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A7" w:rsidRDefault="007B49D6" w:rsidP="008E72A7">
      <w:pPr>
        <w:pStyle w:val="af7"/>
        <w:jc w:val="center"/>
        <w:rPr>
          <w:rFonts w:ascii="Times New Roman" w:hAnsi="Times New Roman"/>
          <w:sz w:val="28"/>
          <w:szCs w:val="28"/>
        </w:rPr>
      </w:pPr>
      <w:r w:rsidRPr="007B49D6">
        <w:rPr>
          <w:rFonts w:ascii="Times New Roman" w:hAnsi="Times New Roman"/>
          <w:b/>
          <w:noProof/>
          <w:sz w:val="28"/>
          <w:szCs w:val="28"/>
        </w:rPr>
        <w:drawing>
          <wp:inline distT="0" distB="0" distL="0" distR="0">
            <wp:extent cx="533400" cy="704850"/>
            <wp:effectExtent l="19050" t="0" r="0" b="0"/>
            <wp:docPr id="1" name="Рисунок 1" descr="ду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уб2"/>
                    <pic:cNvPicPr>
                      <a:picLocks noChangeAspect="1" noChangeArrowheads="1"/>
                    </pic:cNvPicPr>
                  </pic:nvPicPr>
                  <pic:blipFill>
                    <a:blip r:embed="rId8" cstate="print"/>
                    <a:srcRect/>
                    <a:stretch>
                      <a:fillRect/>
                    </a:stretch>
                  </pic:blipFill>
                  <pic:spPr bwMode="auto">
                    <a:xfrm>
                      <a:off x="0" y="0"/>
                      <a:ext cx="533400" cy="704850"/>
                    </a:xfrm>
                    <a:prstGeom prst="rect">
                      <a:avLst/>
                    </a:prstGeom>
                    <a:noFill/>
                    <a:ln w="9525">
                      <a:noFill/>
                      <a:miter lim="800000"/>
                      <a:headEnd/>
                      <a:tailEnd/>
                    </a:ln>
                  </pic:spPr>
                </pic:pic>
              </a:graphicData>
            </a:graphic>
          </wp:inline>
        </w:drawing>
      </w:r>
    </w:p>
    <w:p w:rsidR="00824FB4" w:rsidRPr="007B49D6" w:rsidRDefault="00824FB4"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МУНИЦИПАЛЬНОЕ  ОБРАЗОВАНИЕ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«ДУБРОВСКОЕ ГОРОДСКОЕ ПОСЕЛЕНИЕ»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ВСЕВОЛОЖСКОГО МУНИЦИПАЛЬНОГО РАЙОНА</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ЛЕНИНГРАДСКОЙ ОБЛАСТИ</w:t>
      </w:r>
    </w:p>
    <w:p w:rsidR="008E72A7" w:rsidRPr="007B49D6"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АДМИНИСТРАЦИЯ</w:t>
      </w:r>
    </w:p>
    <w:p w:rsidR="008E72A7" w:rsidRPr="007B49D6" w:rsidRDefault="008E72A7" w:rsidP="008E72A7">
      <w:pPr>
        <w:pStyle w:val="af7"/>
        <w:rPr>
          <w:rFonts w:ascii="Times New Roman" w:hAnsi="Times New Roman"/>
          <w:sz w:val="16"/>
          <w:szCs w:val="16"/>
        </w:rPr>
      </w:pPr>
    </w:p>
    <w:p w:rsidR="008E72A7" w:rsidRPr="007B49D6" w:rsidRDefault="008E72A7" w:rsidP="007B49D6">
      <w:pPr>
        <w:pStyle w:val="af7"/>
        <w:jc w:val="center"/>
        <w:rPr>
          <w:rFonts w:ascii="Times New Roman" w:hAnsi="Times New Roman"/>
          <w:b/>
          <w:sz w:val="52"/>
          <w:szCs w:val="52"/>
        </w:rPr>
      </w:pPr>
      <w:r w:rsidRPr="008E72A7">
        <w:rPr>
          <w:rFonts w:ascii="Times New Roman" w:hAnsi="Times New Roman"/>
          <w:b/>
          <w:sz w:val="52"/>
          <w:szCs w:val="52"/>
        </w:rPr>
        <w:t>ПОСТАНОВЛЕНИЕ</w:t>
      </w:r>
    </w:p>
    <w:p w:rsidR="008E72A7" w:rsidRPr="008E72A7" w:rsidRDefault="008E72A7" w:rsidP="008E72A7">
      <w:pPr>
        <w:pStyle w:val="af7"/>
        <w:rPr>
          <w:rFonts w:ascii="Times New Roman" w:hAnsi="Times New Roman"/>
        </w:rPr>
      </w:pPr>
      <w:r w:rsidRPr="008E72A7">
        <w:rPr>
          <w:rFonts w:ascii="Times New Roman" w:hAnsi="Times New Roman"/>
        </w:rPr>
        <w:tab/>
      </w:r>
    </w:p>
    <w:p w:rsidR="008E72A7" w:rsidRPr="008E72A7" w:rsidRDefault="00457A13" w:rsidP="008E72A7">
      <w:pPr>
        <w:pStyle w:val="af7"/>
        <w:rPr>
          <w:rFonts w:ascii="Times New Roman" w:hAnsi="Times New Roman"/>
          <w:sz w:val="28"/>
          <w:szCs w:val="28"/>
        </w:rPr>
      </w:pPr>
      <w:r>
        <w:rPr>
          <w:rFonts w:ascii="Times New Roman" w:hAnsi="Times New Roman"/>
          <w:sz w:val="28"/>
          <w:szCs w:val="28"/>
          <w:u w:val="single"/>
        </w:rPr>
        <w:t>28.07.2017</w:t>
      </w:r>
      <w:r w:rsidR="008E72A7" w:rsidRPr="008E72A7">
        <w:rPr>
          <w:rFonts w:ascii="Times New Roman" w:hAnsi="Times New Roman"/>
          <w:sz w:val="28"/>
          <w:szCs w:val="28"/>
        </w:rPr>
        <w:t xml:space="preserve">                   </w:t>
      </w:r>
      <w:r w:rsidR="008E72A7">
        <w:rPr>
          <w:rFonts w:ascii="Times New Roman" w:hAnsi="Times New Roman"/>
          <w:sz w:val="28"/>
          <w:szCs w:val="28"/>
        </w:rPr>
        <w:t xml:space="preserve">                                   </w:t>
      </w:r>
      <w:r w:rsidR="00E90B1C">
        <w:rPr>
          <w:rFonts w:ascii="Times New Roman" w:hAnsi="Times New Roman"/>
          <w:sz w:val="28"/>
          <w:szCs w:val="28"/>
        </w:rPr>
        <w:t xml:space="preserve">                           </w:t>
      </w:r>
      <w:r>
        <w:rPr>
          <w:rFonts w:ascii="Times New Roman" w:hAnsi="Times New Roman"/>
          <w:sz w:val="28"/>
          <w:szCs w:val="28"/>
        </w:rPr>
        <w:t xml:space="preserve">                            </w:t>
      </w:r>
      <w:r w:rsidR="00E90B1C">
        <w:rPr>
          <w:rFonts w:ascii="Times New Roman" w:hAnsi="Times New Roman"/>
          <w:sz w:val="28"/>
          <w:szCs w:val="28"/>
        </w:rPr>
        <w:t xml:space="preserve"> </w:t>
      </w:r>
      <w:r w:rsidR="008E72A7">
        <w:rPr>
          <w:rFonts w:ascii="Times New Roman" w:hAnsi="Times New Roman"/>
          <w:sz w:val="28"/>
          <w:szCs w:val="28"/>
        </w:rPr>
        <w:t>№</w:t>
      </w:r>
      <w:r w:rsidR="00E90B1C">
        <w:rPr>
          <w:rFonts w:ascii="Times New Roman" w:hAnsi="Times New Roman"/>
          <w:sz w:val="28"/>
          <w:szCs w:val="28"/>
        </w:rPr>
        <w:t xml:space="preserve"> </w:t>
      </w:r>
      <w:r>
        <w:rPr>
          <w:rFonts w:ascii="Times New Roman" w:hAnsi="Times New Roman"/>
          <w:sz w:val="28"/>
          <w:szCs w:val="28"/>
          <w:u w:val="single"/>
        </w:rPr>
        <w:t>266</w:t>
      </w:r>
      <w:r w:rsidR="008E72A7" w:rsidRPr="00E90B1C">
        <w:rPr>
          <w:rFonts w:ascii="Times New Roman" w:hAnsi="Times New Roman"/>
          <w:sz w:val="28"/>
          <w:szCs w:val="28"/>
          <w:u w:val="single"/>
        </w:rPr>
        <w:t xml:space="preserve">    </w:t>
      </w:r>
      <w:r w:rsidR="008E72A7">
        <w:rPr>
          <w:rFonts w:ascii="Times New Roman" w:hAnsi="Times New Roman"/>
          <w:sz w:val="28"/>
          <w:szCs w:val="28"/>
        </w:rPr>
        <w:t xml:space="preserve">   </w:t>
      </w:r>
      <w:r w:rsidR="008E72A7" w:rsidRPr="008E72A7">
        <w:rPr>
          <w:rFonts w:ascii="Times New Roman" w:hAnsi="Times New Roman"/>
          <w:sz w:val="28"/>
          <w:szCs w:val="28"/>
        </w:rPr>
        <w:t xml:space="preserve">                                                                             г.п. Дубровка</w:t>
      </w:r>
    </w:p>
    <w:p w:rsidR="008E72A7" w:rsidRPr="00C16E41" w:rsidRDefault="008E72A7" w:rsidP="008E72A7">
      <w:pPr>
        <w:pStyle w:val="af7"/>
        <w:rPr>
          <w:rFonts w:ascii="Times New Roman" w:hAnsi="Times New Roman"/>
          <w:sz w:val="16"/>
          <w:szCs w:val="16"/>
        </w:rPr>
      </w:pPr>
    </w:p>
    <w:p w:rsidR="008E72A7" w:rsidRPr="00C16E41" w:rsidRDefault="008E72A7" w:rsidP="008E72A7">
      <w:pPr>
        <w:pStyle w:val="ConsPlusTitle"/>
        <w:widowControl/>
        <w:rPr>
          <w:b w:val="0"/>
          <w:sz w:val="22"/>
          <w:szCs w:val="22"/>
        </w:rPr>
      </w:pPr>
      <w:r w:rsidRPr="00C16E41">
        <w:rPr>
          <w:b w:val="0"/>
          <w:sz w:val="22"/>
          <w:szCs w:val="22"/>
        </w:rPr>
        <w:t xml:space="preserve">Об утверждении Технологической схемы </w:t>
      </w:r>
      <w:r w:rsidRPr="00C16E41">
        <w:rPr>
          <w:b w:val="0"/>
          <w:sz w:val="22"/>
          <w:szCs w:val="22"/>
        </w:rPr>
        <w:br/>
        <w:t xml:space="preserve">предоставления муниципальной услуги </w:t>
      </w:r>
    </w:p>
    <w:p w:rsidR="00C16E41" w:rsidRPr="00C16E41" w:rsidRDefault="008E72A7" w:rsidP="00C16E41">
      <w:pPr>
        <w:pStyle w:val="ConsPlusTitle"/>
        <w:widowControl/>
        <w:rPr>
          <w:rFonts w:eastAsia="Calibri"/>
          <w:b w:val="0"/>
        </w:rPr>
      </w:pPr>
      <w:r w:rsidRPr="00C16E41">
        <w:rPr>
          <w:b w:val="0"/>
          <w:sz w:val="22"/>
          <w:szCs w:val="22"/>
        </w:rPr>
        <w:t xml:space="preserve">по </w:t>
      </w:r>
      <w:r w:rsidR="00C16E41" w:rsidRPr="00C16E41">
        <w:rPr>
          <w:rFonts w:eastAsia="Calibri"/>
          <w:b w:val="0"/>
        </w:rPr>
        <w:t xml:space="preserve">выдаче градостроительного плана </w:t>
      </w:r>
    </w:p>
    <w:p w:rsidR="008E72A7" w:rsidRPr="00C16E41" w:rsidRDefault="00C16E41" w:rsidP="00C16E41">
      <w:pPr>
        <w:pStyle w:val="ConsPlusTitle"/>
        <w:widowControl/>
        <w:rPr>
          <w:b w:val="0"/>
        </w:rPr>
      </w:pPr>
      <w:r w:rsidRPr="00C16E41">
        <w:rPr>
          <w:rFonts w:eastAsia="Calibri"/>
          <w:b w:val="0"/>
        </w:rPr>
        <w:t>земельного участка</w:t>
      </w:r>
    </w:p>
    <w:p w:rsidR="001E5BF5" w:rsidRPr="00C16E41" w:rsidRDefault="001E5BF5" w:rsidP="001E5BF5">
      <w:pPr>
        <w:pStyle w:val="ConsPlusTitle"/>
        <w:widowControl/>
        <w:rPr>
          <w:b w:val="0"/>
          <w:sz w:val="16"/>
          <w:szCs w:val="16"/>
        </w:rPr>
      </w:pPr>
    </w:p>
    <w:p w:rsidR="001E5BF5" w:rsidRDefault="008E72A7" w:rsidP="00C16E41">
      <w:pPr>
        <w:pStyle w:val="af7"/>
        <w:ind w:firstLine="709"/>
        <w:jc w:val="both"/>
        <w:rPr>
          <w:rFonts w:ascii="Times New Roman" w:hAnsi="Times New Roman"/>
          <w:sz w:val="28"/>
          <w:szCs w:val="28"/>
        </w:rPr>
      </w:pPr>
      <w:r w:rsidRPr="007323A5">
        <w:t xml:space="preserve">   </w:t>
      </w:r>
      <w:r w:rsidRPr="00FC49FA">
        <w:rPr>
          <w:rFonts w:ascii="Times New Roman" w:hAnsi="Times New Roman"/>
          <w:sz w:val="28"/>
          <w:szCs w:val="28"/>
        </w:rPr>
        <w:t xml:space="preserve">В соответствии с  </w:t>
      </w:r>
      <w:r w:rsidR="007323A5" w:rsidRPr="00FC49FA">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w:t>
      </w:r>
      <w:r w:rsidR="00FC49FA" w:rsidRPr="00FC49FA">
        <w:rPr>
          <w:rFonts w:ascii="Times New Roman" w:hAnsi="Times New Roman"/>
          <w:sz w:val="28"/>
          <w:szCs w:val="28"/>
        </w:rPr>
        <w:t>Постановление</w:t>
      </w:r>
      <w:r w:rsidR="00FC49FA">
        <w:rPr>
          <w:rFonts w:ascii="Times New Roman" w:hAnsi="Times New Roman"/>
          <w:sz w:val="28"/>
          <w:szCs w:val="28"/>
        </w:rPr>
        <w:t>м</w:t>
      </w:r>
      <w:r w:rsidR="00FC49FA" w:rsidRPr="00FC49FA">
        <w:rPr>
          <w:rFonts w:ascii="Times New Roman" w:hAnsi="Times New Roman"/>
          <w:sz w:val="28"/>
          <w:szCs w:val="28"/>
        </w:rPr>
        <w:t xml:space="preserve"> Правительства Р</w:t>
      </w:r>
      <w:r w:rsidR="00FC49FA">
        <w:rPr>
          <w:rFonts w:ascii="Times New Roman" w:hAnsi="Times New Roman"/>
          <w:sz w:val="28"/>
          <w:szCs w:val="28"/>
        </w:rPr>
        <w:t xml:space="preserve">оссийской </w:t>
      </w:r>
      <w:r w:rsidR="00FC49FA" w:rsidRPr="00FC49FA">
        <w:rPr>
          <w:rFonts w:ascii="Times New Roman" w:hAnsi="Times New Roman"/>
          <w:sz w:val="28"/>
          <w:szCs w:val="28"/>
        </w:rPr>
        <w:t>Ф</w:t>
      </w:r>
      <w:r w:rsidR="00FC49FA">
        <w:rPr>
          <w:rFonts w:ascii="Times New Roman" w:hAnsi="Times New Roman"/>
          <w:sz w:val="28"/>
          <w:szCs w:val="28"/>
        </w:rPr>
        <w:t>едерации</w:t>
      </w:r>
      <w:r w:rsidR="00FC49FA" w:rsidRPr="00FC49FA">
        <w:rPr>
          <w:rFonts w:ascii="Times New Roman" w:hAnsi="Times New Roman"/>
          <w:sz w:val="28"/>
          <w:szCs w:val="28"/>
        </w:rPr>
        <w:t xml:space="preserve"> от 27 сентября 2011 г. </w:t>
      </w:r>
      <w:r w:rsidR="00FC49FA">
        <w:rPr>
          <w:rFonts w:ascii="Times New Roman" w:hAnsi="Times New Roman"/>
          <w:sz w:val="28"/>
          <w:szCs w:val="28"/>
        </w:rPr>
        <w:t>№ 797 «</w:t>
      </w:r>
      <w:r w:rsidR="00FC49FA" w:rsidRPr="00FC49FA">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C49FA">
        <w:rPr>
          <w:rFonts w:ascii="Times New Roman" w:hAnsi="Times New Roman"/>
          <w:sz w:val="28"/>
          <w:szCs w:val="28"/>
        </w:rPr>
        <w:t xml:space="preserve">», </w:t>
      </w:r>
      <w:r w:rsidR="007323A5" w:rsidRPr="007323A5">
        <w:rPr>
          <w:rFonts w:ascii="Times New Roman" w:hAnsi="Times New Roman"/>
          <w:sz w:val="28"/>
          <w:szCs w:val="28"/>
        </w:rPr>
        <w:t>Постановление</w:t>
      </w:r>
      <w:r w:rsidR="007323A5">
        <w:rPr>
          <w:rFonts w:ascii="Times New Roman" w:hAnsi="Times New Roman"/>
          <w:sz w:val="28"/>
          <w:szCs w:val="28"/>
        </w:rPr>
        <w:t>м</w:t>
      </w:r>
      <w:r w:rsidR="007323A5" w:rsidRPr="007323A5">
        <w:rPr>
          <w:rFonts w:ascii="Times New Roman" w:hAnsi="Times New Roman"/>
          <w:sz w:val="28"/>
          <w:szCs w:val="28"/>
        </w:rPr>
        <w:t xml:space="preserve"> Правительства Р</w:t>
      </w:r>
      <w:r w:rsidR="007323A5">
        <w:rPr>
          <w:rFonts w:ascii="Times New Roman" w:hAnsi="Times New Roman"/>
          <w:sz w:val="28"/>
          <w:szCs w:val="28"/>
        </w:rPr>
        <w:t xml:space="preserve">оссийской </w:t>
      </w:r>
      <w:r w:rsidR="007323A5" w:rsidRPr="007323A5">
        <w:rPr>
          <w:rFonts w:ascii="Times New Roman" w:hAnsi="Times New Roman"/>
          <w:sz w:val="28"/>
          <w:szCs w:val="28"/>
        </w:rPr>
        <w:t>Ф</w:t>
      </w:r>
      <w:r w:rsidR="007323A5">
        <w:rPr>
          <w:rFonts w:ascii="Times New Roman" w:hAnsi="Times New Roman"/>
          <w:sz w:val="28"/>
          <w:szCs w:val="28"/>
        </w:rPr>
        <w:t>едерации</w:t>
      </w:r>
      <w:r w:rsidR="007323A5" w:rsidRPr="007323A5">
        <w:rPr>
          <w:rFonts w:ascii="Times New Roman" w:hAnsi="Times New Roman"/>
          <w:sz w:val="28"/>
          <w:szCs w:val="28"/>
        </w:rPr>
        <w:t xml:space="preserve"> от 19 ноября 2016 г. </w:t>
      </w:r>
      <w:r w:rsidR="007323A5">
        <w:rPr>
          <w:rFonts w:ascii="Times New Roman" w:hAnsi="Times New Roman"/>
          <w:sz w:val="28"/>
          <w:szCs w:val="28"/>
        </w:rPr>
        <w:t>№</w:t>
      </w:r>
      <w:r w:rsidR="00FC49FA">
        <w:rPr>
          <w:rFonts w:ascii="Times New Roman" w:hAnsi="Times New Roman"/>
          <w:sz w:val="28"/>
          <w:szCs w:val="28"/>
        </w:rPr>
        <w:t xml:space="preserve"> 1217 </w:t>
      </w:r>
      <w:r w:rsidR="007323A5">
        <w:rPr>
          <w:rFonts w:ascii="Times New Roman" w:hAnsi="Times New Roman"/>
          <w:sz w:val="28"/>
          <w:szCs w:val="28"/>
        </w:rPr>
        <w:t>«</w:t>
      </w:r>
      <w:r w:rsidR="007323A5" w:rsidRPr="007323A5">
        <w:rPr>
          <w:rFonts w:ascii="Times New Roman" w:hAnsi="Times New Roman"/>
          <w:sz w:val="28"/>
          <w:szCs w:val="28"/>
        </w:rPr>
        <w:t>О внесении изменений в постановление Правительства Российской Федерации от 27 сентября 2011 г. N 797</w:t>
      </w:r>
      <w:r w:rsidR="007323A5">
        <w:rPr>
          <w:rFonts w:ascii="Times New Roman" w:hAnsi="Times New Roman"/>
          <w:sz w:val="28"/>
          <w:szCs w:val="28"/>
        </w:rPr>
        <w:t>»</w:t>
      </w:r>
      <w:r w:rsidR="00FC49FA">
        <w:rPr>
          <w:rFonts w:ascii="Times New Roman" w:hAnsi="Times New Roman"/>
          <w:sz w:val="28"/>
          <w:szCs w:val="28"/>
        </w:rPr>
        <w:t xml:space="preserve">, </w:t>
      </w:r>
      <w:r w:rsidRPr="007323A5">
        <w:rPr>
          <w:rFonts w:ascii="Times New Roman" w:hAnsi="Times New Roman"/>
          <w:sz w:val="28"/>
          <w:szCs w:val="28"/>
        </w:rPr>
        <w:t>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w:t>
      </w:r>
      <w:r w:rsidR="00FC49FA">
        <w:rPr>
          <w:rFonts w:ascii="Times New Roman" w:hAnsi="Times New Roman"/>
          <w:sz w:val="28"/>
          <w:szCs w:val="28"/>
        </w:rPr>
        <w:t>,</w:t>
      </w:r>
      <w:r w:rsidRPr="008E72A7">
        <w:rPr>
          <w:rFonts w:ascii="Times New Roman" w:hAnsi="Times New Roman"/>
          <w:sz w:val="28"/>
          <w:szCs w:val="28"/>
        </w:rPr>
        <w:t xml:space="preserve">   </w:t>
      </w:r>
    </w:p>
    <w:p w:rsidR="001E5BF5" w:rsidRPr="00C16E41" w:rsidRDefault="008E72A7" w:rsidP="00C16E41">
      <w:pPr>
        <w:pStyle w:val="af7"/>
        <w:ind w:firstLine="709"/>
        <w:jc w:val="both"/>
        <w:rPr>
          <w:rFonts w:ascii="Times New Roman" w:hAnsi="Times New Roman"/>
          <w:sz w:val="28"/>
          <w:szCs w:val="28"/>
        </w:rPr>
      </w:pPr>
      <w:r w:rsidRPr="008E72A7">
        <w:rPr>
          <w:rFonts w:ascii="Times New Roman" w:hAnsi="Times New Roman"/>
          <w:sz w:val="28"/>
          <w:szCs w:val="28"/>
        </w:rPr>
        <w:t>ПОСТАНОВЛЯЮ:</w:t>
      </w:r>
    </w:p>
    <w:p w:rsidR="008E72A7" w:rsidRPr="001E5BF5" w:rsidRDefault="008E72A7" w:rsidP="001E5BF5">
      <w:pPr>
        <w:pStyle w:val="ConsPlusTitle"/>
        <w:widowControl/>
        <w:ind w:firstLine="709"/>
        <w:jc w:val="both"/>
        <w:rPr>
          <w:b w:val="0"/>
          <w:sz w:val="28"/>
          <w:szCs w:val="28"/>
        </w:rPr>
      </w:pPr>
      <w:r w:rsidRPr="00C16E41">
        <w:rPr>
          <w:b w:val="0"/>
          <w:sz w:val="28"/>
          <w:szCs w:val="28"/>
        </w:rPr>
        <w:t xml:space="preserve">1. Утвердить </w:t>
      </w:r>
      <w:r w:rsidR="00FC49FA" w:rsidRPr="00C16E41">
        <w:rPr>
          <w:b w:val="0"/>
          <w:sz w:val="28"/>
          <w:szCs w:val="28"/>
        </w:rPr>
        <w:t>Технологическую схему</w:t>
      </w:r>
      <w:r w:rsidRPr="00C16E41">
        <w:rPr>
          <w:b w:val="0"/>
          <w:sz w:val="28"/>
          <w:szCs w:val="28"/>
        </w:rPr>
        <w:t xml:space="preserve"> предоставления муниципальной услуги </w:t>
      </w:r>
      <w:r w:rsidR="001E5BF5" w:rsidRPr="00C16E41">
        <w:rPr>
          <w:b w:val="0"/>
          <w:sz w:val="28"/>
          <w:szCs w:val="28"/>
        </w:rPr>
        <w:t xml:space="preserve">по </w:t>
      </w:r>
      <w:r w:rsidR="00C16E41" w:rsidRPr="00C16E41">
        <w:rPr>
          <w:rFonts w:eastAsia="Calibri"/>
          <w:b w:val="0"/>
          <w:sz w:val="28"/>
          <w:szCs w:val="28"/>
        </w:rPr>
        <w:t>выдаче градостроительного плана земельного участка</w:t>
      </w:r>
      <w:r w:rsidRPr="001E5BF5">
        <w:rPr>
          <w:b w:val="0"/>
          <w:sz w:val="28"/>
          <w:szCs w:val="28"/>
        </w:rPr>
        <w:t>, согласно приложению.</w:t>
      </w:r>
    </w:p>
    <w:p w:rsidR="00FC49FA" w:rsidRPr="00FC49FA" w:rsidRDefault="00FC49FA" w:rsidP="00FC49FA">
      <w:pPr>
        <w:pStyle w:val="af7"/>
        <w:ind w:firstLine="709"/>
        <w:jc w:val="both"/>
        <w:rPr>
          <w:rFonts w:ascii="Times New Roman" w:hAnsi="Times New Roman"/>
          <w:sz w:val="28"/>
          <w:szCs w:val="28"/>
        </w:rPr>
      </w:pPr>
      <w:r w:rsidRPr="00FC49FA">
        <w:rPr>
          <w:rFonts w:ascii="Times New Roman" w:hAnsi="Times New Roman"/>
          <w:sz w:val="28"/>
          <w:szCs w:val="28"/>
        </w:rPr>
        <w:t xml:space="preserve">2. Настоящее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 сети Интернет для сведения. </w:t>
      </w:r>
    </w:p>
    <w:p w:rsidR="00FC49FA" w:rsidRPr="00FC49FA" w:rsidRDefault="00FC49FA" w:rsidP="00FC49FA">
      <w:pPr>
        <w:pStyle w:val="af7"/>
        <w:ind w:firstLine="709"/>
        <w:jc w:val="both"/>
        <w:rPr>
          <w:rFonts w:ascii="Times New Roman" w:hAnsi="Times New Roman"/>
          <w:sz w:val="28"/>
          <w:szCs w:val="28"/>
        </w:rPr>
      </w:pPr>
      <w:r w:rsidRPr="00FC49FA">
        <w:rPr>
          <w:rFonts w:ascii="Times New Roman" w:hAnsi="Times New Roman"/>
          <w:sz w:val="28"/>
          <w:szCs w:val="28"/>
        </w:rPr>
        <w:t>3. Настоящее постановление вступает в законную силу с даты подписания.</w:t>
      </w:r>
    </w:p>
    <w:p w:rsidR="007B49D6" w:rsidRPr="00FC49FA" w:rsidRDefault="007B49D6" w:rsidP="007B49D6">
      <w:pPr>
        <w:pStyle w:val="af7"/>
        <w:ind w:firstLine="709"/>
        <w:jc w:val="both"/>
        <w:rPr>
          <w:rFonts w:ascii="Times New Roman" w:hAnsi="Times New Roman"/>
          <w:sz w:val="28"/>
          <w:szCs w:val="28"/>
        </w:rPr>
      </w:pPr>
      <w:r>
        <w:rPr>
          <w:rFonts w:ascii="Times New Roman" w:hAnsi="Times New Roman"/>
          <w:sz w:val="28"/>
          <w:szCs w:val="28"/>
        </w:rPr>
        <w:t>4</w:t>
      </w:r>
      <w:r w:rsidRPr="00FC49FA">
        <w:rPr>
          <w:rFonts w:ascii="Times New Roman" w:hAnsi="Times New Roman"/>
          <w:sz w:val="28"/>
          <w:szCs w:val="28"/>
        </w:rPr>
        <w:t xml:space="preserve">. Контроль исполнения постановления </w:t>
      </w:r>
      <w:r>
        <w:rPr>
          <w:rFonts w:ascii="Times New Roman" w:hAnsi="Times New Roman"/>
          <w:sz w:val="28"/>
          <w:szCs w:val="28"/>
        </w:rPr>
        <w:t>возложить на заместителя главы администрации по вопросам архитектуры, строительства и земельных отношений Ю.Н. Пинчукову</w:t>
      </w:r>
    </w:p>
    <w:p w:rsidR="004C685C" w:rsidRDefault="004C685C" w:rsidP="008E72A7">
      <w:pPr>
        <w:pStyle w:val="af7"/>
        <w:rPr>
          <w:rFonts w:ascii="Times New Roman" w:hAnsi="Times New Roman"/>
          <w:sz w:val="28"/>
          <w:szCs w:val="28"/>
        </w:rPr>
      </w:pPr>
    </w:p>
    <w:p w:rsidR="001E5BF5" w:rsidRDefault="00FC49FA" w:rsidP="004C685C">
      <w:pPr>
        <w:pStyle w:val="af7"/>
        <w:rPr>
          <w:rFonts w:ascii="Times New Roman" w:hAnsi="Times New Roman"/>
          <w:sz w:val="28"/>
          <w:szCs w:val="28"/>
        </w:rPr>
      </w:pPr>
      <w:r w:rsidRPr="001F3856">
        <w:rPr>
          <w:rFonts w:ascii="Times New Roman" w:hAnsi="Times New Roman"/>
          <w:sz w:val="28"/>
          <w:szCs w:val="28"/>
        </w:rPr>
        <w:t>И.о. г</w:t>
      </w:r>
      <w:r w:rsidR="008E72A7" w:rsidRPr="001F3856">
        <w:rPr>
          <w:rFonts w:ascii="Times New Roman" w:hAnsi="Times New Roman"/>
          <w:sz w:val="28"/>
          <w:szCs w:val="28"/>
        </w:rPr>
        <w:t>лав</w:t>
      </w:r>
      <w:r w:rsidRPr="001F3856">
        <w:rPr>
          <w:rFonts w:ascii="Times New Roman" w:hAnsi="Times New Roman"/>
          <w:sz w:val="28"/>
          <w:szCs w:val="28"/>
        </w:rPr>
        <w:t>ы</w:t>
      </w:r>
      <w:r w:rsidR="008E72A7" w:rsidRPr="001F3856">
        <w:rPr>
          <w:rFonts w:ascii="Times New Roman" w:hAnsi="Times New Roman"/>
          <w:sz w:val="28"/>
          <w:szCs w:val="28"/>
        </w:rPr>
        <w:t xml:space="preserve">  администрации</w:t>
      </w:r>
      <w:r w:rsidR="001E5BF5">
        <w:rPr>
          <w:rFonts w:ascii="Times New Roman" w:hAnsi="Times New Roman"/>
          <w:sz w:val="28"/>
          <w:szCs w:val="28"/>
        </w:rPr>
        <w:t>,</w:t>
      </w:r>
    </w:p>
    <w:p w:rsidR="001E5BF5" w:rsidRDefault="001E5BF5" w:rsidP="004C685C">
      <w:pPr>
        <w:pStyle w:val="af7"/>
        <w:rPr>
          <w:rFonts w:ascii="Times New Roman" w:hAnsi="Times New Roman"/>
          <w:sz w:val="28"/>
          <w:szCs w:val="28"/>
        </w:rPr>
      </w:pPr>
      <w:r>
        <w:rPr>
          <w:rFonts w:ascii="Times New Roman" w:hAnsi="Times New Roman"/>
          <w:sz w:val="28"/>
          <w:szCs w:val="28"/>
        </w:rPr>
        <w:t xml:space="preserve">Заместитель главы администрации </w:t>
      </w:r>
    </w:p>
    <w:p w:rsidR="00706DF1" w:rsidRDefault="001E5BF5" w:rsidP="004C685C">
      <w:pPr>
        <w:pStyle w:val="af7"/>
        <w:rPr>
          <w:rFonts w:ascii="Times New Roman" w:hAnsi="Times New Roman"/>
          <w:sz w:val="28"/>
          <w:szCs w:val="28"/>
        </w:rPr>
      </w:pPr>
      <w:r>
        <w:rPr>
          <w:rFonts w:ascii="Times New Roman" w:hAnsi="Times New Roman"/>
          <w:sz w:val="28"/>
          <w:szCs w:val="28"/>
        </w:rPr>
        <w:t>По вопросам энергетического комплекса и ЖКХ</w:t>
      </w:r>
      <w:r w:rsidR="008E72A7" w:rsidRPr="001F3856">
        <w:rPr>
          <w:rFonts w:ascii="Times New Roman" w:hAnsi="Times New Roman"/>
          <w:sz w:val="28"/>
          <w:szCs w:val="28"/>
        </w:rPr>
        <w:t xml:space="preserve">                         </w:t>
      </w:r>
      <w:r>
        <w:rPr>
          <w:rFonts w:ascii="Times New Roman" w:hAnsi="Times New Roman"/>
          <w:sz w:val="28"/>
          <w:szCs w:val="28"/>
        </w:rPr>
        <w:t xml:space="preserve">     </w:t>
      </w:r>
      <w:r w:rsidR="008E72A7" w:rsidRPr="001F3856">
        <w:rPr>
          <w:rFonts w:ascii="Times New Roman" w:hAnsi="Times New Roman"/>
          <w:sz w:val="28"/>
          <w:szCs w:val="28"/>
        </w:rPr>
        <w:t xml:space="preserve">   </w:t>
      </w:r>
      <w:r>
        <w:rPr>
          <w:rFonts w:ascii="Times New Roman" w:hAnsi="Times New Roman"/>
          <w:sz w:val="28"/>
          <w:szCs w:val="28"/>
        </w:rPr>
        <w:t>А.И. Трошин</w:t>
      </w:r>
      <w:r w:rsidR="008E72A7" w:rsidRPr="001F3856">
        <w:rPr>
          <w:rFonts w:ascii="Times New Roman" w:hAnsi="Times New Roman"/>
          <w:sz w:val="28"/>
          <w:szCs w:val="28"/>
        </w:rPr>
        <w:t xml:space="preserve">  </w:t>
      </w:r>
    </w:p>
    <w:p w:rsidR="00824FB4" w:rsidRDefault="00824FB4" w:rsidP="008E72A7">
      <w:pPr>
        <w:pStyle w:val="ConsPlusNormal"/>
        <w:ind w:left="6096"/>
        <w:jc w:val="right"/>
        <w:rPr>
          <w:rFonts w:ascii="Times New Roman" w:hAnsi="Times New Roman" w:cs="Times New Roman"/>
          <w:sz w:val="24"/>
          <w:szCs w:val="24"/>
        </w:rPr>
      </w:pPr>
    </w:p>
    <w:p w:rsidR="008E72A7" w:rsidRPr="00B14BE4" w:rsidRDefault="008E72A7" w:rsidP="008E72A7">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t>У</w:t>
      </w:r>
      <w:r w:rsidRPr="00B14BE4">
        <w:rPr>
          <w:rFonts w:ascii="Times New Roman" w:hAnsi="Times New Roman" w:cs="Times New Roman"/>
          <w:sz w:val="24"/>
          <w:szCs w:val="24"/>
        </w:rPr>
        <w:t>ТВЕРЖДЕН</w:t>
      </w:r>
      <w:r w:rsidR="00FC49FA">
        <w:rPr>
          <w:rFonts w:ascii="Times New Roman" w:hAnsi="Times New Roman" w:cs="Times New Roman"/>
          <w:sz w:val="24"/>
          <w:szCs w:val="24"/>
        </w:rPr>
        <w:t>А</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8E72A7" w:rsidRPr="00B14BE4" w:rsidRDefault="00FC49FA" w:rsidP="008E72A7">
      <w:pPr>
        <w:pStyle w:val="ConsPlusNormal"/>
        <w:ind w:left="6096"/>
        <w:jc w:val="right"/>
        <w:rPr>
          <w:rFonts w:ascii="Times New Roman" w:hAnsi="Times New Roman" w:cs="Times New Roman"/>
          <w:sz w:val="24"/>
          <w:szCs w:val="24"/>
        </w:rPr>
      </w:pPr>
      <w:r w:rsidRPr="00FC49FA">
        <w:rPr>
          <w:rFonts w:ascii="Times New Roman" w:hAnsi="Times New Roman" w:cs="Times New Roman"/>
          <w:sz w:val="24"/>
          <w:szCs w:val="24"/>
        </w:rPr>
        <w:t>№</w:t>
      </w:r>
      <w:r w:rsidR="00E90B1C">
        <w:rPr>
          <w:rFonts w:ascii="Times New Roman" w:hAnsi="Times New Roman" w:cs="Times New Roman"/>
          <w:sz w:val="24"/>
          <w:szCs w:val="24"/>
        </w:rPr>
        <w:t xml:space="preserve"> </w:t>
      </w:r>
      <w:r w:rsidR="00EB6754">
        <w:rPr>
          <w:rFonts w:ascii="Times New Roman" w:hAnsi="Times New Roman" w:cs="Times New Roman"/>
          <w:sz w:val="24"/>
          <w:szCs w:val="24"/>
          <w:u w:val="single"/>
        </w:rPr>
        <w:t>266</w:t>
      </w:r>
      <w:r w:rsidR="00EB6754" w:rsidRPr="00EB6754">
        <w:rPr>
          <w:rFonts w:ascii="Times New Roman" w:hAnsi="Times New Roman" w:cs="Times New Roman"/>
          <w:sz w:val="24"/>
          <w:szCs w:val="24"/>
        </w:rPr>
        <w:t xml:space="preserve"> </w:t>
      </w:r>
      <w:r w:rsidR="008E72A7" w:rsidRPr="00B14BE4">
        <w:rPr>
          <w:rFonts w:ascii="Times New Roman" w:hAnsi="Times New Roman" w:cs="Times New Roman"/>
          <w:sz w:val="24"/>
          <w:szCs w:val="24"/>
        </w:rPr>
        <w:t>от</w:t>
      </w:r>
      <w:r>
        <w:rPr>
          <w:rFonts w:ascii="Times New Roman" w:hAnsi="Times New Roman" w:cs="Times New Roman"/>
          <w:sz w:val="24"/>
          <w:szCs w:val="24"/>
        </w:rPr>
        <w:t xml:space="preserve"> </w:t>
      </w:r>
      <w:r w:rsidRPr="00FC49FA">
        <w:rPr>
          <w:rFonts w:ascii="Times New Roman" w:hAnsi="Times New Roman" w:cs="Times New Roman"/>
          <w:sz w:val="24"/>
          <w:szCs w:val="24"/>
        </w:rPr>
        <w:t>«</w:t>
      </w:r>
      <w:r w:rsidR="00EB6754">
        <w:rPr>
          <w:rFonts w:ascii="Times New Roman" w:hAnsi="Times New Roman" w:cs="Times New Roman"/>
          <w:sz w:val="24"/>
          <w:szCs w:val="24"/>
          <w:u w:val="single"/>
        </w:rPr>
        <w:t>28</w:t>
      </w:r>
      <w:r w:rsidRPr="00FC49FA">
        <w:rPr>
          <w:rFonts w:ascii="Times New Roman" w:hAnsi="Times New Roman" w:cs="Times New Roman"/>
          <w:sz w:val="24"/>
          <w:szCs w:val="24"/>
        </w:rPr>
        <w:t>»</w:t>
      </w:r>
      <w:r w:rsidR="00EB6754">
        <w:rPr>
          <w:rFonts w:ascii="Times New Roman" w:hAnsi="Times New Roman" w:cs="Times New Roman"/>
          <w:sz w:val="24"/>
          <w:szCs w:val="24"/>
          <w:u w:val="single"/>
        </w:rPr>
        <w:t xml:space="preserve">июля </w:t>
      </w:r>
      <w:r w:rsidRPr="00FC49FA">
        <w:rPr>
          <w:rFonts w:ascii="Times New Roman" w:hAnsi="Times New Roman" w:cs="Times New Roman"/>
          <w:sz w:val="24"/>
          <w:szCs w:val="24"/>
        </w:rPr>
        <w:t>20</w:t>
      </w:r>
      <w:r w:rsidR="00EB6754">
        <w:rPr>
          <w:rFonts w:ascii="Times New Roman" w:hAnsi="Times New Roman" w:cs="Times New Roman"/>
          <w:sz w:val="24"/>
          <w:szCs w:val="24"/>
          <w:u w:val="single"/>
        </w:rPr>
        <w:t>17</w:t>
      </w:r>
      <w:r w:rsidRPr="001E5BF5">
        <w:rPr>
          <w:rFonts w:ascii="Times New Roman" w:hAnsi="Times New Roman" w:cs="Times New Roman"/>
          <w:sz w:val="24"/>
          <w:szCs w:val="24"/>
        </w:rPr>
        <w:t>г.</w:t>
      </w:r>
    </w:p>
    <w:p w:rsidR="008E72A7" w:rsidRDefault="001E5BF5" w:rsidP="007905F9">
      <w:pPr>
        <w:pStyle w:val="ConsPlusTitle"/>
        <w:widowControl/>
        <w:jc w:val="center"/>
        <w:rPr>
          <w:b w:val="0"/>
          <w:sz w:val="28"/>
          <w:szCs w:val="28"/>
        </w:rPr>
      </w:pPr>
      <w:r>
        <w:rPr>
          <w:b w:val="0"/>
          <w:sz w:val="28"/>
          <w:szCs w:val="28"/>
        </w:rPr>
        <w:t xml:space="preserve"> </w:t>
      </w:r>
    </w:p>
    <w:p w:rsidR="004C0F93" w:rsidRPr="00C16E41" w:rsidRDefault="00B21A96" w:rsidP="001E5BF5">
      <w:pPr>
        <w:pStyle w:val="ConsPlusTitle"/>
        <w:widowControl/>
        <w:jc w:val="center"/>
        <w:rPr>
          <w:sz w:val="28"/>
          <w:szCs w:val="28"/>
        </w:rPr>
      </w:pPr>
      <w:r w:rsidRPr="00FC49FA">
        <w:rPr>
          <w:sz w:val="28"/>
          <w:szCs w:val="28"/>
        </w:rPr>
        <w:t xml:space="preserve">Технологическая схема </w:t>
      </w:r>
      <w:r w:rsidRPr="00FC49FA">
        <w:rPr>
          <w:sz w:val="28"/>
          <w:szCs w:val="28"/>
        </w:rPr>
        <w:br/>
      </w:r>
      <w:r w:rsidRPr="001E5BF5">
        <w:rPr>
          <w:sz w:val="28"/>
          <w:szCs w:val="28"/>
        </w:rPr>
        <w:t xml:space="preserve">предоставления </w:t>
      </w:r>
      <w:r w:rsidR="006535FE" w:rsidRPr="001E5BF5">
        <w:rPr>
          <w:sz w:val="28"/>
          <w:szCs w:val="28"/>
        </w:rPr>
        <w:t>муниципальной услуги</w:t>
      </w:r>
      <w:r w:rsidR="008E72A7" w:rsidRPr="001E5BF5">
        <w:rPr>
          <w:sz w:val="28"/>
          <w:szCs w:val="28"/>
        </w:rPr>
        <w:t xml:space="preserve"> </w:t>
      </w:r>
      <w:r w:rsidR="004C0F93" w:rsidRPr="001E5BF5">
        <w:rPr>
          <w:sz w:val="28"/>
          <w:szCs w:val="28"/>
        </w:rPr>
        <w:t xml:space="preserve">по </w:t>
      </w:r>
      <w:r w:rsidR="00C16E41" w:rsidRPr="00C16E41">
        <w:rPr>
          <w:rFonts w:eastAsia="Calibri"/>
          <w:sz w:val="28"/>
          <w:szCs w:val="28"/>
        </w:rPr>
        <w:t>выдаче градостроительного плана земельного участка</w:t>
      </w:r>
    </w:p>
    <w:p w:rsidR="001E5BF5" w:rsidRPr="001E5BF5" w:rsidRDefault="001E5BF5" w:rsidP="001E5BF5">
      <w:pPr>
        <w:pStyle w:val="ConsPlusTitle"/>
        <w:widowControl/>
        <w:jc w:val="center"/>
        <w:rPr>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87234E" w:rsidRDefault="00671E3E" w:rsidP="004C0F93">
      <w:pPr>
        <w:spacing w:after="0" w:line="240" w:lineRule="auto"/>
        <w:ind w:firstLine="709"/>
        <w:jc w:val="center"/>
        <w:rPr>
          <w:rFonts w:ascii="Times New Roman" w:hAnsi="Times New Roman"/>
          <w:b/>
          <w:sz w:val="24"/>
          <w:szCs w:val="24"/>
        </w:rPr>
      </w:pPr>
    </w:p>
    <w:tbl>
      <w:tblPr>
        <w:tblStyle w:val="af"/>
        <w:tblW w:w="0" w:type="auto"/>
        <w:tblLook w:val="04A0"/>
      </w:tblPr>
      <w:tblGrid>
        <w:gridCol w:w="484"/>
        <w:gridCol w:w="3486"/>
        <w:gridCol w:w="6202"/>
      </w:tblGrid>
      <w:tr w:rsidR="00B21A96" w:rsidRPr="0074508C" w:rsidTr="00706DF1">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706DF1">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1</w:t>
            </w:r>
          </w:p>
        </w:tc>
        <w:tc>
          <w:tcPr>
            <w:tcW w:w="3486" w:type="dxa"/>
          </w:tcPr>
          <w:p w:rsidR="00B97470" w:rsidRPr="0087234E" w:rsidRDefault="00B97470" w:rsidP="00FC49FA">
            <w:pPr>
              <w:pStyle w:val="af7"/>
              <w:rPr>
                <w:rFonts w:ascii="Times New Roman" w:hAnsi="Times New Roman"/>
                <w:sz w:val="24"/>
                <w:szCs w:val="24"/>
              </w:rPr>
            </w:pPr>
            <w:r w:rsidRPr="0087234E">
              <w:rPr>
                <w:rFonts w:ascii="Times New Roman" w:hAnsi="Times New Roman"/>
                <w:sz w:val="24"/>
                <w:szCs w:val="24"/>
              </w:rPr>
              <w:t>Наименование органа, предоставляющего услугу</w:t>
            </w:r>
          </w:p>
        </w:tc>
        <w:tc>
          <w:tcPr>
            <w:tcW w:w="6202" w:type="dxa"/>
          </w:tcPr>
          <w:p w:rsidR="00B97470" w:rsidRPr="0087234E" w:rsidRDefault="00B97470" w:rsidP="00FC49FA">
            <w:pPr>
              <w:pStyle w:val="af7"/>
              <w:rPr>
                <w:rFonts w:ascii="Times New Roman" w:hAnsi="Times New Roman"/>
                <w:sz w:val="24"/>
                <w:szCs w:val="24"/>
              </w:rPr>
            </w:pPr>
            <w:r w:rsidRPr="0087234E">
              <w:rPr>
                <w:rFonts w:ascii="Times New Roman" w:hAnsi="Times New Roman"/>
                <w:sz w:val="24"/>
                <w:szCs w:val="24"/>
              </w:rPr>
              <w:t xml:space="preserve">Администрация муниципального </w:t>
            </w:r>
            <w:r w:rsidR="00FC49FA" w:rsidRPr="0087234E">
              <w:rPr>
                <w:rFonts w:ascii="Times New Roman" w:hAnsi="Times New Roman"/>
                <w:sz w:val="24"/>
                <w:szCs w:val="24"/>
              </w:rPr>
              <w:t>образования «Дубровское городское поселение» Всеволожского муниципального района Ленинградской области</w:t>
            </w:r>
          </w:p>
        </w:tc>
      </w:tr>
      <w:tr w:rsidR="00B97470" w:rsidRPr="0074508C" w:rsidTr="00706DF1">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DB3274" w:rsidRDefault="00B97470" w:rsidP="006E3888">
            <w:pPr>
              <w:rPr>
                <w:rFonts w:ascii="Times New Roman" w:hAnsi="Times New Roman"/>
                <w:sz w:val="24"/>
                <w:szCs w:val="24"/>
              </w:rPr>
            </w:pPr>
            <w:r w:rsidRPr="00DB3274">
              <w:rPr>
                <w:rFonts w:ascii="Times New Roman" w:hAnsi="Times New Roman"/>
                <w:sz w:val="24"/>
                <w:szCs w:val="24"/>
              </w:rPr>
              <w:t>Номер услуги в федеральном реестре</w:t>
            </w:r>
          </w:p>
        </w:tc>
        <w:tc>
          <w:tcPr>
            <w:tcW w:w="6202" w:type="dxa"/>
          </w:tcPr>
          <w:p w:rsidR="00B97470" w:rsidRPr="00DB3274" w:rsidRDefault="00DB3274" w:rsidP="008A4876">
            <w:pPr>
              <w:rPr>
                <w:rFonts w:ascii="Times New Roman" w:hAnsi="Times New Roman"/>
                <w:sz w:val="24"/>
                <w:szCs w:val="24"/>
              </w:rPr>
            </w:pPr>
            <w:r w:rsidRPr="00DB3274">
              <w:rPr>
                <w:rFonts w:ascii="Times New Roman" w:hAnsi="Times New Roman"/>
                <w:sz w:val="24"/>
                <w:szCs w:val="24"/>
                <w:shd w:val="clear" w:color="auto" w:fill="FFFFFF"/>
              </w:rPr>
              <w:t>4740100010000731373</w:t>
            </w:r>
          </w:p>
        </w:tc>
      </w:tr>
      <w:tr w:rsidR="00B21A96" w:rsidRPr="0074508C" w:rsidTr="0087234E">
        <w:trPr>
          <w:trHeight w:val="567"/>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B21A96" w:rsidRPr="0087234E" w:rsidRDefault="00540FD7" w:rsidP="001E5BF5">
            <w:pPr>
              <w:pStyle w:val="ConsPlusTitle"/>
              <w:widowControl/>
              <w:jc w:val="both"/>
            </w:pPr>
            <w:r w:rsidRPr="0087234E">
              <w:rPr>
                <w:b w:val="0"/>
              </w:rPr>
              <w:t xml:space="preserve">Муниципальная услуга по </w:t>
            </w:r>
            <w:r w:rsidR="0087234E" w:rsidRPr="0087234E">
              <w:rPr>
                <w:rFonts w:eastAsia="Calibri"/>
                <w:b w:val="0"/>
              </w:rPr>
              <w:t>выдаче градостроительного плана земельного участка</w:t>
            </w:r>
          </w:p>
        </w:tc>
      </w:tr>
      <w:tr w:rsidR="00B21A96" w:rsidRPr="0074508C" w:rsidTr="00706DF1">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B21A96" w:rsidRPr="0087234E" w:rsidRDefault="0087234E" w:rsidP="0087234E">
            <w:pPr>
              <w:pStyle w:val="ConsPlusNormal"/>
              <w:jc w:val="both"/>
              <w:rPr>
                <w:rFonts w:ascii="Times New Roman" w:hAnsi="Times New Roman" w:cs="Times New Roman"/>
                <w:sz w:val="24"/>
                <w:szCs w:val="24"/>
              </w:rPr>
            </w:pPr>
            <w:r w:rsidRPr="0087234E">
              <w:rPr>
                <w:rFonts w:ascii="Times New Roman" w:eastAsia="Calibri" w:hAnsi="Times New Roman" w:cs="Times New Roman"/>
                <w:sz w:val="24"/>
                <w:szCs w:val="24"/>
              </w:rPr>
              <w:t>Выдача градостроительного плана земельного участка</w:t>
            </w:r>
          </w:p>
        </w:tc>
      </w:tr>
      <w:tr w:rsidR="00B21A96" w:rsidRPr="0074508C" w:rsidTr="00706DF1">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1E5BF5">
            <w:pPr>
              <w:rPr>
                <w:rFonts w:ascii="Times New Roman" w:hAnsi="Times New Roman"/>
                <w:sz w:val="24"/>
                <w:szCs w:val="24"/>
              </w:rPr>
            </w:pPr>
            <w:r w:rsidRPr="0074508C">
              <w:rPr>
                <w:rFonts w:ascii="Times New Roman" w:hAnsi="Times New Roman"/>
                <w:sz w:val="24"/>
                <w:szCs w:val="24"/>
              </w:rPr>
              <w:t xml:space="preserve">Административный регламент предоставления </w:t>
            </w:r>
            <w:r w:rsidR="001E5BF5">
              <w:rPr>
                <w:rFonts w:ascii="Times New Roman" w:hAnsi="Times New Roman"/>
                <w:sz w:val="24"/>
                <w:szCs w:val="24"/>
              </w:rPr>
              <w:t>муниципальной</w:t>
            </w:r>
            <w:r w:rsidRPr="0074508C">
              <w:rPr>
                <w:rFonts w:ascii="Times New Roman" w:hAnsi="Times New Roman"/>
                <w:sz w:val="24"/>
                <w:szCs w:val="24"/>
              </w:rPr>
              <w:t xml:space="preserve"> услуги</w:t>
            </w:r>
          </w:p>
        </w:tc>
        <w:tc>
          <w:tcPr>
            <w:tcW w:w="6202" w:type="dxa"/>
          </w:tcPr>
          <w:p w:rsidR="00B21A96" w:rsidRPr="008E72A7" w:rsidRDefault="008E72A7" w:rsidP="0087234E">
            <w:pPr>
              <w:tabs>
                <w:tab w:val="left" w:pos="426"/>
                <w:tab w:val="left" w:pos="709"/>
                <w:tab w:val="left" w:pos="1276"/>
              </w:tabs>
              <w:spacing w:after="120" w:line="240" w:lineRule="auto"/>
              <w:jc w:val="both"/>
              <w:rPr>
                <w:rFonts w:ascii="Times New Roman" w:hAnsi="Times New Roman"/>
                <w:sz w:val="24"/>
                <w:szCs w:val="24"/>
              </w:rPr>
            </w:pPr>
            <w:r w:rsidRPr="008E72A7">
              <w:rPr>
                <w:rFonts w:ascii="Times New Roman" w:hAnsi="Times New Roman"/>
                <w:color w:val="000000" w:themeColor="text1"/>
                <w:sz w:val="24"/>
                <w:szCs w:val="24"/>
              </w:rPr>
              <w:t xml:space="preserve">Постановление администрации муниципального образования </w:t>
            </w:r>
            <w:r>
              <w:rPr>
                <w:rFonts w:ascii="Times New Roman" w:hAnsi="Times New Roman"/>
                <w:color w:val="000000" w:themeColor="text1"/>
                <w:sz w:val="24"/>
                <w:szCs w:val="24"/>
              </w:rPr>
              <w:t xml:space="preserve">«Дубровское городское поселение» Всеволожского муниципального района Ленинградской области </w:t>
            </w:r>
            <w:r w:rsidRPr="008E72A7">
              <w:rPr>
                <w:rFonts w:ascii="Times New Roman" w:hAnsi="Times New Roman"/>
                <w:color w:val="000000" w:themeColor="text1"/>
                <w:sz w:val="24"/>
                <w:szCs w:val="24"/>
              </w:rPr>
              <w:t xml:space="preserve">от </w:t>
            </w:r>
            <w:r w:rsidR="0087234E">
              <w:rPr>
                <w:rFonts w:ascii="Times New Roman" w:hAnsi="Times New Roman"/>
                <w:color w:val="000000" w:themeColor="text1"/>
                <w:sz w:val="24"/>
                <w:szCs w:val="24"/>
              </w:rPr>
              <w:t>24.09.2015</w:t>
            </w:r>
            <w:r>
              <w:rPr>
                <w:rFonts w:ascii="Times New Roman" w:hAnsi="Times New Roman"/>
                <w:color w:val="000000" w:themeColor="text1"/>
                <w:sz w:val="24"/>
                <w:szCs w:val="24"/>
              </w:rPr>
              <w:t xml:space="preserve"> №</w:t>
            </w:r>
            <w:r w:rsidR="0087234E">
              <w:rPr>
                <w:rFonts w:ascii="Times New Roman" w:hAnsi="Times New Roman"/>
                <w:color w:val="000000" w:themeColor="text1"/>
                <w:sz w:val="24"/>
                <w:szCs w:val="24"/>
              </w:rPr>
              <w:t>282</w:t>
            </w:r>
          </w:p>
        </w:tc>
      </w:tr>
      <w:tr w:rsidR="00B21A96" w:rsidRPr="0074508C" w:rsidTr="00706DF1">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B21A96">
            <w:pPr>
              <w:rPr>
                <w:rFonts w:ascii="Times New Roman" w:hAnsi="Times New Roman"/>
                <w:sz w:val="24"/>
                <w:szCs w:val="24"/>
              </w:rPr>
            </w:pPr>
            <w:r w:rsidRPr="0074508C">
              <w:rPr>
                <w:rFonts w:ascii="Times New Roman" w:hAnsi="Times New Roman"/>
                <w:sz w:val="24"/>
                <w:szCs w:val="24"/>
              </w:rPr>
              <w:t>Перечень «подуслуг»</w:t>
            </w:r>
          </w:p>
        </w:tc>
        <w:tc>
          <w:tcPr>
            <w:tcW w:w="6202" w:type="dxa"/>
          </w:tcPr>
          <w:p w:rsidR="00B53B80" w:rsidRPr="0074508C" w:rsidRDefault="00602065" w:rsidP="00BE209F">
            <w:pPr>
              <w:jc w:val="both"/>
              <w:rPr>
                <w:rFonts w:ascii="Times New Roman" w:hAnsi="Times New Roman"/>
                <w:sz w:val="24"/>
                <w:szCs w:val="24"/>
              </w:rPr>
            </w:pPr>
            <w:r w:rsidRPr="0074508C">
              <w:rPr>
                <w:rFonts w:ascii="Times New Roman" w:hAnsi="Times New Roman"/>
                <w:sz w:val="24"/>
                <w:szCs w:val="24"/>
              </w:rPr>
              <w:t>нет</w:t>
            </w:r>
          </w:p>
        </w:tc>
      </w:tr>
      <w:tr w:rsidR="00CA7652" w:rsidRPr="0074508C" w:rsidTr="00706DF1">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8E72A7">
            <w:pPr>
              <w:rPr>
                <w:rFonts w:ascii="Times New Roman" w:hAnsi="Times New Roman"/>
                <w:sz w:val="24"/>
                <w:szCs w:val="24"/>
              </w:rPr>
            </w:pPr>
            <w:r w:rsidRPr="0074508C">
              <w:rPr>
                <w:rFonts w:ascii="Times New Roman" w:hAnsi="Times New Roman"/>
                <w:sz w:val="24"/>
                <w:szCs w:val="24"/>
              </w:rPr>
              <w:t xml:space="preserve">Способы оценки качества предоставления </w:t>
            </w:r>
            <w:r w:rsidR="008E72A7">
              <w:rPr>
                <w:rFonts w:ascii="Times New Roman" w:hAnsi="Times New Roman"/>
                <w:sz w:val="24"/>
                <w:szCs w:val="24"/>
              </w:rPr>
              <w:t xml:space="preserve">муниципальной </w:t>
            </w:r>
            <w:r w:rsidRPr="0074508C">
              <w:rPr>
                <w:rFonts w:ascii="Times New Roman" w:hAnsi="Times New Roman"/>
                <w:sz w:val="24"/>
                <w:szCs w:val="24"/>
              </w:rPr>
              <w:t xml:space="preserve"> услуги</w:t>
            </w:r>
          </w:p>
        </w:tc>
        <w:tc>
          <w:tcPr>
            <w:tcW w:w="6202" w:type="dxa"/>
          </w:tcPr>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1. Опрос заявителей непосредственно при личном приеме или с использованием телефонной связи;</w:t>
            </w:r>
          </w:p>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2. Единый портал государственных услуг (функций): www.gosuslugi.ru;</w:t>
            </w:r>
          </w:p>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3. Портал государственных услуг (функций) Ленинградской области: www.gu.lenobl.ru</w:t>
            </w:r>
          </w:p>
          <w:p w:rsidR="00B53B80" w:rsidRPr="00FC49FA" w:rsidRDefault="00FC49FA" w:rsidP="00FC49FA">
            <w:pPr>
              <w:pStyle w:val="af7"/>
              <w:rPr>
                <w:rFonts w:ascii="Times New Roman" w:hAnsi="Times New Roman"/>
                <w:color w:val="FF0000"/>
                <w:sz w:val="24"/>
                <w:szCs w:val="24"/>
              </w:rPr>
            </w:pPr>
            <w:r>
              <w:rPr>
                <w:rFonts w:ascii="Times New Roman" w:hAnsi="Times New Roman"/>
                <w:sz w:val="24"/>
                <w:szCs w:val="24"/>
              </w:rPr>
              <w:t>4</w:t>
            </w:r>
            <w:r w:rsidR="00B97470" w:rsidRPr="00FC49FA">
              <w:rPr>
                <w:rFonts w:ascii="Times New Roman" w:hAnsi="Times New Roman"/>
                <w:sz w:val="24"/>
                <w:szCs w:val="24"/>
              </w:rPr>
              <w:t xml:space="preserve">. Официальный сайт </w:t>
            </w:r>
            <w:r>
              <w:rPr>
                <w:rFonts w:ascii="Times New Roman" w:hAnsi="Times New Roman"/>
                <w:sz w:val="24"/>
                <w:szCs w:val="24"/>
              </w:rPr>
              <w:t xml:space="preserve">МО: </w:t>
            </w:r>
            <w:r w:rsidRPr="00FC49FA">
              <w:rPr>
                <w:rFonts w:ascii="Times New Roman" w:hAnsi="Times New Roman"/>
                <w:u w:val="single"/>
              </w:rPr>
              <w:t>www.ndubrovka.ru</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rsidSect="00DF4200">
          <w:pgSz w:w="11906" w:h="16838"/>
          <w:pgMar w:top="851" w:right="567" w:bottom="567" w:left="1134" w:header="709" w:footer="709" w:gutter="0"/>
          <w:cols w:space="708"/>
          <w:docGrid w:linePitch="360"/>
        </w:sectPr>
      </w:pPr>
    </w:p>
    <w:p w:rsidR="00B21A96" w:rsidRPr="00AF21E8" w:rsidRDefault="00B97470" w:rsidP="00FC49FA">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 «</w:t>
      </w:r>
      <w:r w:rsidR="00A301FA" w:rsidRPr="00AF21E8">
        <w:rPr>
          <w:rFonts w:ascii="Times New Roman" w:hAnsi="Times New Roman"/>
          <w:b/>
          <w:sz w:val="28"/>
          <w:szCs w:val="28"/>
        </w:rPr>
        <w:t>услугах»</w:t>
      </w:r>
    </w:p>
    <w:tbl>
      <w:tblPr>
        <w:tblStyle w:val="af"/>
        <w:tblW w:w="15539" w:type="dxa"/>
        <w:jc w:val="center"/>
        <w:tblInd w:w="717" w:type="dxa"/>
        <w:tblLayout w:type="fixed"/>
        <w:tblLook w:val="04A0"/>
      </w:tblPr>
      <w:tblGrid>
        <w:gridCol w:w="431"/>
        <w:gridCol w:w="1049"/>
        <w:gridCol w:w="1134"/>
        <w:gridCol w:w="1134"/>
        <w:gridCol w:w="1955"/>
        <w:gridCol w:w="942"/>
        <w:gridCol w:w="994"/>
        <w:gridCol w:w="813"/>
        <w:gridCol w:w="709"/>
        <w:gridCol w:w="1144"/>
        <w:gridCol w:w="992"/>
        <w:gridCol w:w="2258"/>
        <w:gridCol w:w="1984"/>
      </w:tblGrid>
      <w:tr w:rsidR="00DC493C" w:rsidRPr="00B97470" w:rsidTr="00DB3274">
        <w:trPr>
          <w:trHeight w:val="270"/>
          <w:jc w:val="center"/>
        </w:trPr>
        <w:tc>
          <w:tcPr>
            <w:tcW w:w="431"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049"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Наименование «</w:t>
            </w:r>
            <w:r w:rsidR="00DC493C" w:rsidRPr="00B97470">
              <w:rPr>
                <w:rFonts w:ascii="Times New Roman" w:hAnsi="Times New Roman"/>
                <w:sz w:val="18"/>
                <w:szCs w:val="18"/>
              </w:rPr>
              <w:t>услуги»</w:t>
            </w:r>
          </w:p>
        </w:tc>
        <w:tc>
          <w:tcPr>
            <w:tcW w:w="2268" w:type="dxa"/>
            <w:gridSpan w:val="2"/>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1955"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942"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B97470" w:rsidRPr="00B97470">
              <w:rPr>
                <w:rFonts w:ascii="Times New Roman" w:hAnsi="Times New Roman"/>
                <w:sz w:val="18"/>
                <w:szCs w:val="18"/>
              </w:rPr>
              <w:t>ния отказа в предоставлении «</w:t>
            </w:r>
            <w:r w:rsidRPr="00B97470">
              <w:rPr>
                <w:rFonts w:ascii="Times New Roman" w:hAnsi="Times New Roman"/>
                <w:sz w:val="18"/>
                <w:szCs w:val="18"/>
              </w:rPr>
              <w:t>услуги»</w:t>
            </w:r>
          </w:p>
        </w:tc>
        <w:tc>
          <w:tcPr>
            <w:tcW w:w="994"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71335C">
              <w:rPr>
                <w:rFonts w:ascii="Times New Roman" w:hAnsi="Times New Roman"/>
                <w:sz w:val="18"/>
                <w:szCs w:val="18"/>
              </w:rPr>
              <w:t>-</w:t>
            </w:r>
            <w:r w:rsidRPr="00B97470">
              <w:rPr>
                <w:rFonts w:ascii="Times New Roman" w:hAnsi="Times New Roman"/>
                <w:sz w:val="18"/>
                <w:szCs w:val="18"/>
              </w:rPr>
              <w:t>ния приостановления «</w:t>
            </w:r>
            <w:r w:rsidR="00DC493C" w:rsidRPr="00B97470">
              <w:rPr>
                <w:rFonts w:ascii="Times New Roman" w:hAnsi="Times New Roman"/>
                <w:sz w:val="18"/>
                <w:szCs w:val="18"/>
              </w:rPr>
              <w:t>услуги»</w:t>
            </w:r>
          </w:p>
        </w:tc>
        <w:tc>
          <w:tcPr>
            <w:tcW w:w="813"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при</w:t>
            </w:r>
            <w:r w:rsidR="00B97470" w:rsidRPr="00B97470">
              <w:rPr>
                <w:rFonts w:ascii="Times New Roman" w:hAnsi="Times New Roman"/>
                <w:sz w:val="18"/>
                <w:szCs w:val="18"/>
              </w:rPr>
              <w:t>оста</w:t>
            </w:r>
            <w:r w:rsidR="0071335C">
              <w:rPr>
                <w:rFonts w:ascii="Times New Roman" w:hAnsi="Times New Roman"/>
                <w:sz w:val="18"/>
                <w:szCs w:val="18"/>
              </w:rPr>
              <w:t>-</w:t>
            </w:r>
            <w:r w:rsidR="00B97470" w:rsidRPr="00B97470">
              <w:rPr>
                <w:rFonts w:ascii="Times New Roman" w:hAnsi="Times New Roman"/>
                <w:sz w:val="18"/>
                <w:szCs w:val="18"/>
              </w:rPr>
              <w:t>новления предоставления «</w:t>
            </w:r>
            <w:r w:rsidRPr="00B97470">
              <w:rPr>
                <w:rFonts w:ascii="Times New Roman" w:hAnsi="Times New Roman"/>
                <w:sz w:val="18"/>
                <w:szCs w:val="18"/>
              </w:rPr>
              <w:t>услуги</w:t>
            </w:r>
            <w:r w:rsidR="0071335C">
              <w:rPr>
                <w:rFonts w:ascii="Times New Roman" w:hAnsi="Times New Roman"/>
                <w:sz w:val="18"/>
                <w:szCs w:val="18"/>
              </w:rPr>
              <w:t>»</w:t>
            </w:r>
          </w:p>
        </w:tc>
        <w:tc>
          <w:tcPr>
            <w:tcW w:w="2845" w:type="dxa"/>
            <w:gridSpan w:val="3"/>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Плата за предоставление «подуслуги»</w:t>
            </w:r>
          </w:p>
        </w:tc>
        <w:tc>
          <w:tcPr>
            <w:tcW w:w="2258"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w:t>
            </w:r>
            <w:r w:rsidR="00B97470" w:rsidRPr="00B97470">
              <w:rPr>
                <w:rFonts w:ascii="Times New Roman" w:hAnsi="Times New Roman"/>
                <w:sz w:val="18"/>
                <w:szCs w:val="18"/>
              </w:rPr>
              <w:t>соб обращения за получением «</w:t>
            </w:r>
            <w:r w:rsidRPr="00B97470">
              <w:rPr>
                <w:rFonts w:ascii="Times New Roman" w:hAnsi="Times New Roman"/>
                <w:sz w:val="18"/>
                <w:szCs w:val="18"/>
              </w:rPr>
              <w:t>услуги»</w:t>
            </w:r>
          </w:p>
        </w:tc>
        <w:tc>
          <w:tcPr>
            <w:tcW w:w="1984"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Способ получения результата «</w:t>
            </w:r>
            <w:r w:rsidR="00DC493C" w:rsidRPr="00B97470">
              <w:rPr>
                <w:rFonts w:ascii="Times New Roman" w:hAnsi="Times New Roman"/>
                <w:sz w:val="18"/>
                <w:szCs w:val="18"/>
              </w:rPr>
              <w:t>услуги»</w:t>
            </w:r>
          </w:p>
        </w:tc>
      </w:tr>
      <w:tr w:rsidR="00DC493C" w:rsidRPr="00B97470" w:rsidTr="00DB3274">
        <w:trPr>
          <w:trHeight w:val="1792"/>
          <w:jc w:val="center"/>
        </w:trPr>
        <w:tc>
          <w:tcPr>
            <w:tcW w:w="43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04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134"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по месту жительства (месту нахождения юр.лица)</w:t>
            </w:r>
          </w:p>
        </w:tc>
        <w:tc>
          <w:tcPr>
            <w:tcW w:w="1134"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1955"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94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994"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81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709"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1144"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Реквизиты НПА, являющегося основанием для взимания платы (государственной пошлины)</w:t>
            </w:r>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2258"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984"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DB3274">
        <w:trPr>
          <w:trHeight w:val="70"/>
          <w:jc w:val="center"/>
        </w:trPr>
        <w:tc>
          <w:tcPr>
            <w:tcW w:w="43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04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13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13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95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4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81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14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2258"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98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DB3274" w:rsidRPr="00B97470" w:rsidTr="00DB3274">
        <w:trPr>
          <w:trHeight w:val="2119"/>
          <w:jc w:val="center"/>
        </w:trPr>
        <w:tc>
          <w:tcPr>
            <w:tcW w:w="431" w:type="dxa"/>
            <w:vAlign w:val="center"/>
          </w:tcPr>
          <w:p w:rsidR="00DB3274" w:rsidRPr="00B97470" w:rsidRDefault="00DB3274" w:rsidP="00DC493C">
            <w:pPr>
              <w:spacing w:after="0" w:line="240" w:lineRule="auto"/>
              <w:jc w:val="center"/>
              <w:rPr>
                <w:rFonts w:ascii="Times New Roman" w:hAnsi="Times New Roman"/>
                <w:sz w:val="18"/>
                <w:szCs w:val="18"/>
              </w:rPr>
            </w:pPr>
            <w:r w:rsidRPr="00B97470">
              <w:rPr>
                <w:rFonts w:ascii="Times New Roman" w:hAnsi="Times New Roman"/>
                <w:sz w:val="18"/>
                <w:szCs w:val="18"/>
              </w:rPr>
              <w:t>1.</w:t>
            </w:r>
          </w:p>
        </w:tc>
        <w:tc>
          <w:tcPr>
            <w:tcW w:w="1049" w:type="dxa"/>
            <w:vAlign w:val="center"/>
          </w:tcPr>
          <w:p w:rsidR="00DB3274" w:rsidRPr="0087234E" w:rsidRDefault="00DB3274" w:rsidP="008E72A7">
            <w:pPr>
              <w:pStyle w:val="ConsPlusTitle"/>
              <w:widowControl/>
              <w:jc w:val="both"/>
              <w:rPr>
                <w:b w:val="0"/>
                <w:sz w:val="20"/>
                <w:szCs w:val="20"/>
              </w:rPr>
            </w:pPr>
            <w:r w:rsidRPr="0087234E">
              <w:rPr>
                <w:rFonts w:eastAsia="Calibri"/>
                <w:b w:val="0"/>
                <w:sz w:val="20"/>
                <w:szCs w:val="20"/>
              </w:rPr>
              <w:t>Выдача градостроительного плана земельного участка</w:t>
            </w:r>
          </w:p>
        </w:tc>
        <w:tc>
          <w:tcPr>
            <w:tcW w:w="1134" w:type="dxa"/>
            <w:vAlign w:val="center"/>
          </w:tcPr>
          <w:p w:rsidR="00DB3274" w:rsidRPr="0087234E" w:rsidRDefault="00DB3274" w:rsidP="0087234E">
            <w:pPr>
              <w:pStyle w:val="af7"/>
              <w:rPr>
                <w:rFonts w:ascii="Times New Roman" w:hAnsi="Times New Roman"/>
                <w:color w:val="FF0000"/>
                <w:sz w:val="20"/>
                <w:szCs w:val="20"/>
              </w:rPr>
            </w:pPr>
            <w:r w:rsidRPr="0087234E">
              <w:rPr>
                <w:rFonts w:ascii="Times New Roman" w:hAnsi="Times New Roman"/>
                <w:sz w:val="20"/>
                <w:szCs w:val="20"/>
              </w:rPr>
              <w:t>20 рабочих дней со дня пос</w:t>
            </w:r>
            <w:r>
              <w:rPr>
                <w:rFonts w:ascii="Times New Roman" w:hAnsi="Times New Roman"/>
                <w:sz w:val="20"/>
                <w:szCs w:val="20"/>
              </w:rPr>
              <w:t>-</w:t>
            </w:r>
            <w:r w:rsidRPr="0087234E">
              <w:rPr>
                <w:rFonts w:ascii="Times New Roman" w:hAnsi="Times New Roman"/>
                <w:sz w:val="20"/>
                <w:szCs w:val="20"/>
              </w:rPr>
              <w:t>тупления в админи</w:t>
            </w:r>
            <w:r>
              <w:rPr>
                <w:rFonts w:ascii="Times New Roman" w:hAnsi="Times New Roman"/>
                <w:sz w:val="20"/>
                <w:szCs w:val="20"/>
              </w:rPr>
              <w:t>-</w:t>
            </w:r>
            <w:r w:rsidRPr="0087234E">
              <w:rPr>
                <w:rFonts w:ascii="Times New Roman" w:hAnsi="Times New Roman"/>
                <w:sz w:val="20"/>
                <w:szCs w:val="20"/>
              </w:rPr>
              <w:t>страцию МО заяв</w:t>
            </w:r>
            <w:r>
              <w:rPr>
                <w:rFonts w:ascii="Times New Roman" w:hAnsi="Times New Roman"/>
                <w:sz w:val="20"/>
                <w:szCs w:val="20"/>
              </w:rPr>
              <w:t>-</w:t>
            </w:r>
            <w:r w:rsidRPr="0087234E">
              <w:rPr>
                <w:rFonts w:ascii="Times New Roman" w:hAnsi="Times New Roman"/>
                <w:sz w:val="20"/>
                <w:szCs w:val="20"/>
              </w:rPr>
              <w:t>ления о предоставлении муниципальной услуги</w:t>
            </w:r>
          </w:p>
        </w:tc>
        <w:tc>
          <w:tcPr>
            <w:tcW w:w="1134" w:type="dxa"/>
            <w:vAlign w:val="center"/>
          </w:tcPr>
          <w:p w:rsidR="00DB3274" w:rsidRPr="0087234E" w:rsidRDefault="00DB3274" w:rsidP="0087234E">
            <w:pPr>
              <w:pStyle w:val="af7"/>
              <w:rPr>
                <w:rFonts w:ascii="Times New Roman" w:hAnsi="Times New Roman"/>
                <w:sz w:val="20"/>
                <w:szCs w:val="20"/>
              </w:rPr>
            </w:pPr>
            <w:r w:rsidRPr="0087234E">
              <w:rPr>
                <w:rFonts w:ascii="Times New Roman" w:hAnsi="Times New Roman"/>
                <w:sz w:val="20"/>
                <w:szCs w:val="20"/>
              </w:rPr>
              <w:t>20 рабочих дней со дня пос</w:t>
            </w:r>
            <w:r>
              <w:rPr>
                <w:rFonts w:ascii="Times New Roman" w:hAnsi="Times New Roman"/>
                <w:sz w:val="20"/>
                <w:szCs w:val="20"/>
              </w:rPr>
              <w:t>-</w:t>
            </w:r>
            <w:r w:rsidRPr="0087234E">
              <w:rPr>
                <w:rFonts w:ascii="Times New Roman" w:hAnsi="Times New Roman"/>
                <w:sz w:val="20"/>
                <w:szCs w:val="20"/>
              </w:rPr>
              <w:t>тупления в админи</w:t>
            </w:r>
            <w:r>
              <w:rPr>
                <w:rFonts w:ascii="Times New Roman" w:hAnsi="Times New Roman"/>
                <w:sz w:val="20"/>
                <w:szCs w:val="20"/>
              </w:rPr>
              <w:t>-</w:t>
            </w:r>
            <w:r w:rsidRPr="0087234E">
              <w:rPr>
                <w:rFonts w:ascii="Times New Roman" w:hAnsi="Times New Roman"/>
                <w:sz w:val="20"/>
                <w:szCs w:val="20"/>
              </w:rPr>
              <w:t>страцию МО заяв</w:t>
            </w:r>
            <w:r>
              <w:rPr>
                <w:rFonts w:ascii="Times New Roman" w:hAnsi="Times New Roman"/>
                <w:sz w:val="20"/>
                <w:szCs w:val="20"/>
              </w:rPr>
              <w:t>-</w:t>
            </w:r>
            <w:r w:rsidRPr="0087234E">
              <w:rPr>
                <w:rFonts w:ascii="Times New Roman" w:hAnsi="Times New Roman"/>
                <w:sz w:val="20"/>
                <w:szCs w:val="20"/>
              </w:rPr>
              <w:t>ления о предоставлении муниципальной услуги</w:t>
            </w:r>
          </w:p>
        </w:tc>
        <w:tc>
          <w:tcPr>
            <w:tcW w:w="1955" w:type="dxa"/>
            <w:vAlign w:val="center"/>
          </w:tcPr>
          <w:p w:rsidR="00DB3274" w:rsidRPr="0087234E" w:rsidRDefault="00DB3274" w:rsidP="0087234E">
            <w:pPr>
              <w:pStyle w:val="af7"/>
              <w:rPr>
                <w:rFonts w:ascii="Times New Roman" w:hAnsi="Times New Roman"/>
                <w:sz w:val="20"/>
                <w:szCs w:val="20"/>
              </w:rPr>
            </w:pPr>
            <w:r>
              <w:rPr>
                <w:rFonts w:ascii="Times New Roman" w:hAnsi="Times New Roman"/>
                <w:sz w:val="20"/>
                <w:szCs w:val="20"/>
              </w:rPr>
              <w:t xml:space="preserve">1) в </w:t>
            </w:r>
            <w:r w:rsidRPr="0087234E">
              <w:rPr>
                <w:rFonts w:ascii="Times New Roman" w:hAnsi="Times New Roman"/>
                <w:sz w:val="20"/>
                <w:szCs w:val="20"/>
              </w:rPr>
              <w:t>заявлении не указаны фамилия, имя, отчество (при наличии) гражданина, либо наименование юри</w:t>
            </w:r>
            <w:r>
              <w:rPr>
                <w:rFonts w:ascii="Times New Roman" w:hAnsi="Times New Roman"/>
                <w:sz w:val="20"/>
                <w:szCs w:val="20"/>
              </w:rPr>
              <w:t>-</w:t>
            </w:r>
            <w:r w:rsidRPr="0087234E">
              <w:rPr>
                <w:rFonts w:ascii="Times New Roman" w:hAnsi="Times New Roman"/>
                <w:sz w:val="20"/>
                <w:szCs w:val="20"/>
              </w:rPr>
              <w:t>дического лица, обратившегося за предоставлением услуги;</w:t>
            </w:r>
          </w:p>
          <w:p w:rsidR="00DB3274" w:rsidRPr="0087234E" w:rsidRDefault="00DB3274" w:rsidP="0087234E">
            <w:pPr>
              <w:pStyle w:val="af7"/>
              <w:rPr>
                <w:rFonts w:ascii="Times New Roman" w:hAnsi="Times New Roman"/>
                <w:sz w:val="20"/>
                <w:szCs w:val="20"/>
              </w:rPr>
            </w:pPr>
            <w:r>
              <w:rPr>
                <w:rFonts w:ascii="Times New Roman" w:hAnsi="Times New Roman"/>
                <w:sz w:val="20"/>
                <w:szCs w:val="20"/>
              </w:rPr>
              <w:t>2)</w:t>
            </w:r>
            <w:r w:rsidRPr="0087234E">
              <w:rPr>
                <w:rFonts w:ascii="Times New Roman" w:hAnsi="Times New Roman"/>
                <w:sz w:val="20"/>
                <w:szCs w:val="20"/>
              </w:rPr>
              <w:t>текст в заявлении не поддается прочтению;</w:t>
            </w:r>
          </w:p>
          <w:p w:rsidR="00DB3274" w:rsidRPr="0087234E" w:rsidRDefault="00DB3274" w:rsidP="0087234E">
            <w:pPr>
              <w:pStyle w:val="af7"/>
              <w:rPr>
                <w:rFonts w:ascii="Times New Roman" w:hAnsi="Times New Roman"/>
                <w:sz w:val="20"/>
                <w:szCs w:val="20"/>
              </w:rPr>
            </w:pPr>
            <w:r>
              <w:rPr>
                <w:rFonts w:ascii="Times New Roman" w:hAnsi="Times New Roman"/>
                <w:sz w:val="20"/>
                <w:szCs w:val="20"/>
              </w:rPr>
              <w:t>3)</w:t>
            </w:r>
            <w:r w:rsidRPr="0087234E">
              <w:rPr>
                <w:rFonts w:ascii="Times New Roman" w:hAnsi="Times New Roman"/>
                <w:sz w:val="20"/>
                <w:szCs w:val="20"/>
              </w:rPr>
              <w:t>заявление подписано не уполномоченным лицом;</w:t>
            </w:r>
          </w:p>
          <w:p w:rsidR="00DB3274" w:rsidRPr="0087234E" w:rsidRDefault="00DB3274" w:rsidP="0087234E">
            <w:pPr>
              <w:pStyle w:val="af7"/>
              <w:rPr>
                <w:rFonts w:ascii="Times New Roman" w:hAnsi="Times New Roman"/>
                <w:sz w:val="20"/>
                <w:szCs w:val="20"/>
              </w:rPr>
            </w:pPr>
            <w:r w:rsidRPr="0087234E">
              <w:rPr>
                <w:rFonts w:ascii="Times New Roman" w:hAnsi="Times New Roman"/>
                <w:sz w:val="20"/>
                <w:szCs w:val="20"/>
              </w:rPr>
              <w:t xml:space="preserve">4) в заявлении указан земельный участок, не предназначенный для строительства, реконструкции объектов капитального строительства (за </w:t>
            </w:r>
            <w:r>
              <w:rPr>
                <w:rFonts w:ascii="Times New Roman" w:hAnsi="Times New Roman"/>
                <w:sz w:val="20"/>
                <w:szCs w:val="20"/>
              </w:rPr>
              <w:t>исклю</w:t>
            </w:r>
            <w:r w:rsidRPr="0087234E">
              <w:rPr>
                <w:rFonts w:ascii="Times New Roman" w:hAnsi="Times New Roman"/>
                <w:sz w:val="20"/>
                <w:szCs w:val="20"/>
              </w:rPr>
              <w:t>чением линейных объек</w:t>
            </w:r>
            <w:r>
              <w:rPr>
                <w:rFonts w:ascii="Times New Roman" w:hAnsi="Times New Roman"/>
                <w:sz w:val="20"/>
                <w:szCs w:val="20"/>
              </w:rPr>
              <w:t>-</w:t>
            </w:r>
            <w:r w:rsidRPr="0087234E">
              <w:rPr>
                <w:rFonts w:ascii="Times New Roman" w:hAnsi="Times New Roman"/>
                <w:sz w:val="20"/>
                <w:szCs w:val="20"/>
              </w:rPr>
              <w:t>тов).</w:t>
            </w:r>
          </w:p>
        </w:tc>
        <w:tc>
          <w:tcPr>
            <w:tcW w:w="942" w:type="dxa"/>
            <w:vAlign w:val="center"/>
          </w:tcPr>
          <w:p w:rsidR="00DB3274" w:rsidRPr="007949A7" w:rsidRDefault="00DB3274" w:rsidP="007949A7">
            <w:pPr>
              <w:pStyle w:val="af7"/>
              <w:rPr>
                <w:rFonts w:ascii="Times New Roman" w:hAnsi="Times New Roman"/>
                <w:sz w:val="20"/>
                <w:szCs w:val="20"/>
              </w:rPr>
            </w:pPr>
            <w:r>
              <w:rPr>
                <w:rFonts w:ascii="Times New Roman" w:hAnsi="Times New Roman"/>
                <w:sz w:val="20"/>
                <w:szCs w:val="20"/>
              </w:rPr>
              <w:t>Нет</w:t>
            </w:r>
          </w:p>
        </w:tc>
        <w:tc>
          <w:tcPr>
            <w:tcW w:w="994" w:type="dxa"/>
            <w:vAlign w:val="center"/>
          </w:tcPr>
          <w:p w:rsidR="00DB3274" w:rsidRPr="007949A7" w:rsidRDefault="00DB3274" w:rsidP="006535F1">
            <w:pPr>
              <w:pStyle w:val="ConsPlusNormal"/>
              <w:tabs>
                <w:tab w:val="left" w:pos="317"/>
              </w:tabs>
              <w:ind w:left="34"/>
              <w:jc w:val="center"/>
              <w:rPr>
                <w:rFonts w:ascii="Times New Roman" w:hAnsi="Times New Roman"/>
                <w:sz w:val="18"/>
                <w:szCs w:val="18"/>
              </w:rPr>
            </w:pPr>
            <w:r w:rsidRPr="007949A7">
              <w:rPr>
                <w:rFonts w:ascii="Times New Roman" w:hAnsi="Times New Roman" w:cs="Times New Roman"/>
                <w:sz w:val="18"/>
                <w:szCs w:val="18"/>
              </w:rPr>
              <w:t>Нет</w:t>
            </w:r>
          </w:p>
        </w:tc>
        <w:tc>
          <w:tcPr>
            <w:tcW w:w="813" w:type="dxa"/>
            <w:vAlign w:val="center"/>
          </w:tcPr>
          <w:p w:rsidR="00DB3274" w:rsidRPr="007949A7" w:rsidRDefault="00DB3274" w:rsidP="00DC493C">
            <w:pPr>
              <w:spacing w:after="0" w:line="240" w:lineRule="auto"/>
              <w:jc w:val="center"/>
              <w:rPr>
                <w:rFonts w:ascii="Times New Roman" w:hAnsi="Times New Roman"/>
                <w:sz w:val="18"/>
                <w:szCs w:val="18"/>
              </w:rPr>
            </w:pPr>
            <w:r w:rsidRPr="007949A7">
              <w:rPr>
                <w:rFonts w:ascii="Times New Roman" w:hAnsi="Times New Roman"/>
                <w:sz w:val="18"/>
                <w:szCs w:val="18"/>
              </w:rPr>
              <w:t>Нет</w:t>
            </w:r>
          </w:p>
        </w:tc>
        <w:tc>
          <w:tcPr>
            <w:tcW w:w="709" w:type="dxa"/>
            <w:vAlign w:val="center"/>
          </w:tcPr>
          <w:p w:rsidR="00DB3274" w:rsidRPr="007949A7" w:rsidRDefault="00DB3274" w:rsidP="004B4529">
            <w:pPr>
              <w:spacing w:after="0" w:line="240" w:lineRule="auto"/>
              <w:jc w:val="center"/>
              <w:rPr>
                <w:rFonts w:ascii="Times New Roman" w:hAnsi="Times New Roman"/>
                <w:sz w:val="18"/>
                <w:szCs w:val="18"/>
              </w:rPr>
            </w:pPr>
            <w:r w:rsidRPr="007949A7">
              <w:rPr>
                <w:rFonts w:ascii="Times New Roman" w:hAnsi="Times New Roman"/>
                <w:sz w:val="18"/>
                <w:szCs w:val="18"/>
              </w:rPr>
              <w:t xml:space="preserve">Нет </w:t>
            </w:r>
          </w:p>
        </w:tc>
        <w:tc>
          <w:tcPr>
            <w:tcW w:w="1144" w:type="dxa"/>
            <w:vAlign w:val="center"/>
          </w:tcPr>
          <w:p w:rsidR="00DB3274" w:rsidRPr="00B97470" w:rsidRDefault="00DB3274"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992" w:type="dxa"/>
            <w:vAlign w:val="center"/>
          </w:tcPr>
          <w:p w:rsidR="00DB3274" w:rsidRPr="00B97470" w:rsidRDefault="00DB3274"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2258" w:type="dxa"/>
          </w:tcPr>
          <w:p w:rsidR="00DB3274" w:rsidRPr="00C86F3E" w:rsidRDefault="00DB3274" w:rsidP="00B2122E">
            <w:pPr>
              <w:tabs>
                <w:tab w:val="left" w:pos="-1675"/>
                <w:tab w:val="left" w:pos="-966"/>
              </w:tabs>
              <w:spacing w:after="0" w:line="240" w:lineRule="auto"/>
              <w:ind w:left="26"/>
              <w:rPr>
                <w:rFonts w:ascii="Times New Roman" w:hAnsi="Times New Roman"/>
                <w:iCs/>
                <w:color w:val="000000"/>
                <w:sz w:val="20"/>
                <w:szCs w:val="20"/>
                <w:lang w:eastAsia="en-US"/>
              </w:rPr>
            </w:pPr>
            <w:r w:rsidRPr="00C86F3E">
              <w:rPr>
                <w:rFonts w:ascii="Times New Roman" w:hAnsi="Times New Roman"/>
                <w:iCs/>
                <w:color w:val="000000"/>
                <w:sz w:val="20"/>
                <w:szCs w:val="20"/>
                <w:lang w:eastAsia="en-US"/>
              </w:rPr>
              <w:t>Администрация (лично, в том числе через представителей, либо по почте);</w:t>
            </w:r>
          </w:p>
          <w:p w:rsidR="00DB3274" w:rsidRPr="00C86F3E" w:rsidRDefault="00DB3274" w:rsidP="00B2122E">
            <w:pPr>
              <w:tabs>
                <w:tab w:val="left" w:pos="-1675"/>
                <w:tab w:val="left" w:pos="-966"/>
              </w:tabs>
              <w:spacing w:after="0" w:line="240" w:lineRule="auto"/>
              <w:ind w:left="26"/>
              <w:contextualSpacing/>
              <w:rPr>
                <w:rFonts w:ascii="Times New Roman" w:hAnsi="Times New Roman"/>
                <w:iCs/>
                <w:color w:val="000000"/>
                <w:sz w:val="20"/>
                <w:szCs w:val="20"/>
                <w:lang w:eastAsia="en-US"/>
              </w:rPr>
            </w:pPr>
            <w:r w:rsidRPr="00C86F3E">
              <w:rPr>
                <w:rFonts w:ascii="Times New Roman" w:hAnsi="Times New Roman"/>
                <w:iCs/>
                <w:color w:val="000000"/>
                <w:sz w:val="20"/>
                <w:szCs w:val="20"/>
                <w:lang w:eastAsia="en-US"/>
              </w:rPr>
              <w:t>ГБУ Ленинградской области «Многофунк-циональный центр предоставления государственных и муниципальных услуг» (далее – МФЦ) (лично, в том числе через представителей, либо по почте);</w:t>
            </w:r>
          </w:p>
          <w:p w:rsidR="00DB3274" w:rsidRPr="00C86F3E" w:rsidRDefault="00DB3274" w:rsidP="00B2122E">
            <w:pPr>
              <w:tabs>
                <w:tab w:val="left" w:pos="-1675"/>
                <w:tab w:val="left" w:pos="-966"/>
              </w:tabs>
              <w:spacing w:after="0" w:line="240" w:lineRule="auto"/>
              <w:ind w:left="26"/>
              <w:rPr>
                <w:rFonts w:ascii="Times New Roman" w:eastAsiaTheme="minorHAnsi" w:hAnsi="Times New Roman"/>
                <w:sz w:val="20"/>
                <w:szCs w:val="20"/>
                <w:lang w:eastAsia="en-US"/>
              </w:rPr>
            </w:pPr>
            <w:r w:rsidRPr="00C86F3E">
              <w:rPr>
                <w:rFonts w:ascii="Times New Roman" w:eastAsiaTheme="minorHAnsi" w:hAnsi="Times New Roman"/>
                <w:sz w:val="20"/>
                <w:szCs w:val="20"/>
                <w:lang w:eastAsia="en-US"/>
              </w:rPr>
              <w:t xml:space="preserve">3) Единый портал государственных </w:t>
            </w:r>
            <w:r w:rsidRPr="00C86F3E">
              <w:rPr>
                <w:rFonts w:ascii="Times New Roman" w:hAnsi="Times New Roman"/>
                <w:iCs/>
                <w:color w:val="000000"/>
                <w:sz w:val="20"/>
                <w:szCs w:val="20"/>
                <w:lang w:eastAsia="en-US"/>
              </w:rPr>
              <w:t>услуг (функций): www</w:t>
            </w:r>
            <w:hyperlink r:id="rId9" w:tgtFrame="_blank" w:history="1">
              <w:r w:rsidRPr="00C86F3E">
                <w:rPr>
                  <w:rFonts w:ascii="Times New Roman" w:hAnsi="Times New Roman"/>
                  <w:iCs/>
                  <w:color w:val="000000"/>
                  <w:sz w:val="20"/>
                  <w:szCs w:val="20"/>
                  <w:lang w:eastAsia="en-US"/>
                </w:rPr>
                <w:t>gosuslugi.ru</w:t>
              </w:r>
            </w:hyperlink>
            <w:r w:rsidRPr="00C86F3E">
              <w:rPr>
                <w:rFonts w:ascii="Times New Roman" w:hAnsi="Times New Roman"/>
                <w:iCs/>
                <w:color w:val="000000"/>
                <w:sz w:val="20"/>
                <w:szCs w:val="20"/>
                <w:lang w:eastAsia="en-US"/>
              </w:rPr>
              <w:t>;</w:t>
            </w:r>
          </w:p>
          <w:p w:rsidR="00DB3274" w:rsidRPr="00C86F3E" w:rsidRDefault="00DB3274" w:rsidP="00B2122E">
            <w:pPr>
              <w:tabs>
                <w:tab w:val="left" w:pos="-1675"/>
                <w:tab w:val="left" w:pos="-966"/>
              </w:tabs>
              <w:spacing w:after="0" w:line="240" w:lineRule="auto"/>
              <w:ind w:left="26"/>
              <w:rPr>
                <w:rFonts w:ascii="Times New Roman" w:hAnsi="Times New Roman"/>
                <w:iCs/>
                <w:color w:val="000000"/>
                <w:sz w:val="20"/>
                <w:szCs w:val="20"/>
                <w:lang w:eastAsia="en-US"/>
              </w:rPr>
            </w:pPr>
            <w:r w:rsidRPr="00C86F3E">
              <w:rPr>
                <w:rFonts w:ascii="Times New Roman" w:eastAsiaTheme="minorHAnsi" w:hAnsi="Times New Roman"/>
                <w:sz w:val="20"/>
                <w:szCs w:val="20"/>
                <w:lang w:eastAsia="en-US"/>
              </w:rPr>
              <w:t xml:space="preserve">4) </w:t>
            </w:r>
            <w:r w:rsidRPr="00C86F3E">
              <w:rPr>
                <w:rFonts w:ascii="Times New Roman" w:hAnsi="Times New Roman"/>
                <w:iCs/>
                <w:color w:val="000000"/>
                <w:sz w:val="20"/>
                <w:szCs w:val="20"/>
                <w:lang w:eastAsia="en-US"/>
              </w:rPr>
              <w:t>Портал государственных услуг (функций) Ленинградской области: www.</w:t>
            </w:r>
            <w:hyperlink r:id="rId10" w:tgtFrame="_blank" w:history="1">
              <w:r w:rsidRPr="00C86F3E">
                <w:rPr>
                  <w:rFonts w:ascii="Times New Roman" w:hAnsi="Times New Roman"/>
                  <w:iCs/>
                  <w:color w:val="000000" w:themeColor="text1"/>
                  <w:sz w:val="20"/>
                  <w:szCs w:val="20"/>
                  <w:lang w:eastAsia="en-US"/>
                </w:rPr>
                <w:t>gu.lenobl.ru</w:t>
              </w:r>
            </w:hyperlink>
          </w:p>
        </w:tc>
        <w:tc>
          <w:tcPr>
            <w:tcW w:w="1984" w:type="dxa"/>
          </w:tcPr>
          <w:p w:rsidR="00DB3274" w:rsidRPr="00C86F3E" w:rsidRDefault="00DB3274" w:rsidP="00B2122E">
            <w:pPr>
              <w:tabs>
                <w:tab w:val="left" w:pos="-1675"/>
                <w:tab w:val="left" w:pos="-966"/>
                <w:tab w:val="left" w:pos="34"/>
                <w:tab w:val="left" w:pos="176"/>
              </w:tabs>
              <w:spacing w:after="0" w:line="240" w:lineRule="auto"/>
              <w:ind w:left="26"/>
              <w:contextualSpacing/>
              <w:rPr>
                <w:rFonts w:ascii="Times New Roman" w:hAnsi="Times New Roman"/>
                <w:iCs/>
                <w:color w:val="000000"/>
                <w:sz w:val="20"/>
                <w:szCs w:val="20"/>
                <w:lang w:eastAsia="en-US"/>
              </w:rPr>
            </w:pPr>
            <w:r w:rsidRPr="00C86F3E">
              <w:rPr>
                <w:rFonts w:ascii="Times New Roman" w:hAnsi="Times New Roman"/>
                <w:iCs/>
                <w:color w:val="000000"/>
                <w:sz w:val="20"/>
                <w:szCs w:val="20"/>
                <w:lang w:eastAsia="en-US"/>
              </w:rPr>
              <w:t>Администрация (на бумажном носителе);</w:t>
            </w:r>
          </w:p>
          <w:p w:rsidR="00DB3274" w:rsidRPr="00C86F3E" w:rsidRDefault="00DB3274" w:rsidP="00B2122E">
            <w:pPr>
              <w:tabs>
                <w:tab w:val="left" w:pos="-1675"/>
                <w:tab w:val="left" w:pos="-966"/>
                <w:tab w:val="left" w:pos="34"/>
                <w:tab w:val="left" w:pos="176"/>
              </w:tabs>
              <w:spacing w:after="0" w:line="240" w:lineRule="auto"/>
              <w:ind w:left="26"/>
              <w:contextualSpacing/>
              <w:rPr>
                <w:rFonts w:ascii="Times New Roman" w:hAnsi="Times New Roman"/>
                <w:iCs/>
                <w:color w:val="000000"/>
                <w:sz w:val="20"/>
                <w:szCs w:val="20"/>
                <w:lang w:eastAsia="en-US"/>
              </w:rPr>
            </w:pPr>
            <w:r w:rsidRPr="00C86F3E">
              <w:rPr>
                <w:rFonts w:ascii="Times New Roman" w:hAnsi="Times New Roman"/>
                <w:iCs/>
                <w:color w:val="000000"/>
                <w:sz w:val="20"/>
                <w:szCs w:val="20"/>
                <w:lang w:eastAsia="en-US"/>
              </w:rPr>
              <w:t>МФЦ (на бумажном носителе);</w:t>
            </w:r>
          </w:p>
          <w:p w:rsidR="00DB3274" w:rsidRPr="00C86F3E" w:rsidRDefault="00DB3274" w:rsidP="00B2122E">
            <w:pPr>
              <w:tabs>
                <w:tab w:val="left" w:pos="-1675"/>
                <w:tab w:val="left" w:pos="-966"/>
                <w:tab w:val="left" w:pos="34"/>
                <w:tab w:val="left" w:pos="176"/>
              </w:tabs>
              <w:spacing w:after="0" w:line="240" w:lineRule="auto"/>
              <w:ind w:left="26"/>
              <w:contextualSpacing/>
              <w:rPr>
                <w:rFonts w:ascii="Times New Roman" w:hAnsi="Times New Roman"/>
                <w:iCs/>
                <w:color w:val="000000"/>
                <w:sz w:val="20"/>
                <w:szCs w:val="20"/>
                <w:lang w:eastAsia="en-US"/>
              </w:rPr>
            </w:pPr>
            <w:r w:rsidRPr="00C86F3E">
              <w:rPr>
                <w:rFonts w:ascii="Times New Roman" w:hAnsi="Times New Roman"/>
                <w:iCs/>
                <w:color w:val="000000"/>
                <w:sz w:val="20"/>
                <w:szCs w:val="20"/>
                <w:lang w:eastAsia="en-US"/>
              </w:rPr>
              <w:t>Портал государственных услуг (функций) Ленинградской области: www.</w:t>
            </w:r>
            <w:r w:rsidRPr="00C86F3E">
              <w:rPr>
                <w:rFonts w:ascii="Times New Roman" w:hAnsi="Times New Roman"/>
                <w:iCs/>
                <w:sz w:val="20"/>
                <w:szCs w:val="20"/>
                <w:lang w:eastAsia="en-US"/>
              </w:rPr>
              <w:t>gu.lenobl.ru</w:t>
            </w:r>
          </w:p>
        </w:tc>
      </w:tr>
    </w:tbl>
    <w:p w:rsidR="006535F1" w:rsidRDefault="006535F1" w:rsidP="00DC70D2">
      <w:pPr>
        <w:spacing w:after="0" w:line="240" w:lineRule="auto"/>
        <w:rPr>
          <w:rFonts w:ascii="Times New Roman" w:hAnsi="Times New Roman"/>
          <w:b/>
          <w:sz w:val="28"/>
          <w:szCs w:val="28"/>
        </w:rPr>
      </w:pPr>
    </w:p>
    <w:p w:rsidR="00A301FA" w:rsidRPr="00AF21E8" w:rsidRDefault="0004397B" w:rsidP="0071335C">
      <w:pPr>
        <w:spacing w:after="0" w:line="240" w:lineRule="auto"/>
        <w:jc w:val="center"/>
        <w:rPr>
          <w:rFonts w:ascii="Times New Roman" w:hAnsi="Times New Roman"/>
          <w:b/>
          <w:sz w:val="28"/>
          <w:szCs w:val="28"/>
        </w:rPr>
      </w:pPr>
      <w:r w:rsidRPr="00AF21E8">
        <w:rPr>
          <w:rFonts w:ascii="Times New Roman" w:hAnsi="Times New Roman"/>
          <w:b/>
          <w:sz w:val="28"/>
          <w:szCs w:val="28"/>
        </w:rPr>
        <w:lastRenderedPageBreak/>
        <w:t>Раздел 3 «Сведения о заявителях «услуги»</w:t>
      </w:r>
    </w:p>
    <w:tbl>
      <w:tblPr>
        <w:tblStyle w:val="af"/>
        <w:tblW w:w="15777" w:type="dxa"/>
        <w:jc w:val="center"/>
        <w:tblLayout w:type="fixed"/>
        <w:tblLook w:val="04A0"/>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533EA8" w:rsidRDefault="00533EA8" w:rsidP="00D84FCC">
            <w:pPr>
              <w:spacing w:after="0" w:line="240" w:lineRule="auto"/>
              <w:jc w:val="center"/>
              <w:rPr>
                <w:rFonts w:ascii="Times New Roman" w:hAnsi="Times New Roman"/>
                <w:b/>
                <w:sz w:val="20"/>
                <w:szCs w:val="20"/>
              </w:rPr>
            </w:pPr>
            <w:r w:rsidRPr="00533EA8">
              <w:rPr>
                <w:rFonts w:ascii="Times New Roman" w:hAnsi="Times New Roman"/>
                <w:b/>
                <w:sz w:val="24"/>
                <w:szCs w:val="24"/>
              </w:rPr>
              <w:t>Выдача градостроительного плана земельного участка</w:t>
            </w:r>
          </w:p>
        </w:tc>
      </w:tr>
      <w:tr w:rsidR="00193BA6" w:rsidRPr="006B7288" w:rsidTr="00DC70D2">
        <w:trPr>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3551A3" w:rsidRDefault="00D06FAD" w:rsidP="00FA7DD4">
            <w:pPr>
              <w:spacing w:after="0" w:line="240" w:lineRule="auto"/>
              <w:rPr>
                <w:rFonts w:ascii="Times New Roman" w:hAnsi="Times New Roman"/>
                <w:sz w:val="20"/>
                <w:szCs w:val="20"/>
              </w:rPr>
            </w:pPr>
            <w:r>
              <w:rPr>
                <w:rFonts w:ascii="Times New Roman" w:hAnsi="Times New Roman"/>
                <w:sz w:val="20"/>
                <w:szCs w:val="20"/>
              </w:rPr>
              <w:t>Физические лица</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sidR="0071335C">
              <w:rPr>
                <w:rFonts w:ascii="Times New Roman" w:hAnsi="Times New Roman"/>
                <w:sz w:val="20"/>
                <w:szCs w:val="20"/>
              </w:rPr>
              <w:t>-</w:t>
            </w:r>
            <w:r w:rsidRPr="00270EEA">
              <w:rPr>
                <w:rFonts w:ascii="Times New Roman" w:hAnsi="Times New Roman"/>
                <w:sz w:val="20"/>
                <w:szCs w:val="20"/>
              </w:rPr>
              <w:t>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действительной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sidR="004C685C">
              <w:rPr>
                <w:rFonts w:ascii="Times New Roman" w:hAnsi="Times New Roman"/>
                <w:sz w:val="20"/>
                <w:szCs w:val="20"/>
              </w:rPr>
              <w:t xml:space="preserve"> </w:t>
            </w:r>
            <w:r w:rsidRPr="00270EEA">
              <w:rPr>
                <w:rFonts w:ascii="Times New Roman" w:hAnsi="Times New Roman"/>
                <w:sz w:val="20"/>
                <w:szCs w:val="20"/>
              </w:rPr>
              <w:t>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r w:rsidR="00193BA6" w:rsidRPr="006B7288" w:rsidTr="00DC70D2">
        <w:trPr>
          <w:trHeight w:val="1649"/>
          <w:jc w:val="center"/>
        </w:trPr>
        <w:tc>
          <w:tcPr>
            <w:tcW w:w="659" w:type="dxa"/>
          </w:tcPr>
          <w:p w:rsidR="00193BA6" w:rsidRDefault="0071335C" w:rsidP="00FA7DD4">
            <w:pPr>
              <w:spacing w:after="0" w:line="240" w:lineRule="auto"/>
              <w:rPr>
                <w:rFonts w:ascii="Times New Roman" w:hAnsi="Times New Roman"/>
                <w:sz w:val="20"/>
                <w:szCs w:val="20"/>
              </w:rPr>
            </w:pPr>
            <w:r>
              <w:rPr>
                <w:rFonts w:ascii="Times New Roman" w:hAnsi="Times New Roman"/>
                <w:sz w:val="20"/>
                <w:szCs w:val="20"/>
              </w:rPr>
              <w:t>2.</w:t>
            </w:r>
          </w:p>
        </w:tc>
        <w:tc>
          <w:tcPr>
            <w:tcW w:w="1791" w:type="dxa"/>
          </w:tcPr>
          <w:p w:rsidR="003551A3" w:rsidRDefault="0074508C" w:rsidP="00FA7DD4">
            <w:pPr>
              <w:spacing w:after="0" w:line="240" w:lineRule="auto"/>
              <w:rPr>
                <w:rFonts w:ascii="Times New Roman" w:hAnsi="Times New Roman"/>
                <w:sz w:val="20"/>
                <w:szCs w:val="20"/>
              </w:rPr>
            </w:pPr>
            <w:r w:rsidRPr="00205DC8">
              <w:rPr>
                <w:rFonts w:ascii="Times New Roman" w:hAnsi="Times New Roman"/>
                <w:sz w:val="20"/>
                <w:szCs w:val="20"/>
              </w:rPr>
              <w:t>Юридические лица</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270EEA"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Р</w:t>
            </w:r>
            <w:r w:rsidR="00193BA6" w:rsidRPr="00270EEA">
              <w:rPr>
                <w:rFonts w:ascii="Times New Roman" w:hAnsi="Times New Roman"/>
                <w:sz w:val="20"/>
                <w:szCs w:val="20"/>
              </w:rPr>
              <w:t>ешение</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(приказ) о</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назначении или об</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избрании</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 должность</w:t>
            </w:r>
          </w:p>
          <w:p w:rsidR="00193BA6" w:rsidRPr="006B7288" w:rsidRDefault="00193BA6" w:rsidP="00FA7DD4">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Должно содержать:</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 xml:space="preserve">- подпись должностного лица, подготовившего документ,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дату составления документа;</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-информацию о праве физического лица действовать от</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имени заявителя без доверенности;</w:t>
            </w:r>
          </w:p>
          <w:p w:rsidR="00193BA6" w:rsidRPr="00270EEA" w:rsidRDefault="00193BA6" w:rsidP="00193BA6">
            <w:pPr>
              <w:spacing w:after="0" w:line="240" w:lineRule="auto"/>
              <w:rPr>
                <w:rFonts w:ascii="Times New Roman" w:hAnsi="Times New Roman"/>
                <w:sz w:val="20"/>
                <w:szCs w:val="20"/>
              </w:rPr>
            </w:pPr>
            <w:r>
              <w:rPr>
                <w:rFonts w:ascii="Times New Roman" w:hAnsi="Times New Roman"/>
                <w:sz w:val="20"/>
                <w:szCs w:val="20"/>
              </w:rPr>
              <w:t>д</w:t>
            </w:r>
            <w:r w:rsidRPr="00270EEA">
              <w:rPr>
                <w:rFonts w:ascii="Times New Roman" w:hAnsi="Times New Roman"/>
                <w:sz w:val="20"/>
                <w:szCs w:val="20"/>
              </w:rPr>
              <w:t>олжно быть действительным на срок обращения за</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предоставлением услуги.</w:t>
            </w:r>
          </w:p>
        </w:tc>
        <w:tc>
          <w:tcPr>
            <w:tcW w:w="152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имеющие</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соответствующие полномочия</w:t>
            </w:r>
          </w:p>
        </w:tc>
        <w:tc>
          <w:tcPr>
            <w:tcW w:w="129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sidR="0071335C">
              <w:rPr>
                <w:rFonts w:ascii="Times New Roman" w:hAnsi="Times New Roman"/>
                <w:sz w:val="20"/>
                <w:szCs w:val="20"/>
              </w:rPr>
              <w:t>-</w:t>
            </w:r>
            <w:r w:rsidRPr="00270EEA">
              <w:rPr>
                <w:rFonts w:ascii="Times New Roman" w:hAnsi="Times New Roman"/>
                <w:sz w:val="20"/>
                <w:szCs w:val="20"/>
              </w:rPr>
              <w:t>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 заверена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печатью (при наличии)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 подписана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или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уполномоченным этим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 лицом</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 и др</w:t>
            </w:r>
          </w:p>
        </w:tc>
      </w:tr>
    </w:tbl>
    <w:p w:rsidR="00334365" w:rsidRDefault="00334365">
      <w:pPr>
        <w:spacing w:after="0" w:line="240" w:lineRule="auto"/>
        <w:rPr>
          <w:rFonts w:ascii="Times New Roman" w:hAnsi="Times New Roman"/>
          <w:b/>
          <w:sz w:val="28"/>
          <w:szCs w:val="28"/>
        </w:rPr>
      </w:pPr>
    </w:p>
    <w:p w:rsidR="00BF3C82" w:rsidRDefault="00BF3C82">
      <w:pPr>
        <w:spacing w:after="0" w:line="240" w:lineRule="auto"/>
        <w:rPr>
          <w:rFonts w:ascii="Times New Roman" w:hAnsi="Times New Roman"/>
          <w:b/>
          <w:sz w:val="28"/>
          <w:szCs w:val="28"/>
        </w:rPr>
      </w:pPr>
    </w:p>
    <w:p w:rsidR="003551A3" w:rsidRDefault="003551A3">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F3C82" w:rsidRPr="00AF21E8" w:rsidRDefault="003551A3" w:rsidP="0071335C">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tblpY="1005"/>
        <w:tblW w:w="15843" w:type="dxa"/>
        <w:tblLayout w:type="fixed"/>
        <w:tblLook w:val="04A0"/>
      </w:tblPr>
      <w:tblGrid>
        <w:gridCol w:w="392"/>
        <w:gridCol w:w="1701"/>
        <w:gridCol w:w="2551"/>
        <w:gridCol w:w="1843"/>
        <w:gridCol w:w="2410"/>
        <w:gridCol w:w="4394"/>
        <w:gridCol w:w="1276"/>
        <w:gridCol w:w="1276"/>
      </w:tblGrid>
      <w:tr w:rsidR="00D84FCC" w:rsidRPr="00702719" w:rsidTr="00533EA8">
        <w:trPr>
          <w:trHeight w:val="1123"/>
        </w:trPr>
        <w:tc>
          <w:tcPr>
            <w:tcW w:w="392"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1701"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551" w:type="dxa"/>
            <w:vAlign w:val="center"/>
          </w:tcPr>
          <w:p w:rsidR="00DC70D2" w:rsidRPr="00BF3C82" w:rsidRDefault="00DC70D2" w:rsidP="00B97470">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1843"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41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4394"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276" w:type="dxa"/>
            <w:vAlign w:val="center"/>
          </w:tcPr>
          <w:p w:rsidR="00DC70D2" w:rsidRPr="00702719" w:rsidRDefault="00DC70D2" w:rsidP="00FC4E4E">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sidR="00FC4E4E">
              <w:rPr>
                <w:rFonts w:ascii="Times New Roman" w:hAnsi="Times New Roman"/>
                <w:sz w:val="20"/>
                <w:szCs w:val="20"/>
              </w:rPr>
              <w:t>заявления</w:t>
            </w:r>
          </w:p>
        </w:tc>
        <w:tc>
          <w:tcPr>
            <w:tcW w:w="1276" w:type="dxa"/>
            <w:vAlign w:val="center"/>
          </w:tcPr>
          <w:p w:rsidR="00DC70D2" w:rsidRPr="00702719" w:rsidRDefault="00FC4E4E" w:rsidP="00FC4E4E">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ответа</w:t>
            </w:r>
          </w:p>
        </w:tc>
      </w:tr>
      <w:tr w:rsidR="00DC70D2" w:rsidRPr="00702719" w:rsidTr="00533EA8">
        <w:tc>
          <w:tcPr>
            <w:tcW w:w="15843" w:type="dxa"/>
            <w:gridSpan w:val="8"/>
          </w:tcPr>
          <w:p w:rsidR="00DC70D2" w:rsidRPr="00FC4E4E" w:rsidRDefault="00533EA8" w:rsidP="00294536">
            <w:pPr>
              <w:spacing w:after="0" w:line="240" w:lineRule="auto"/>
              <w:jc w:val="center"/>
              <w:rPr>
                <w:rFonts w:ascii="Times New Roman" w:hAnsi="Times New Roman"/>
                <w:b/>
                <w:sz w:val="24"/>
                <w:szCs w:val="24"/>
              </w:rPr>
            </w:pPr>
            <w:r w:rsidRPr="00533EA8">
              <w:rPr>
                <w:rFonts w:ascii="Times New Roman" w:hAnsi="Times New Roman"/>
                <w:b/>
                <w:sz w:val="24"/>
                <w:szCs w:val="24"/>
              </w:rPr>
              <w:t>Выдача градостроительного плана земельного участка</w:t>
            </w:r>
          </w:p>
        </w:tc>
      </w:tr>
      <w:tr w:rsidR="009C6584" w:rsidRPr="00702719" w:rsidTr="00533EA8">
        <w:trPr>
          <w:trHeight w:val="522"/>
        </w:trPr>
        <w:tc>
          <w:tcPr>
            <w:tcW w:w="392" w:type="dxa"/>
          </w:tcPr>
          <w:p w:rsidR="009C6584" w:rsidRPr="00702719" w:rsidRDefault="009C6584" w:rsidP="00294536">
            <w:pPr>
              <w:spacing w:after="0" w:line="240" w:lineRule="auto"/>
              <w:rPr>
                <w:rFonts w:ascii="Times New Roman" w:hAnsi="Times New Roman"/>
                <w:sz w:val="20"/>
                <w:szCs w:val="20"/>
              </w:rPr>
            </w:pPr>
            <w:r>
              <w:rPr>
                <w:rFonts w:ascii="Times New Roman" w:hAnsi="Times New Roman"/>
                <w:sz w:val="20"/>
                <w:szCs w:val="20"/>
              </w:rPr>
              <w:t>1.</w:t>
            </w:r>
          </w:p>
        </w:tc>
        <w:tc>
          <w:tcPr>
            <w:tcW w:w="1701" w:type="dxa"/>
          </w:tcPr>
          <w:p w:rsidR="009C6584" w:rsidRDefault="009C6584" w:rsidP="0071335C">
            <w:pPr>
              <w:spacing w:after="0" w:line="240" w:lineRule="auto"/>
              <w:rPr>
                <w:rFonts w:ascii="Times New Roman" w:hAnsi="Times New Roman"/>
                <w:sz w:val="20"/>
                <w:szCs w:val="20"/>
              </w:rPr>
            </w:pPr>
            <w:r w:rsidRPr="00674927">
              <w:rPr>
                <w:rFonts w:ascii="Times New Roman" w:hAnsi="Times New Roman"/>
                <w:sz w:val="20"/>
                <w:szCs w:val="20"/>
              </w:rPr>
              <w:t>Заявление</w:t>
            </w:r>
          </w:p>
          <w:p w:rsidR="009C6584" w:rsidRPr="00ED5D11" w:rsidRDefault="009C6584" w:rsidP="0071335C">
            <w:pPr>
              <w:spacing w:after="0" w:line="240" w:lineRule="auto"/>
              <w:rPr>
                <w:rFonts w:ascii="Times New Roman" w:hAnsi="Times New Roman"/>
                <w:color w:val="FF0000"/>
                <w:sz w:val="20"/>
                <w:szCs w:val="20"/>
              </w:rPr>
            </w:pPr>
          </w:p>
          <w:p w:rsidR="009C6584" w:rsidRPr="00702719" w:rsidRDefault="009C6584" w:rsidP="0071335C">
            <w:pPr>
              <w:spacing w:after="0" w:line="240" w:lineRule="auto"/>
              <w:rPr>
                <w:rFonts w:ascii="Times New Roman" w:hAnsi="Times New Roman"/>
                <w:sz w:val="20"/>
                <w:szCs w:val="20"/>
              </w:rPr>
            </w:pPr>
          </w:p>
        </w:tc>
        <w:tc>
          <w:tcPr>
            <w:tcW w:w="2551" w:type="dxa"/>
          </w:tcPr>
          <w:p w:rsidR="009C6584" w:rsidRPr="00BF3C82" w:rsidRDefault="009C6584" w:rsidP="0071335C">
            <w:pPr>
              <w:spacing w:after="0" w:line="240" w:lineRule="auto"/>
              <w:rPr>
                <w:rFonts w:ascii="Times New Roman" w:hAnsi="Times New Roman"/>
                <w:sz w:val="20"/>
                <w:szCs w:val="20"/>
              </w:rPr>
            </w:pPr>
            <w:r w:rsidRPr="00BF3C82">
              <w:rPr>
                <w:rFonts w:ascii="Times New Roman" w:hAnsi="Times New Roman"/>
                <w:sz w:val="20"/>
                <w:szCs w:val="20"/>
              </w:rPr>
              <w:t xml:space="preserve">Заявление на оказание </w:t>
            </w:r>
            <w:r w:rsidR="00B97470">
              <w:rPr>
                <w:rFonts w:ascii="Times New Roman" w:hAnsi="Times New Roman"/>
                <w:sz w:val="20"/>
                <w:szCs w:val="20"/>
              </w:rPr>
              <w:t>муниципаль</w:t>
            </w:r>
            <w:r w:rsidRPr="00BF3C82">
              <w:rPr>
                <w:rFonts w:ascii="Times New Roman" w:hAnsi="Times New Roman"/>
                <w:sz w:val="20"/>
                <w:szCs w:val="20"/>
              </w:rPr>
              <w:t>ной услуги</w:t>
            </w:r>
          </w:p>
          <w:p w:rsidR="009C6584" w:rsidRPr="00BF3C82" w:rsidRDefault="009C6584" w:rsidP="0071335C">
            <w:pPr>
              <w:pStyle w:val="ConsPlusNormal"/>
              <w:ind w:firstLine="540"/>
              <w:rPr>
                <w:rFonts w:ascii="Times New Roman" w:hAnsi="Times New Roman"/>
                <w:sz w:val="20"/>
              </w:rPr>
            </w:pPr>
          </w:p>
        </w:tc>
        <w:tc>
          <w:tcPr>
            <w:tcW w:w="1843" w:type="dxa"/>
          </w:tcPr>
          <w:p w:rsidR="00DB3274" w:rsidRPr="00C86F3E" w:rsidRDefault="00DB3274" w:rsidP="00DB3274">
            <w:pPr>
              <w:suppressAutoHyphens/>
              <w:spacing w:after="0" w:line="240" w:lineRule="auto"/>
              <w:jc w:val="center"/>
              <w:rPr>
                <w:rFonts w:ascii="Times New Roman" w:hAnsi="Times New Roman"/>
                <w:bCs/>
                <w:color w:val="000000"/>
                <w:sz w:val="20"/>
                <w:szCs w:val="20"/>
                <w:lang w:eastAsia="ar-SA"/>
              </w:rPr>
            </w:pPr>
            <w:r w:rsidRPr="00C86F3E">
              <w:rPr>
                <w:rFonts w:ascii="Times New Roman" w:hAnsi="Times New Roman"/>
                <w:bCs/>
                <w:color w:val="000000"/>
                <w:sz w:val="20"/>
                <w:szCs w:val="20"/>
                <w:lang w:eastAsia="ar-SA"/>
              </w:rPr>
              <w:t>1 – подлинник</w:t>
            </w:r>
          </w:p>
          <w:p w:rsidR="009C6584" w:rsidRPr="00702719" w:rsidRDefault="00DB3274" w:rsidP="00DB3274">
            <w:pPr>
              <w:spacing w:after="0" w:line="240" w:lineRule="auto"/>
              <w:jc w:val="center"/>
              <w:rPr>
                <w:rFonts w:ascii="Times New Roman" w:hAnsi="Times New Roman"/>
                <w:sz w:val="20"/>
                <w:szCs w:val="20"/>
              </w:rPr>
            </w:pPr>
            <w:r w:rsidRPr="00C86F3E">
              <w:rPr>
                <w:rFonts w:ascii="Times New Roman" w:hAnsi="Times New Roman"/>
                <w:bCs/>
                <w:color w:val="000000"/>
                <w:sz w:val="20"/>
                <w:szCs w:val="20"/>
                <w:lang w:eastAsia="ar-SA"/>
              </w:rPr>
              <w:t>(регистрация, формирование в дело)</w:t>
            </w:r>
          </w:p>
        </w:tc>
        <w:tc>
          <w:tcPr>
            <w:tcW w:w="2410" w:type="dxa"/>
          </w:tcPr>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394" w:type="dxa"/>
          </w:tcPr>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9C6584" w:rsidRPr="00D06FAD" w:rsidRDefault="009C6584" w:rsidP="00D06FAD">
            <w:pPr>
              <w:pStyle w:val="ConsPlusTitle"/>
              <w:widowControl/>
              <w:tabs>
                <w:tab w:val="left" w:pos="0"/>
              </w:tabs>
              <w:jc w:val="both"/>
              <w:rPr>
                <w:b w:val="0"/>
                <w:bCs w:val="0"/>
                <w:sz w:val="20"/>
                <w:szCs w:val="20"/>
              </w:rPr>
            </w:pPr>
            <w:r w:rsidRPr="004677DF">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p>
        </w:tc>
        <w:tc>
          <w:tcPr>
            <w:tcW w:w="1276"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t>Приложе</w:t>
            </w:r>
            <w:r w:rsidR="008A4876">
              <w:rPr>
                <w:rFonts w:ascii="Times New Roman" w:hAnsi="Times New Roman"/>
                <w:sz w:val="20"/>
                <w:szCs w:val="20"/>
              </w:rPr>
              <w:t>-</w:t>
            </w:r>
            <w:r>
              <w:rPr>
                <w:rFonts w:ascii="Times New Roman" w:hAnsi="Times New Roman"/>
                <w:sz w:val="20"/>
                <w:szCs w:val="20"/>
              </w:rPr>
              <w:t>ние 1</w:t>
            </w:r>
          </w:p>
          <w:p w:rsidR="009C6584" w:rsidRPr="00702719" w:rsidRDefault="009C6584" w:rsidP="00294536">
            <w:pPr>
              <w:spacing w:after="0" w:line="240" w:lineRule="auto"/>
              <w:rPr>
                <w:rFonts w:ascii="Times New Roman" w:hAnsi="Times New Roman"/>
                <w:sz w:val="20"/>
                <w:szCs w:val="20"/>
              </w:rPr>
            </w:pPr>
          </w:p>
        </w:tc>
        <w:tc>
          <w:tcPr>
            <w:tcW w:w="1276" w:type="dxa"/>
          </w:tcPr>
          <w:p w:rsidR="009C6584" w:rsidRDefault="00824FB4" w:rsidP="00294536">
            <w:pPr>
              <w:spacing w:after="0" w:line="240" w:lineRule="auto"/>
              <w:rPr>
                <w:rFonts w:ascii="Times New Roman" w:hAnsi="Times New Roman"/>
                <w:sz w:val="20"/>
                <w:szCs w:val="20"/>
              </w:rPr>
            </w:pPr>
            <w:r>
              <w:rPr>
                <w:rFonts w:ascii="Times New Roman" w:hAnsi="Times New Roman"/>
                <w:sz w:val="20"/>
                <w:szCs w:val="20"/>
              </w:rPr>
              <w:t>-</w:t>
            </w:r>
          </w:p>
          <w:p w:rsidR="009C6584" w:rsidRPr="00702719" w:rsidRDefault="009C6584" w:rsidP="00294536">
            <w:pPr>
              <w:spacing w:after="0" w:line="240" w:lineRule="auto"/>
              <w:rPr>
                <w:rFonts w:ascii="Times New Roman" w:hAnsi="Times New Roman"/>
                <w:sz w:val="20"/>
                <w:szCs w:val="20"/>
              </w:rPr>
            </w:pPr>
          </w:p>
        </w:tc>
      </w:tr>
      <w:tr w:rsidR="00DB3274" w:rsidRPr="00702719" w:rsidTr="00533EA8">
        <w:trPr>
          <w:trHeight w:val="522"/>
        </w:trPr>
        <w:tc>
          <w:tcPr>
            <w:tcW w:w="392" w:type="dxa"/>
          </w:tcPr>
          <w:p w:rsidR="00DB3274" w:rsidRDefault="00DB3274" w:rsidP="00294536">
            <w:pPr>
              <w:spacing w:after="0" w:line="240" w:lineRule="auto"/>
              <w:rPr>
                <w:rFonts w:ascii="Times New Roman" w:hAnsi="Times New Roman"/>
                <w:sz w:val="20"/>
                <w:szCs w:val="20"/>
              </w:rPr>
            </w:pPr>
            <w:r>
              <w:rPr>
                <w:rFonts w:ascii="Times New Roman" w:hAnsi="Times New Roman"/>
                <w:sz w:val="20"/>
                <w:szCs w:val="20"/>
              </w:rPr>
              <w:t>2.</w:t>
            </w:r>
          </w:p>
        </w:tc>
        <w:tc>
          <w:tcPr>
            <w:tcW w:w="1701" w:type="dxa"/>
          </w:tcPr>
          <w:p w:rsidR="00DB3274" w:rsidRPr="00DB3274" w:rsidRDefault="00B15210" w:rsidP="0071335C">
            <w:pPr>
              <w:spacing w:after="0" w:line="240" w:lineRule="auto"/>
              <w:rPr>
                <w:rFonts w:ascii="Times New Roman" w:hAnsi="Times New Roman"/>
                <w:sz w:val="20"/>
                <w:szCs w:val="20"/>
              </w:rPr>
            </w:pPr>
            <w:r>
              <w:rPr>
                <w:rFonts w:ascii="Times New Roman" w:hAnsi="Times New Roman"/>
                <w:color w:val="000000"/>
                <w:sz w:val="20"/>
                <w:szCs w:val="20"/>
              </w:rPr>
              <w:t>Д</w:t>
            </w:r>
            <w:r w:rsidR="00DB3274" w:rsidRPr="00DB3274">
              <w:rPr>
                <w:rFonts w:ascii="Times New Roman" w:hAnsi="Times New Roman"/>
                <w:color w:val="000000"/>
                <w:sz w:val="20"/>
                <w:szCs w:val="20"/>
              </w:rPr>
              <w:t>окумент, удостоверяющий личность заявителя, представителя заявителя</w:t>
            </w:r>
          </w:p>
        </w:tc>
        <w:tc>
          <w:tcPr>
            <w:tcW w:w="2551" w:type="dxa"/>
          </w:tcPr>
          <w:p w:rsidR="00DB3274" w:rsidRPr="00DB3274" w:rsidRDefault="00DB3274" w:rsidP="00DB3274">
            <w:pPr>
              <w:spacing w:after="0" w:line="240" w:lineRule="auto"/>
              <w:rPr>
                <w:rFonts w:ascii="Times New Roman" w:hAnsi="Times New Roman"/>
                <w:sz w:val="20"/>
                <w:szCs w:val="20"/>
              </w:rPr>
            </w:pPr>
            <w:r>
              <w:rPr>
                <w:rFonts w:ascii="Times New Roman" w:hAnsi="Times New Roman"/>
                <w:color w:val="000000"/>
                <w:sz w:val="20"/>
                <w:szCs w:val="20"/>
              </w:rPr>
              <w:t>П</w:t>
            </w:r>
            <w:r w:rsidRPr="00DB3274">
              <w:rPr>
                <w:rFonts w:ascii="Times New Roman" w:hAnsi="Times New Roman"/>
                <w:color w:val="000000"/>
                <w:sz w:val="20"/>
                <w:szCs w:val="20"/>
              </w:rPr>
              <w:t xml:space="preserve">аспорт гражданина Российской Федерации </w:t>
            </w:r>
            <w:r>
              <w:rPr>
                <w:rFonts w:ascii="Times New Roman" w:hAnsi="Times New Roman"/>
                <w:color w:val="000000"/>
                <w:sz w:val="20"/>
                <w:szCs w:val="20"/>
              </w:rPr>
              <w:t>В</w:t>
            </w:r>
            <w:r w:rsidRPr="00DB3274">
              <w:rPr>
                <w:rFonts w:ascii="Times New Roman" w:hAnsi="Times New Roman"/>
                <w:color w:val="000000"/>
                <w:sz w:val="20"/>
                <w:szCs w:val="20"/>
              </w:rPr>
              <w:t>ременное удостоверение личности гражданина Российской Федерации</w:t>
            </w:r>
            <w:r w:rsidRPr="00DB3274">
              <w:rPr>
                <w:rFonts w:ascii="Times New Roman" w:hAnsi="Times New Roman"/>
                <w:sz w:val="20"/>
                <w:szCs w:val="20"/>
              </w:rPr>
              <w:t xml:space="preserve"> </w:t>
            </w:r>
            <w:r>
              <w:rPr>
                <w:rFonts w:ascii="Times New Roman" w:hAnsi="Times New Roman"/>
                <w:sz w:val="20"/>
                <w:szCs w:val="20"/>
              </w:rPr>
              <w:t>У</w:t>
            </w:r>
            <w:r w:rsidRPr="00DB3274">
              <w:rPr>
                <w:rFonts w:ascii="Times New Roman" w:hAnsi="Times New Roman"/>
                <w:sz w:val="20"/>
                <w:szCs w:val="20"/>
              </w:rPr>
              <w:t>чредительны</w:t>
            </w:r>
            <w:r>
              <w:rPr>
                <w:rFonts w:ascii="Times New Roman" w:hAnsi="Times New Roman"/>
                <w:sz w:val="20"/>
                <w:szCs w:val="20"/>
              </w:rPr>
              <w:t>е</w:t>
            </w:r>
            <w:r w:rsidRPr="00DB3274">
              <w:rPr>
                <w:rFonts w:ascii="Times New Roman" w:hAnsi="Times New Roman"/>
                <w:sz w:val="20"/>
                <w:szCs w:val="20"/>
              </w:rPr>
              <w:t xml:space="preserve"> документ</w:t>
            </w:r>
            <w:r>
              <w:rPr>
                <w:rFonts w:ascii="Times New Roman" w:hAnsi="Times New Roman"/>
                <w:sz w:val="20"/>
                <w:szCs w:val="20"/>
              </w:rPr>
              <w:t>ы</w:t>
            </w:r>
            <w:r w:rsidRPr="00DB3274">
              <w:rPr>
                <w:rFonts w:ascii="Times New Roman" w:hAnsi="Times New Roman"/>
                <w:sz w:val="20"/>
                <w:szCs w:val="20"/>
              </w:rPr>
              <w:t xml:space="preserve"> при обращении юридического лица</w:t>
            </w:r>
          </w:p>
        </w:tc>
        <w:tc>
          <w:tcPr>
            <w:tcW w:w="1843" w:type="dxa"/>
          </w:tcPr>
          <w:p w:rsidR="00DB3274" w:rsidRPr="00C86F3E" w:rsidRDefault="00DB3274" w:rsidP="00DB3274">
            <w:pPr>
              <w:suppressAutoHyphens/>
              <w:spacing w:after="0" w:line="240" w:lineRule="auto"/>
              <w:jc w:val="center"/>
              <w:rPr>
                <w:rFonts w:ascii="Times New Roman" w:hAnsi="Times New Roman"/>
                <w:bCs/>
                <w:color w:val="000000"/>
                <w:sz w:val="20"/>
                <w:szCs w:val="20"/>
                <w:lang w:eastAsia="ar-SA"/>
              </w:rPr>
            </w:pPr>
            <w:r w:rsidRPr="00C86F3E">
              <w:rPr>
                <w:rFonts w:ascii="Times New Roman" w:hAnsi="Times New Roman"/>
                <w:bCs/>
                <w:color w:val="000000"/>
                <w:sz w:val="20"/>
                <w:szCs w:val="20"/>
                <w:lang w:eastAsia="ar-SA"/>
              </w:rPr>
              <w:t>1 – подлинник</w:t>
            </w:r>
          </w:p>
          <w:p w:rsidR="00DB3274" w:rsidRDefault="00DB3274" w:rsidP="00DB3274">
            <w:pPr>
              <w:spacing w:after="0" w:line="240" w:lineRule="auto"/>
              <w:jc w:val="center"/>
              <w:rPr>
                <w:rFonts w:ascii="Times New Roman" w:hAnsi="Times New Roman"/>
                <w:sz w:val="20"/>
                <w:szCs w:val="20"/>
              </w:rPr>
            </w:pPr>
            <w:r w:rsidRPr="00C86F3E">
              <w:rPr>
                <w:rFonts w:ascii="Times New Roman" w:hAnsi="Times New Roman"/>
                <w:bCs/>
                <w:color w:val="000000"/>
                <w:sz w:val="20"/>
                <w:szCs w:val="20"/>
                <w:lang w:eastAsia="ar-SA"/>
              </w:rPr>
              <w:t>(сканирование, формирование в дело)</w:t>
            </w:r>
          </w:p>
        </w:tc>
        <w:tc>
          <w:tcPr>
            <w:tcW w:w="2410" w:type="dxa"/>
          </w:tcPr>
          <w:p w:rsidR="00DB3274" w:rsidRDefault="00DB3274" w:rsidP="00294536">
            <w:pPr>
              <w:spacing w:after="0" w:line="240" w:lineRule="auto"/>
              <w:jc w:val="center"/>
              <w:rPr>
                <w:rFonts w:ascii="Times New Roman" w:hAnsi="Times New Roman"/>
                <w:sz w:val="20"/>
                <w:szCs w:val="20"/>
              </w:rPr>
            </w:pPr>
          </w:p>
        </w:tc>
        <w:tc>
          <w:tcPr>
            <w:tcW w:w="4394" w:type="dxa"/>
          </w:tcPr>
          <w:p w:rsidR="00DB3274" w:rsidRPr="004677DF" w:rsidRDefault="00533EA8" w:rsidP="00533EA8">
            <w:pPr>
              <w:pStyle w:val="ConsPlusTitle"/>
              <w:widowControl/>
              <w:tabs>
                <w:tab w:val="left" w:pos="0"/>
              </w:tabs>
              <w:jc w:val="center"/>
              <w:rPr>
                <w:b w:val="0"/>
                <w:bCs w:val="0"/>
                <w:sz w:val="20"/>
                <w:szCs w:val="20"/>
              </w:rPr>
            </w:pPr>
            <w:r>
              <w:rPr>
                <w:b w:val="0"/>
                <w:bCs w:val="0"/>
                <w:sz w:val="20"/>
                <w:szCs w:val="20"/>
              </w:rPr>
              <w:t>-</w:t>
            </w:r>
          </w:p>
        </w:tc>
        <w:tc>
          <w:tcPr>
            <w:tcW w:w="1276" w:type="dxa"/>
          </w:tcPr>
          <w:p w:rsidR="00DB3274" w:rsidRDefault="00B15210" w:rsidP="00533EA8">
            <w:pPr>
              <w:spacing w:after="0" w:line="240" w:lineRule="auto"/>
              <w:jc w:val="center"/>
              <w:rPr>
                <w:rFonts w:ascii="Times New Roman" w:hAnsi="Times New Roman"/>
                <w:sz w:val="20"/>
                <w:szCs w:val="20"/>
              </w:rPr>
            </w:pPr>
            <w:r>
              <w:rPr>
                <w:rFonts w:ascii="Times New Roman" w:hAnsi="Times New Roman"/>
                <w:sz w:val="20"/>
                <w:szCs w:val="20"/>
              </w:rPr>
              <w:t>-</w:t>
            </w:r>
          </w:p>
        </w:tc>
        <w:tc>
          <w:tcPr>
            <w:tcW w:w="1276" w:type="dxa"/>
          </w:tcPr>
          <w:p w:rsidR="00DB3274" w:rsidRDefault="00B15210" w:rsidP="00533EA8">
            <w:pPr>
              <w:spacing w:after="0" w:line="240" w:lineRule="auto"/>
              <w:jc w:val="center"/>
              <w:rPr>
                <w:rFonts w:ascii="Times New Roman" w:hAnsi="Times New Roman"/>
                <w:sz w:val="20"/>
                <w:szCs w:val="20"/>
              </w:rPr>
            </w:pPr>
            <w:r>
              <w:rPr>
                <w:rFonts w:ascii="Times New Roman" w:hAnsi="Times New Roman"/>
                <w:sz w:val="20"/>
                <w:szCs w:val="20"/>
              </w:rPr>
              <w:t>-</w:t>
            </w:r>
          </w:p>
        </w:tc>
      </w:tr>
      <w:tr w:rsidR="00DB3274" w:rsidRPr="00702719" w:rsidTr="00533EA8">
        <w:trPr>
          <w:trHeight w:val="522"/>
        </w:trPr>
        <w:tc>
          <w:tcPr>
            <w:tcW w:w="392" w:type="dxa"/>
          </w:tcPr>
          <w:p w:rsidR="00DB3274" w:rsidRDefault="00DB3274" w:rsidP="00294536">
            <w:pPr>
              <w:spacing w:after="0" w:line="240" w:lineRule="auto"/>
              <w:rPr>
                <w:rFonts w:ascii="Times New Roman" w:hAnsi="Times New Roman"/>
                <w:sz w:val="20"/>
                <w:szCs w:val="20"/>
              </w:rPr>
            </w:pPr>
            <w:r>
              <w:rPr>
                <w:rFonts w:ascii="Times New Roman" w:hAnsi="Times New Roman"/>
                <w:sz w:val="20"/>
                <w:szCs w:val="20"/>
              </w:rPr>
              <w:t>3.</w:t>
            </w:r>
          </w:p>
        </w:tc>
        <w:tc>
          <w:tcPr>
            <w:tcW w:w="1701" w:type="dxa"/>
          </w:tcPr>
          <w:p w:rsidR="00DB3274" w:rsidRPr="00B15210" w:rsidRDefault="00B15210" w:rsidP="00B15210">
            <w:pPr>
              <w:pStyle w:val="af7"/>
              <w:rPr>
                <w:rFonts w:ascii="Times New Roman" w:hAnsi="Times New Roman"/>
                <w:sz w:val="20"/>
                <w:szCs w:val="20"/>
              </w:rPr>
            </w:pPr>
            <w:r>
              <w:rPr>
                <w:rFonts w:ascii="Times New Roman" w:hAnsi="Times New Roman"/>
                <w:sz w:val="20"/>
                <w:szCs w:val="20"/>
              </w:rPr>
              <w:t>Д</w:t>
            </w:r>
            <w:r w:rsidR="00DB3274" w:rsidRPr="00B15210">
              <w:rPr>
                <w:rFonts w:ascii="Times New Roman" w:hAnsi="Times New Roman"/>
                <w:sz w:val="20"/>
                <w:szCs w:val="20"/>
              </w:rPr>
              <w:t>окумент, удостоверяющий право (полномочия) представителя физического или юридического лица</w:t>
            </w:r>
          </w:p>
        </w:tc>
        <w:tc>
          <w:tcPr>
            <w:tcW w:w="2551" w:type="dxa"/>
          </w:tcPr>
          <w:p w:rsidR="00DB3274" w:rsidRPr="00BF3C82" w:rsidRDefault="00DB3274" w:rsidP="0071335C">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1843" w:type="dxa"/>
          </w:tcPr>
          <w:p w:rsidR="00DB3274" w:rsidRPr="00C86F3E" w:rsidRDefault="00DB3274" w:rsidP="00DB3274">
            <w:pPr>
              <w:suppressAutoHyphens/>
              <w:spacing w:after="0" w:line="240" w:lineRule="auto"/>
              <w:jc w:val="center"/>
              <w:rPr>
                <w:rFonts w:ascii="Times New Roman" w:hAnsi="Times New Roman"/>
                <w:bCs/>
                <w:color w:val="000000"/>
                <w:sz w:val="20"/>
                <w:szCs w:val="20"/>
                <w:lang w:eastAsia="ar-SA"/>
              </w:rPr>
            </w:pPr>
            <w:r w:rsidRPr="00C86F3E">
              <w:rPr>
                <w:rFonts w:ascii="Times New Roman" w:hAnsi="Times New Roman"/>
                <w:bCs/>
                <w:color w:val="000000"/>
                <w:sz w:val="20"/>
                <w:szCs w:val="20"/>
                <w:lang w:eastAsia="ar-SA"/>
              </w:rPr>
              <w:t>1 – подлинник</w:t>
            </w:r>
          </w:p>
          <w:p w:rsidR="00DB3274" w:rsidRDefault="00DB3274" w:rsidP="00DB3274">
            <w:pPr>
              <w:spacing w:after="0" w:line="240" w:lineRule="auto"/>
              <w:jc w:val="center"/>
              <w:rPr>
                <w:rFonts w:ascii="Times New Roman" w:hAnsi="Times New Roman"/>
                <w:sz w:val="20"/>
                <w:szCs w:val="20"/>
              </w:rPr>
            </w:pPr>
            <w:r w:rsidRPr="00C86F3E">
              <w:rPr>
                <w:rFonts w:ascii="Times New Roman" w:hAnsi="Times New Roman"/>
                <w:bCs/>
                <w:color w:val="000000"/>
                <w:sz w:val="20"/>
                <w:szCs w:val="20"/>
                <w:lang w:eastAsia="ar-SA"/>
              </w:rPr>
              <w:t>(сканирование, формирование в дело)</w:t>
            </w:r>
          </w:p>
        </w:tc>
        <w:tc>
          <w:tcPr>
            <w:tcW w:w="2410" w:type="dxa"/>
          </w:tcPr>
          <w:p w:rsidR="00DB3274" w:rsidRPr="00533EA8" w:rsidRDefault="00533EA8" w:rsidP="00533EA8">
            <w:pPr>
              <w:pStyle w:val="af7"/>
              <w:rPr>
                <w:rFonts w:ascii="Times New Roman" w:hAnsi="Times New Roman"/>
                <w:sz w:val="20"/>
                <w:szCs w:val="20"/>
              </w:rPr>
            </w:pPr>
            <w:r>
              <w:rPr>
                <w:rFonts w:ascii="Times New Roman" w:hAnsi="Times New Roman"/>
                <w:sz w:val="20"/>
                <w:szCs w:val="20"/>
              </w:rPr>
              <w:t>Е</w:t>
            </w:r>
            <w:r w:rsidR="00DB3274" w:rsidRPr="00533EA8">
              <w:rPr>
                <w:rFonts w:ascii="Times New Roman" w:hAnsi="Times New Roman"/>
                <w:sz w:val="20"/>
                <w:szCs w:val="20"/>
              </w:rPr>
              <w:t>сли с заявлением обращается представитель заявителя (в случае необходимости)</w:t>
            </w:r>
          </w:p>
        </w:tc>
        <w:tc>
          <w:tcPr>
            <w:tcW w:w="4394" w:type="dxa"/>
          </w:tcPr>
          <w:p w:rsidR="00DB3274" w:rsidRPr="004677DF" w:rsidRDefault="00533EA8" w:rsidP="00533EA8">
            <w:pPr>
              <w:pStyle w:val="ConsPlusTitle"/>
              <w:widowControl/>
              <w:tabs>
                <w:tab w:val="left" w:pos="0"/>
              </w:tabs>
              <w:jc w:val="center"/>
              <w:rPr>
                <w:b w:val="0"/>
                <w:bCs w:val="0"/>
                <w:sz w:val="20"/>
                <w:szCs w:val="20"/>
              </w:rPr>
            </w:pPr>
            <w:r>
              <w:rPr>
                <w:b w:val="0"/>
                <w:bCs w:val="0"/>
                <w:sz w:val="20"/>
                <w:szCs w:val="20"/>
              </w:rPr>
              <w:t>-</w:t>
            </w:r>
          </w:p>
        </w:tc>
        <w:tc>
          <w:tcPr>
            <w:tcW w:w="1276" w:type="dxa"/>
          </w:tcPr>
          <w:p w:rsidR="00DB3274" w:rsidRDefault="00B15210" w:rsidP="00533EA8">
            <w:pPr>
              <w:spacing w:after="0" w:line="240" w:lineRule="auto"/>
              <w:jc w:val="center"/>
              <w:rPr>
                <w:rFonts w:ascii="Times New Roman" w:hAnsi="Times New Roman"/>
                <w:sz w:val="20"/>
                <w:szCs w:val="20"/>
              </w:rPr>
            </w:pPr>
            <w:r>
              <w:rPr>
                <w:rFonts w:ascii="Times New Roman" w:hAnsi="Times New Roman"/>
                <w:sz w:val="20"/>
                <w:szCs w:val="20"/>
              </w:rPr>
              <w:t>-</w:t>
            </w:r>
          </w:p>
        </w:tc>
        <w:tc>
          <w:tcPr>
            <w:tcW w:w="1276" w:type="dxa"/>
          </w:tcPr>
          <w:p w:rsidR="00DB3274" w:rsidRDefault="00B15210" w:rsidP="00533EA8">
            <w:pPr>
              <w:spacing w:after="0" w:line="240" w:lineRule="auto"/>
              <w:jc w:val="center"/>
              <w:rPr>
                <w:rFonts w:ascii="Times New Roman" w:hAnsi="Times New Roman"/>
                <w:sz w:val="20"/>
                <w:szCs w:val="20"/>
              </w:rPr>
            </w:pPr>
            <w:r>
              <w:rPr>
                <w:rFonts w:ascii="Times New Roman" w:hAnsi="Times New Roman"/>
                <w:sz w:val="20"/>
                <w:szCs w:val="20"/>
              </w:rPr>
              <w:t>-</w:t>
            </w:r>
          </w:p>
        </w:tc>
      </w:tr>
    </w:tbl>
    <w:p w:rsidR="0008298B" w:rsidRPr="00AF21E8" w:rsidRDefault="0008298B" w:rsidP="009C6584">
      <w:pPr>
        <w:spacing w:after="0" w:line="240" w:lineRule="auto"/>
        <w:ind w:firstLine="709"/>
        <w:rPr>
          <w:rFonts w:ascii="Times New Roman" w:hAnsi="Times New Roman"/>
          <w:sz w:val="28"/>
          <w:szCs w:val="28"/>
        </w:rPr>
      </w:pPr>
      <w:r w:rsidRPr="00AF21E8">
        <w:rPr>
          <w:rFonts w:ascii="Times New Roman" w:hAnsi="Times New Roman"/>
          <w:sz w:val="28"/>
          <w:szCs w:val="28"/>
        </w:rPr>
        <w:br w:type="page"/>
      </w:r>
    </w:p>
    <w:p w:rsidR="0008298B" w:rsidRPr="00BB6C71" w:rsidRDefault="0008298B" w:rsidP="0071335C">
      <w:pPr>
        <w:tabs>
          <w:tab w:val="left" w:pos="6195"/>
        </w:tabs>
        <w:spacing w:after="0" w:line="240" w:lineRule="auto"/>
        <w:jc w:val="center"/>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558" w:type="dxa"/>
        <w:tblLayout w:type="fixed"/>
        <w:tblLook w:val="04A0"/>
      </w:tblPr>
      <w:tblGrid>
        <w:gridCol w:w="959"/>
        <w:gridCol w:w="2551"/>
        <w:gridCol w:w="1937"/>
        <w:gridCol w:w="1896"/>
        <w:gridCol w:w="1372"/>
        <w:gridCol w:w="4009"/>
        <w:gridCol w:w="1417"/>
        <w:gridCol w:w="1417"/>
      </w:tblGrid>
      <w:tr w:rsidR="00C906C0" w:rsidRPr="00485B5C" w:rsidTr="00F70B2E">
        <w:tc>
          <w:tcPr>
            <w:tcW w:w="959"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2551"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72"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4009"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417"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Форма (шаблон) </w:t>
            </w:r>
            <w:r w:rsidR="00C906C0" w:rsidRPr="00485B5C">
              <w:rPr>
                <w:rFonts w:ascii="Times New Roman" w:hAnsi="Times New Roman"/>
                <w:sz w:val="20"/>
                <w:szCs w:val="20"/>
              </w:rPr>
              <w:t xml:space="preserve"> межведомственного  запроса</w:t>
            </w:r>
          </w:p>
        </w:tc>
        <w:tc>
          <w:tcPr>
            <w:tcW w:w="141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08298B" w:rsidRPr="00E02BEC" w:rsidTr="00F70B2E">
        <w:tc>
          <w:tcPr>
            <w:tcW w:w="15558" w:type="dxa"/>
            <w:gridSpan w:val="8"/>
          </w:tcPr>
          <w:p w:rsidR="0008298B" w:rsidRPr="00FC4E4E" w:rsidRDefault="00533EA8" w:rsidP="00AD5D23">
            <w:pPr>
              <w:spacing w:after="0" w:line="240" w:lineRule="auto"/>
              <w:jc w:val="center"/>
              <w:rPr>
                <w:rFonts w:ascii="Times New Roman" w:hAnsi="Times New Roman"/>
                <w:b/>
                <w:sz w:val="24"/>
                <w:szCs w:val="24"/>
              </w:rPr>
            </w:pPr>
            <w:r w:rsidRPr="00533EA8">
              <w:rPr>
                <w:rFonts w:ascii="Times New Roman" w:hAnsi="Times New Roman"/>
                <w:b/>
                <w:sz w:val="24"/>
                <w:szCs w:val="24"/>
              </w:rPr>
              <w:t>Выдача градостроительного плана земельного участка</w:t>
            </w:r>
          </w:p>
        </w:tc>
      </w:tr>
      <w:tr w:rsidR="00B2122E" w:rsidRPr="00485B5C" w:rsidTr="00F70B2E">
        <w:trPr>
          <w:trHeight w:val="817"/>
        </w:trPr>
        <w:tc>
          <w:tcPr>
            <w:tcW w:w="959" w:type="dxa"/>
            <w:vAlign w:val="center"/>
          </w:tcPr>
          <w:p w:rsidR="00B2122E" w:rsidRPr="00741B18" w:rsidRDefault="00B2122E" w:rsidP="00B2122E">
            <w:pPr>
              <w:spacing w:after="0" w:line="240" w:lineRule="auto"/>
              <w:jc w:val="center"/>
              <w:rPr>
                <w:rFonts w:ascii="Times New Roman" w:hAnsi="Times New Roman"/>
                <w:sz w:val="20"/>
                <w:szCs w:val="20"/>
              </w:rPr>
            </w:pPr>
            <w:r>
              <w:rPr>
                <w:rFonts w:ascii="Times New Roman" w:hAnsi="Times New Roman"/>
                <w:sz w:val="20"/>
                <w:szCs w:val="20"/>
              </w:rPr>
              <w:t>-</w:t>
            </w:r>
          </w:p>
        </w:tc>
        <w:tc>
          <w:tcPr>
            <w:tcW w:w="2551" w:type="dxa"/>
            <w:vAlign w:val="center"/>
          </w:tcPr>
          <w:p w:rsidR="00B2122E" w:rsidRPr="00B2122E" w:rsidRDefault="00B2122E" w:rsidP="00B2122E">
            <w:pPr>
              <w:pStyle w:val="af7"/>
              <w:rPr>
                <w:rFonts w:ascii="Times New Roman" w:hAnsi="Times New Roman"/>
                <w:sz w:val="20"/>
                <w:szCs w:val="20"/>
              </w:rPr>
            </w:pPr>
            <w:r w:rsidRPr="00B2122E">
              <w:rPr>
                <w:rFonts w:ascii="Times New Roman" w:hAnsi="Times New Roman"/>
                <w:sz w:val="20"/>
                <w:szCs w:val="20"/>
              </w:rPr>
              <w:t>кадастровая выписка о земельном участке</w:t>
            </w:r>
          </w:p>
        </w:tc>
        <w:tc>
          <w:tcPr>
            <w:tcW w:w="1937" w:type="dxa"/>
            <w:vAlign w:val="center"/>
          </w:tcPr>
          <w:p w:rsidR="00B2122E" w:rsidRPr="009F4C92" w:rsidRDefault="00F70B2E" w:rsidP="00B2122E">
            <w:pPr>
              <w:snapToGrid w:val="0"/>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С</w:t>
            </w:r>
            <w:r w:rsidR="00B2122E" w:rsidRPr="009F4C92">
              <w:rPr>
                <w:rFonts w:ascii="Times New Roman" w:hAnsi="Times New Roman"/>
                <w:color w:val="000000"/>
                <w:sz w:val="20"/>
                <w:szCs w:val="20"/>
                <w:lang w:eastAsia="en-US"/>
              </w:rPr>
              <w:t>ведения, содержащиеся в Государственном кадастре недвижимости</w:t>
            </w:r>
          </w:p>
          <w:p w:rsidR="00B2122E" w:rsidRPr="00B2122E" w:rsidRDefault="00B2122E" w:rsidP="00B2122E">
            <w:pPr>
              <w:pStyle w:val="af7"/>
              <w:rPr>
                <w:rFonts w:ascii="Times New Roman" w:hAnsi="Times New Roman"/>
                <w:sz w:val="20"/>
                <w:szCs w:val="20"/>
              </w:rPr>
            </w:pPr>
          </w:p>
        </w:tc>
        <w:tc>
          <w:tcPr>
            <w:tcW w:w="1896" w:type="dxa"/>
            <w:vAlign w:val="center"/>
          </w:tcPr>
          <w:p w:rsidR="00B2122E" w:rsidRPr="00B2122E" w:rsidRDefault="00B2122E" w:rsidP="00B2122E">
            <w:pPr>
              <w:snapToGrid w:val="0"/>
              <w:spacing w:after="0" w:line="240" w:lineRule="auto"/>
              <w:rPr>
                <w:rFonts w:ascii="Times New Roman" w:hAnsi="Times New Roman"/>
                <w:color w:val="000000"/>
                <w:sz w:val="20"/>
                <w:szCs w:val="20"/>
                <w:lang w:eastAsia="en-US"/>
              </w:rPr>
            </w:pPr>
            <w:r w:rsidRPr="00B2122E">
              <w:rPr>
                <w:rFonts w:ascii="Times New Roman" w:hAnsi="Times New Roman"/>
                <w:color w:val="000000"/>
                <w:sz w:val="20"/>
                <w:szCs w:val="20"/>
                <w:lang w:eastAsia="en-US"/>
              </w:rPr>
              <w:t>Федеральная служба государственной регистрации кадастра и картографии (Росреестр)</w:t>
            </w:r>
          </w:p>
        </w:tc>
        <w:tc>
          <w:tcPr>
            <w:tcW w:w="1372" w:type="dxa"/>
          </w:tcPr>
          <w:p w:rsidR="00B2122E" w:rsidRPr="00B2122E" w:rsidRDefault="005D040A" w:rsidP="00B2122E">
            <w:pPr>
              <w:spacing w:after="0" w:line="240" w:lineRule="auto"/>
              <w:rPr>
                <w:rFonts w:ascii="Times New Roman" w:hAnsi="Times New Roman"/>
                <w:sz w:val="20"/>
                <w:szCs w:val="20"/>
              </w:rPr>
            </w:pPr>
            <w:hyperlink r:id="rId11" w:anchor="%21/F/RRTRObratniV/1.00/RSMEV47/SID0000292" w:history="1">
              <w:r w:rsidR="00B2122E" w:rsidRPr="00B2122E">
                <w:rPr>
                  <w:rStyle w:val="af3"/>
                  <w:rFonts w:ascii="Times New Roman" w:hAnsi="Times New Roman"/>
                  <w:color w:val="auto"/>
                  <w:sz w:val="20"/>
                  <w:szCs w:val="20"/>
                  <w:u w:val="none"/>
                </w:rPr>
                <w:t>SID0000292</w:t>
              </w:r>
            </w:hyperlink>
          </w:p>
        </w:tc>
        <w:tc>
          <w:tcPr>
            <w:tcW w:w="4009" w:type="dxa"/>
          </w:tcPr>
          <w:p w:rsidR="00B2122E" w:rsidRPr="009F4C92" w:rsidRDefault="00B2122E" w:rsidP="00B2122E">
            <w:pPr>
              <w:numPr>
                <w:ilvl w:val="0"/>
                <w:numId w:val="19"/>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9F4C92">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пять</w:t>
            </w:r>
            <w:r w:rsidRPr="009F4C92">
              <w:rPr>
                <w:rFonts w:ascii="Times New Roman" w:hAnsi="Times New Roman"/>
                <w:color w:val="000000"/>
                <w:sz w:val="20"/>
                <w:szCs w:val="20"/>
                <w:lang w:eastAsia="en-US"/>
              </w:rPr>
              <w:t xml:space="preserve"> рабочих дней со дня регистрации запроса заявителя;</w:t>
            </w:r>
          </w:p>
          <w:p w:rsidR="00B2122E" w:rsidRPr="009F4C92" w:rsidRDefault="00B2122E" w:rsidP="00B2122E">
            <w:pPr>
              <w:numPr>
                <w:ilvl w:val="0"/>
                <w:numId w:val="19"/>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9F4C92">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B2122E" w:rsidRPr="009F4C92" w:rsidRDefault="00B2122E" w:rsidP="00B2122E">
            <w:pPr>
              <w:numPr>
                <w:ilvl w:val="0"/>
                <w:numId w:val="19"/>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9F4C92">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417" w:type="dxa"/>
          </w:tcPr>
          <w:p w:rsidR="00B2122E" w:rsidRPr="009F4C92" w:rsidRDefault="00B2122E" w:rsidP="00B2122E">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bCs/>
                <w:sz w:val="20"/>
                <w:szCs w:val="20"/>
                <w:lang w:eastAsia="en-US"/>
              </w:rPr>
              <w:t>Не требуется</w:t>
            </w:r>
          </w:p>
          <w:p w:rsidR="00B2122E" w:rsidRPr="009F4C92" w:rsidRDefault="00B2122E" w:rsidP="00B2122E">
            <w:pPr>
              <w:autoSpaceDE w:val="0"/>
              <w:autoSpaceDN w:val="0"/>
              <w:adjustRightInd w:val="0"/>
              <w:spacing w:after="0" w:line="240" w:lineRule="auto"/>
              <w:rPr>
                <w:rFonts w:ascii="Times New Roman" w:hAnsi="Times New Roman"/>
                <w:sz w:val="20"/>
                <w:szCs w:val="20"/>
                <w:lang w:eastAsia="en-US"/>
              </w:rPr>
            </w:pPr>
          </w:p>
          <w:p w:rsidR="00B2122E" w:rsidRPr="009F4C92" w:rsidRDefault="00B2122E" w:rsidP="00B2122E">
            <w:pPr>
              <w:autoSpaceDE w:val="0"/>
              <w:autoSpaceDN w:val="0"/>
              <w:adjustRightInd w:val="0"/>
              <w:spacing w:after="0" w:line="240" w:lineRule="auto"/>
              <w:rPr>
                <w:rFonts w:ascii="Times New Roman" w:hAnsi="Times New Roman"/>
                <w:sz w:val="20"/>
                <w:szCs w:val="20"/>
                <w:lang w:eastAsia="en-US"/>
              </w:rPr>
            </w:pPr>
          </w:p>
          <w:p w:rsidR="00B2122E" w:rsidRPr="009F4C92" w:rsidRDefault="00B2122E" w:rsidP="00B2122E">
            <w:pPr>
              <w:autoSpaceDE w:val="0"/>
              <w:autoSpaceDN w:val="0"/>
              <w:adjustRightInd w:val="0"/>
              <w:spacing w:after="0" w:line="240" w:lineRule="auto"/>
              <w:rPr>
                <w:rFonts w:ascii="Times New Roman" w:hAnsi="Times New Roman"/>
                <w:sz w:val="20"/>
                <w:szCs w:val="20"/>
                <w:lang w:eastAsia="en-US"/>
              </w:rPr>
            </w:pPr>
          </w:p>
          <w:p w:rsidR="00B2122E" w:rsidRPr="009F4C92" w:rsidRDefault="00B2122E" w:rsidP="00B2122E">
            <w:pPr>
              <w:autoSpaceDE w:val="0"/>
              <w:autoSpaceDN w:val="0"/>
              <w:adjustRightInd w:val="0"/>
              <w:spacing w:after="0" w:line="240" w:lineRule="auto"/>
              <w:rPr>
                <w:rFonts w:ascii="Times New Roman" w:hAnsi="Times New Roman"/>
                <w:sz w:val="20"/>
                <w:szCs w:val="20"/>
                <w:lang w:eastAsia="en-US"/>
              </w:rPr>
            </w:pPr>
          </w:p>
          <w:p w:rsidR="00B2122E" w:rsidRPr="009F4C92" w:rsidRDefault="00B2122E" w:rsidP="00B2122E">
            <w:pPr>
              <w:autoSpaceDE w:val="0"/>
              <w:autoSpaceDN w:val="0"/>
              <w:adjustRightInd w:val="0"/>
              <w:spacing w:after="0" w:line="240" w:lineRule="auto"/>
              <w:rPr>
                <w:rFonts w:ascii="Times New Roman" w:hAnsi="Times New Roman"/>
                <w:sz w:val="20"/>
                <w:szCs w:val="20"/>
                <w:lang w:eastAsia="en-US"/>
              </w:rPr>
            </w:pPr>
          </w:p>
          <w:p w:rsidR="00B2122E" w:rsidRPr="009F4C92" w:rsidRDefault="00B2122E" w:rsidP="00B2122E">
            <w:pPr>
              <w:autoSpaceDE w:val="0"/>
              <w:autoSpaceDN w:val="0"/>
              <w:adjustRightInd w:val="0"/>
              <w:spacing w:after="0" w:line="240" w:lineRule="auto"/>
              <w:rPr>
                <w:rFonts w:ascii="Times New Roman" w:hAnsi="Times New Roman"/>
                <w:sz w:val="20"/>
                <w:szCs w:val="20"/>
                <w:lang w:eastAsia="en-US"/>
              </w:rPr>
            </w:pPr>
          </w:p>
          <w:p w:rsidR="00B2122E" w:rsidRPr="009F4C92" w:rsidRDefault="00B2122E" w:rsidP="00B2122E">
            <w:pPr>
              <w:autoSpaceDE w:val="0"/>
              <w:autoSpaceDN w:val="0"/>
              <w:adjustRightInd w:val="0"/>
              <w:spacing w:after="0" w:line="240" w:lineRule="auto"/>
              <w:rPr>
                <w:rFonts w:ascii="Times New Roman" w:hAnsi="Times New Roman"/>
                <w:sz w:val="20"/>
                <w:szCs w:val="20"/>
                <w:lang w:eastAsia="en-US"/>
              </w:rPr>
            </w:pPr>
          </w:p>
          <w:p w:rsidR="00B2122E" w:rsidRPr="009F4C92" w:rsidRDefault="00B2122E" w:rsidP="00B2122E">
            <w:pPr>
              <w:autoSpaceDE w:val="0"/>
              <w:autoSpaceDN w:val="0"/>
              <w:adjustRightInd w:val="0"/>
              <w:spacing w:after="0" w:line="240" w:lineRule="auto"/>
              <w:rPr>
                <w:rFonts w:ascii="Times New Roman" w:hAnsi="Times New Roman"/>
                <w:sz w:val="20"/>
                <w:szCs w:val="20"/>
                <w:lang w:eastAsia="en-US"/>
              </w:rPr>
            </w:pPr>
          </w:p>
          <w:p w:rsidR="00B2122E" w:rsidRPr="009F4C92" w:rsidRDefault="00B2122E" w:rsidP="00B2122E">
            <w:pPr>
              <w:autoSpaceDE w:val="0"/>
              <w:autoSpaceDN w:val="0"/>
              <w:adjustRightInd w:val="0"/>
              <w:spacing w:after="0" w:line="240" w:lineRule="auto"/>
              <w:rPr>
                <w:rFonts w:ascii="Times New Roman" w:hAnsi="Times New Roman"/>
                <w:color w:val="000000"/>
                <w:sz w:val="20"/>
                <w:szCs w:val="20"/>
                <w:lang w:eastAsia="en-US"/>
              </w:rPr>
            </w:pPr>
          </w:p>
        </w:tc>
        <w:tc>
          <w:tcPr>
            <w:tcW w:w="1417" w:type="dxa"/>
          </w:tcPr>
          <w:p w:rsidR="00B2122E" w:rsidRPr="009F4C92" w:rsidRDefault="00B2122E" w:rsidP="00B2122E">
            <w:pPr>
              <w:snapToGrid w:val="0"/>
              <w:spacing w:after="0" w:line="240" w:lineRule="auto"/>
              <w:rPr>
                <w:rFonts w:ascii="Times New Roman" w:hAnsi="Times New Roman"/>
                <w:color w:val="000000"/>
                <w:sz w:val="20"/>
                <w:szCs w:val="20"/>
                <w:lang w:eastAsia="en-US"/>
              </w:rPr>
            </w:pPr>
            <w:r w:rsidRPr="009F4C92">
              <w:rPr>
                <w:rFonts w:ascii="Times New Roman" w:hAnsi="Times New Roman"/>
                <w:bCs/>
                <w:color w:val="000000"/>
                <w:sz w:val="20"/>
                <w:szCs w:val="20"/>
                <w:lang w:eastAsia="en-US"/>
              </w:rPr>
              <w:t>Не требуется</w:t>
            </w:r>
          </w:p>
          <w:p w:rsidR="00B2122E" w:rsidRPr="009F4C92" w:rsidRDefault="00B2122E" w:rsidP="00B2122E">
            <w:pPr>
              <w:snapToGrid w:val="0"/>
              <w:spacing w:after="0" w:line="240" w:lineRule="auto"/>
              <w:rPr>
                <w:rFonts w:ascii="Times New Roman" w:hAnsi="Times New Roman"/>
                <w:color w:val="000000"/>
                <w:sz w:val="20"/>
                <w:szCs w:val="20"/>
                <w:lang w:eastAsia="en-US"/>
              </w:rPr>
            </w:pPr>
          </w:p>
          <w:p w:rsidR="00B2122E" w:rsidRPr="009F4C92" w:rsidRDefault="00B2122E" w:rsidP="00B2122E">
            <w:pPr>
              <w:snapToGrid w:val="0"/>
              <w:spacing w:after="0" w:line="240" w:lineRule="auto"/>
              <w:rPr>
                <w:rFonts w:ascii="Times New Roman" w:hAnsi="Times New Roman"/>
                <w:color w:val="000000"/>
                <w:sz w:val="20"/>
                <w:szCs w:val="20"/>
                <w:lang w:eastAsia="en-US"/>
              </w:rPr>
            </w:pPr>
          </w:p>
          <w:p w:rsidR="00B2122E" w:rsidRPr="009F4C92" w:rsidRDefault="00B2122E" w:rsidP="00B2122E">
            <w:pPr>
              <w:snapToGrid w:val="0"/>
              <w:spacing w:after="0" w:line="240" w:lineRule="auto"/>
              <w:rPr>
                <w:rFonts w:ascii="Times New Roman" w:hAnsi="Times New Roman"/>
                <w:color w:val="000000"/>
                <w:sz w:val="20"/>
                <w:szCs w:val="20"/>
                <w:lang w:eastAsia="en-US"/>
              </w:rPr>
            </w:pPr>
          </w:p>
          <w:p w:rsidR="00B2122E" w:rsidRPr="009F4C92" w:rsidRDefault="00B2122E" w:rsidP="00B2122E">
            <w:pPr>
              <w:snapToGrid w:val="0"/>
              <w:spacing w:after="0" w:line="240" w:lineRule="auto"/>
              <w:rPr>
                <w:rFonts w:ascii="Times New Roman" w:hAnsi="Times New Roman"/>
                <w:color w:val="000000"/>
                <w:sz w:val="20"/>
                <w:szCs w:val="20"/>
                <w:lang w:eastAsia="en-US"/>
              </w:rPr>
            </w:pPr>
          </w:p>
          <w:p w:rsidR="00B2122E" w:rsidRPr="009F4C92" w:rsidRDefault="00B2122E" w:rsidP="00B2122E">
            <w:pPr>
              <w:snapToGrid w:val="0"/>
              <w:spacing w:after="0" w:line="240" w:lineRule="auto"/>
              <w:rPr>
                <w:rFonts w:ascii="Times New Roman" w:hAnsi="Times New Roman"/>
                <w:color w:val="000000"/>
                <w:sz w:val="20"/>
                <w:szCs w:val="20"/>
                <w:lang w:eastAsia="en-US"/>
              </w:rPr>
            </w:pPr>
          </w:p>
          <w:p w:rsidR="00B2122E" w:rsidRPr="009F4C92" w:rsidRDefault="00B2122E" w:rsidP="00B2122E">
            <w:pPr>
              <w:snapToGrid w:val="0"/>
              <w:spacing w:after="0" w:line="240" w:lineRule="auto"/>
              <w:rPr>
                <w:rFonts w:ascii="Times New Roman" w:hAnsi="Times New Roman"/>
                <w:color w:val="000000"/>
                <w:sz w:val="20"/>
                <w:szCs w:val="20"/>
                <w:lang w:eastAsia="en-US"/>
              </w:rPr>
            </w:pPr>
          </w:p>
          <w:p w:rsidR="00B2122E" w:rsidRPr="009F4C92" w:rsidRDefault="00B2122E" w:rsidP="00B2122E">
            <w:pPr>
              <w:snapToGrid w:val="0"/>
              <w:spacing w:after="0" w:line="240" w:lineRule="auto"/>
              <w:rPr>
                <w:rFonts w:ascii="Times New Roman" w:hAnsi="Times New Roman"/>
                <w:color w:val="000000"/>
                <w:sz w:val="20"/>
                <w:szCs w:val="20"/>
                <w:lang w:eastAsia="en-US"/>
              </w:rPr>
            </w:pPr>
          </w:p>
          <w:p w:rsidR="00B2122E" w:rsidRPr="009F4C92" w:rsidRDefault="00B2122E" w:rsidP="00B2122E">
            <w:pPr>
              <w:snapToGrid w:val="0"/>
              <w:spacing w:after="0" w:line="240" w:lineRule="auto"/>
              <w:rPr>
                <w:rFonts w:ascii="Times New Roman" w:hAnsi="Times New Roman"/>
                <w:color w:val="000000"/>
                <w:sz w:val="20"/>
                <w:szCs w:val="20"/>
                <w:lang w:eastAsia="en-US"/>
              </w:rPr>
            </w:pPr>
          </w:p>
          <w:p w:rsidR="00B2122E" w:rsidRPr="009F4C92" w:rsidRDefault="00B2122E" w:rsidP="00B2122E">
            <w:pPr>
              <w:snapToGrid w:val="0"/>
              <w:spacing w:after="0" w:line="240" w:lineRule="auto"/>
              <w:rPr>
                <w:rFonts w:ascii="Times New Roman" w:hAnsi="Times New Roman"/>
                <w:color w:val="000000"/>
                <w:sz w:val="20"/>
                <w:szCs w:val="20"/>
                <w:lang w:eastAsia="en-US"/>
              </w:rPr>
            </w:pPr>
          </w:p>
        </w:tc>
      </w:tr>
      <w:tr w:rsidR="00B2122E" w:rsidRPr="00485B5C" w:rsidTr="00F70B2E">
        <w:trPr>
          <w:trHeight w:val="817"/>
        </w:trPr>
        <w:tc>
          <w:tcPr>
            <w:tcW w:w="959" w:type="dxa"/>
            <w:vAlign w:val="center"/>
          </w:tcPr>
          <w:p w:rsidR="00B2122E" w:rsidRDefault="00B2122E" w:rsidP="00B2122E">
            <w:pPr>
              <w:spacing w:after="0" w:line="240" w:lineRule="auto"/>
              <w:jc w:val="center"/>
              <w:rPr>
                <w:rFonts w:ascii="Times New Roman" w:hAnsi="Times New Roman"/>
                <w:sz w:val="20"/>
                <w:szCs w:val="20"/>
              </w:rPr>
            </w:pPr>
            <w:r>
              <w:rPr>
                <w:rFonts w:ascii="Times New Roman" w:hAnsi="Times New Roman"/>
                <w:sz w:val="20"/>
                <w:szCs w:val="20"/>
              </w:rPr>
              <w:t>-</w:t>
            </w:r>
          </w:p>
        </w:tc>
        <w:tc>
          <w:tcPr>
            <w:tcW w:w="2551" w:type="dxa"/>
            <w:vAlign w:val="center"/>
          </w:tcPr>
          <w:p w:rsidR="00B2122E" w:rsidRPr="00B2122E" w:rsidRDefault="00B2122E" w:rsidP="00B2122E">
            <w:pPr>
              <w:pStyle w:val="af7"/>
              <w:rPr>
                <w:rFonts w:ascii="Times New Roman" w:hAnsi="Times New Roman"/>
                <w:sz w:val="20"/>
                <w:szCs w:val="20"/>
              </w:rPr>
            </w:pPr>
            <w:r w:rsidRPr="00B2122E">
              <w:rPr>
                <w:rFonts w:ascii="Times New Roman" w:hAnsi="Times New Roman"/>
                <w:sz w:val="20"/>
                <w:szCs w:val="20"/>
              </w:rPr>
              <w:t>кадастровый паспорт на объект капитального строительства</w:t>
            </w:r>
          </w:p>
        </w:tc>
        <w:tc>
          <w:tcPr>
            <w:tcW w:w="1937" w:type="dxa"/>
            <w:vAlign w:val="center"/>
          </w:tcPr>
          <w:p w:rsidR="00B2122E" w:rsidRPr="009F4C92" w:rsidRDefault="00F70B2E" w:rsidP="00B2122E">
            <w:pPr>
              <w:snapToGrid w:val="0"/>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С</w:t>
            </w:r>
            <w:r w:rsidR="00B2122E" w:rsidRPr="009F4C92">
              <w:rPr>
                <w:rFonts w:ascii="Times New Roman" w:hAnsi="Times New Roman"/>
                <w:color w:val="000000"/>
                <w:sz w:val="20"/>
                <w:szCs w:val="20"/>
                <w:lang w:eastAsia="en-US"/>
              </w:rPr>
              <w:t>ведения, содержащиеся в Государственном кадастре недвижимости</w:t>
            </w:r>
          </w:p>
          <w:p w:rsidR="00B2122E" w:rsidRPr="00B2122E" w:rsidRDefault="00B2122E" w:rsidP="00B2122E">
            <w:pPr>
              <w:pStyle w:val="af7"/>
              <w:rPr>
                <w:rFonts w:ascii="Times New Roman" w:hAnsi="Times New Roman"/>
                <w:sz w:val="20"/>
                <w:szCs w:val="20"/>
              </w:rPr>
            </w:pPr>
          </w:p>
        </w:tc>
        <w:tc>
          <w:tcPr>
            <w:tcW w:w="1896" w:type="dxa"/>
            <w:vAlign w:val="center"/>
          </w:tcPr>
          <w:p w:rsidR="00B2122E" w:rsidRPr="00B2122E" w:rsidRDefault="00B2122E" w:rsidP="00B2122E">
            <w:pPr>
              <w:snapToGrid w:val="0"/>
              <w:spacing w:after="0" w:line="240" w:lineRule="auto"/>
              <w:rPr>
                <w:rFonts w:ascii="Times New Roman" w:hAnsi="Times New Roman"/>
                <w:color w:val="000000"/>
                <w:sz w:val="20"/>
                <w:szCs w:val="20"/>
                <w:lang w:eastAsia="en-US"/>
              </w:rPr>
            </w:pPr>
            <w:r w:rsidRPr="00B2122E">
              <w:rPr>
                <w:rFonts w:ascii="Times New Roman" w:hAnsi="Times New Roman"/>
                <w:color w:val="000000"/>
                <w:sz w:val="20"/>
                <w:szCs w:val="20"/>
                <w:lang w:eastAsia="en-US"/>
              </w:rPr>
              <w:t>Федеральная служба государственной регистрации кадастра и картографии (Росреестр)</w:t>
            </w:r>
          </w:p>
        </w:tc>
        <w:tc>
          <w:tcPr>
            <w:tcW w:w="1372" w:type="dxa"/>
          </w:tcPr>
          <w:p w:rsidR="00B2122E" w:rsidRPr="00B2122E" w:rsidRDefault="005D040A" w:rsidP="00B2122E">
            <w:pPr>
              <w:spacing w:after="0" w:line="240" w:lineRule="auto"/>
              <w:rPr>
                <w:rFonts w:ascii="Times New Roman" w:hAnsi="Times New Roman"/>
                <w:sz w:val="20"/>
                <w:szCs w:val="20"/>
              </w:rPr>
            </w:pPr>
            <w:hyperlink r:id="rId12" w:anchor="%21/F/RRTRObratniV/1.00/RSMEV47/SID0000292" w:history="1">
              <w:r w:rsidR="00B2122E" w:rsidRPr="00B2122E">
                <w:rPr>
                  <w:rStyle w:val="af3"/>
                  <w:rFonts w:ascii="Times New Roman" w:hAnsi="Times New Roman"/>
                  <w:color w:val="auto"/>
                  <w:sz w:val="20"/>
                  <w:szCs w:val="20"/>
                  <w:u w:val="none"/>
                </w:rPr>
                <w:t>SID0000292</w:t>
              </w:r>
            </w:hyperlink>
          </w:p>
        </w:tc>
        <w:tc>
          <w:tcPr>
            <w:tcW w:w="4009" w:type="dxa"/>
          </w:tcPr>
          <w:p w:rsidR="00B2122E" w:rsidRPr="009F4C92" w:rsidRDefault="00B2122E" w:rsidP="00B2122E">
            <w:pPr>
              <w:numPr>
                <w:ilvl w:val="0"/>
                <w:numId w:val="20"/>
              </w:numPr>
              <w:tabs>
                <w:tab w:val="left" w:pos="338"/>
              </w:tabs>
              <w:snapToGrid w:val="0"/>
              <w:spacing w:after="0" w:line="240" w:lineRule="auto"/>
              <w:ind w:left="0" w:firstLine="74"/>
              <w:contextualSpacing/>
              <w:rPr>
                <w:rFonts w:ascii="Times New Roman" w:hAnsi="Times New Roman"/>
                <w:color w:val="000000"/>
                <w:sz w:val="20"/>
                <w:szCs w:val="20"/>
                <w:lang w:eastAsia="en-US"/>
              </w:rPr>
            </w:pPr>
            <w:r w:rsidRPr="009F4C92">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пять</w:t>
            </w:r>
            <w:r w:rsidRPr="009F4C92">
              <w:rPr>
                <w:rFonts w:ascii="Times New Roman" w:hAnsi="Times New Roman"/>
                <w:color w:val="000000"/>
                <w:sz w:val="20"/>
                <w:szCs w:val="20"/>
                <w:lang w:eastAsia="en-US"/>
              </w:rPr>
              <w:t xml:space="preserve"> рабочих дней со дня регистрации запроса заявителя;</w:t>
            </w:r>
          </w:p>
          <w:p w:rsidR="00B2122E" w:rsidRPr="009F4C92" w:rsidRDefault="00B2122E" w:rsidP="00B2122E">
            <w:pPr>
              <w:numPr>
                <w:ilvl w:val="0"/>
                <w:numId w:val="20"/>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9F4C92">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B2122E" w:rsidRPr="009F4C92" w:rsidRDefault="00B2122E" w:rsidP="00B2122E">
            <w:pPr>
              <w:numPr>
                <w:ilvl w:val="0"/>
                <w:numId w:val="20"/>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9F4C92">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417" w:type="dxa"/>
          </w:tcPr>
          <w:p w:rsidR="00B2122E" w:rsidRPr="009F4C92" w:rsidRDefault="00B2122E" w:rsidP="00B2122E">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bCs/>
                <w:sz w:val="20"/>
                <w:szCs w:val="20"/>
                <w:lang w:eastAsia="en-US"/>
              </w:rPr>
              <w:t>Не требуется</w:t>
            </w:r>
          </w:p>
          <w:p w:rsidR="00B2122E" w:rsidRPr="009F4C92" w:rsidRDefault="00B2122E" w:rsidP="00B2122E">
            <w:pPr>
              <w:autoSpaceDE w:val="0"/>
              <w:autoSpaceDN w:val="0"/>
              <w:adjustRightInd w:val="0"/>
              <w:spacing w:after="0" w:line="240" w:lineRule="auto"/>
              <w:rPr>
                <w:rFonts w:ascii="Times New Roman" w:hAnsi="Times New Roman"/>
                <w:sz w:val="20"/>
                <w:szCs w:val="20"/>
                <w:lang w:eastAsia="en-US"/>
              </w:rPr>
            </w:pPr>
          </w:p>
          <w:p w:rsidR="00B2122E" w:rsidRPr="009F4C92" w:rsidRDefault="00B2122E" w:rsidP="00B2122E">
            <w:pPr>
              <w:autoSpaceDE w:val="0"/>
              <w:autoSpaceDN w:val="0"/>
              <w:adjustRightInd w:val="0"/>
              <w:spacing w:after="0" w:line="240" w:lineRule="auto"/>
              <w:rPr>
                <w:rFonts w:ascii="Times New Roman" w:hAnsi="Times New Roman"/>
                <w:sz w:val="20"/>
                <w:szCs w:val="20"/>
                <w:lang w:eastAsia="en-US"/>
              </w:rPr>
            </w:pPr>
          </w:p>
          <w:p w:rsidR="00B2122E" w:rsidRPr="009F4C92" w:rsidRDefault="00B2122E" w:rsidP="00B2122E">
            <w:pPr>
              <w:autoSpaceDE w:val="0"/>
              <w:autoSpaceDN w:val="0"/>
              <w:adjustRightInd w:val="0"/>
              <w:spacing w:after="0" w:line="240" w:lineRule="auto"/>
              <w:rPr>
                <w:rFonts w:ascii="Times New Roman" w:hAnsi="Times New Roman"/>
                <w:sz w:val="20"/>
                <w:szCs w:val="20"/>
                <w:lang w:eastAsia="en-US"/>
              </w:rPr>
            </w:pPr>
          </w:p>
          <w:p w:rsidR="00B2122E" w:rsidRPr="009F4C92" w:rsidRDefault="00B2122E" w:rsidP="00B2122E">
            <w:pPr>
              <w:autoSpaceDE w:val="0"/>
              <w:autoSpaceDN w:val="0"/>
              <w:adjustRightInd w:val="0"/>
              <w:spacing w:after="0" w:line="240" w:lineRule="auto"/>
              <w:rPr>
                <w:rFonts w:ascii="Times New Roman" w:hAnsi="Times New Roman"/>
                <w:sz w:val="20"/>
                <w:szCs w:val="20"/>
                <w:lang w:eastAsia="en-US"/>
              </w:rPr>
            </w:pPr>
          </w:p>
          <w:p w:rsidR="00B2122E" w:rsidRPr="009F4C92" w:rsidRDefault="00B2122E" w:rsidP="00B2122E">
            <w:pPr>
              <w:autoSpaceDE w:val="0"/>
              <w:autoSpaceDN w:val="0"/>
              <w:adjustRightInd w:val="0"/>
              <w:spacing w:after="0" w:line="240" w:lineRule="auto"/>
              <w:rPr>
                <w:rFonts w:ascii="Times New Roman" w:hAnsi="Times New Roman"/>
                <w:sz w:val="20"/>
                <w:szCs w:val="20"/>
                <w:lang w:eastAsia="en-US"/>
              </w:rPr>
            </w:pPr>
          </w:p>
          <w:p w:rsidR="00B2122E" w:rsidRPr="009F4C92" w:rsidRDefault="00B2122E" w:rsidP="00B2122E">
            <w:pPr>
              <w:autoSpaceDE w:val="0"/>
              <w:autoSpaceDN w:val="0"/>
              <w:adjustRightInd w:val="0"/>
              <w:spacing w:after="0" w:line="240" w:lineRule="auto"/>
              <w:rPr>
                <w:rFonts w:ascii="Times New Roman" w:hAnsi="Times New Roman"/>
                <w:sz w:val="20"/>
                <w:szCs w:val="20"/>
                <w:lang w:eastAsia="en-US"/>
              </w:rPr>
            </w:pPr>
          </w:p>
          <w:p w:rsidR="00B2122E" w:rsidRPr="009F4C92" w:rsidRDefault="00B2122E" w:rsidP="00B2122E">
            <w:pPr>
              <w:autoSpaceDE w:val="0"/>
              <w:autoSpaceDN w:val="0"/>
              <w:adjustRightInd w:val="0"/>
              <w:spacing w:after="0" w:line="240" w:lineRule="auto"/>
              <w:rPr>
                <w:rFonts w:ascii="Times New Roman" w:hAnsi="Times New Roman"/>
                <w:sz w:val="20"/>
                <w:szCs w:val="20"/>
                <w:lang w:eastAsia="en-US"/>
              </w:rPr>
            </w:pPr>
          </w:p>
          <w:p w:rsidR="00B2122E" w:rsidRPr="009F4C92" w:rsidRDefault="00B2122E" w:rsidP="00B2122E">
            <w:pPr>
              <w:autoSpaceDE w:val="0"/>
              <w:autoSpaceDN w:val="0"/>
              <w:adjustRightInd w:val="0"/>
              <w:spacing w:after="0" w:line="240" w:lineRule="auto"/>
              <w:rPr>
                <w:rFonts w:ascii="Times New Roman" w:hAnsi="Times New Roman"/>
                <w:sz w:val="20"/>
                <w:szCs w:val="20"/>
                <w:lang w:eastAsia="en-US"/>
              </w:rPr>
            </w:pPr>
          </w:p>
          <w:p w:rsidR="00B2122E" w:rsidRPr="009F4C92" w:rsidRDefault="00B2122E" w:rsidP="00B2122E">
            <w:pPr>
              <w:autoSpaceDE w:val="0"/>
              <w:autoSpaceDN w:val="0"/>
              <w:adjustRightInd w:val="0"/>
              <w:spacing w:after="0" w:line="240" w:lineRule="auto"/>
              <w:rPr>
                <w:rFonts w:ascii="Times New Roman" w:hAnsi="Times New Roman"/>
                <w:color w:val="000000"/>
                <w:sz w:val="20"/>
                <w:szCs w:val="20"/>
                <w:lang w:eastAsia="en-US"/>
              </w:rPr>
            </w:pPr>
          </w:p>
        </w:tc>
        <w:tc>
          <w:tcPr>
            <w:tcW w:w="1417" w:type="dxa"/>
          </w:tcPr>
          <w:p w:rsidR="00B2122E" w:rsidRPr="009F4C92" w:rsidRDefault="00B2122E" w:rsidP="00B2122E">
            <w:pPr>
              <w:snapToGrid w:val="0"/>
              <w:spacing w:after="0" w:line="240" w:lineRule="auto"/>
              <w:rPr>
                <w:rFonts w:ascii="Times New Roman" w:hAnsi="Times New Roman"/>
                <w:color w:val="000000"/>
                <w:sz w:val="20"/>
                <w:szCs w:val="20"/>
                <w:lang w:eastAsia="en-US"/>
              </w:rPr>
            </w:pPr>
            <w:r w:rsidRPr="009F4C92">
              <w:rPr>
                <w:rFonts w:ascii="Times New Roman" w:hAnsi="Times New Roman"/>
                <w:bCs/>
                <w:color w:val="000000"/>
                <w:sz w:val="20"/>
                <w:szCs w:val="20"/>
                <w:lang w:eastAsia="en-US"/>
              </w:rPr>
              <w:t>Не требуется</w:t>
            </w:r>
          </w:p>
          <w:p w:rsidR="00B2122E" w:rsidRPr="009F4C92" w:rsidRDefault="00B2122E" w:rsidP="00B2122E">
            <w:pPr>
              <w:snapToGrid w:val="0"/>
              <w:spacing w:after="0" w:line="240" w:lineRule="auto"/>
              <w:rPr>
                <w:rFonts w:ascii="Times New Roman" w:hAnsi="Times New Roman"/>
                <w:color w:val="000000"/>
                <w:sz w:val="20"/>
                <w:szCs w:val="20"/>
                <w:lang w:eastAsia="en-US"/>
              </w:rPr>
            </w:pPr>
          </w:p>
          <w:p w:rsidR="00B2122E" w:rsidRPr="009F4C92" w:rsidRDefault="00B2122E" w:rsidP="00B2122E">
            <w:pPr>
              <w:snapToGrid w:val="0"/>
              <w:spacing w:after="0" w:line="240" w:lineRule="auto"/>
              <w:rPr>
                <w:rFonts w:ascii="Times New Roman" w:hAnsi="Times New Roman"/>
                <w:color w:val="000000"/>
                <w:sz w:val="20"/>
                <w:szCs w:val="20"/>
                <w:lang w:eastAsia="en-US"/>
              </w:rPr>
            </w:pPr>
          </w:p>
          <w:p w:rsidR="00B2122E" w:rsidRPr="009F4C92" w:rsidRDefault="00B2122E" w:rsidP="00B2122E">
            <w:pPr>
              <w:snapToGrid w:val="0"/>
              <w:spacing w:after="0" w:line="240" w:lineRule="auto"/>
              <w:rPr>
                <w:rFonts w:ascii="Times New Roman" w:hAnsi="Times New Roman"/>
                <w:color w:val="000000"/>
                <w:sz w:val="20"/>
                <w:szCs w:val="20"/>
                <w:lang w:eastAsia="en-US"/>
              </w:rPr>
            </w:pPr>
          </w:p>
          <w:p w:rsidR="00B2122E" w:rsidRPr="009F4C92" w:rsidRDefault="00B2122E" w:rsidP="00B2122E">
            <w:pPr>
              <w:snapToGrid w:val="0"/>
              <w:spacing w:after="0" w:line="240" w:lineRule="auto"/>
              <w:rPr>
                <w:rFonts w:ascii="Times New Roman" w:hAnsi="Times New Roman"/>
                <w:color w:val="000000"/>
                <w:sz w:val="20"/>
                <w:szCs w:val="20"/>
                <w:lang w:eastAsia="en-US"/>
              </w:rPr>
            </w:pPr>
          </w:p>
          <w:p w:rsidR="00B2122E" w:rsidRPr="009F4C92" w:rsidRDefault="00B2122E" w:rsidP="00B2122E">
            <w:pPr>
              <w:snapToGrid w:val="0"/>
              <w:spacing w:after="0" w:line="240" w:lineRule="auto"/>
              <w:rPr>
                <w:rFonts w:ascii="Times New Roman" w:hAnsi="Times New Roman"/>
                <w:color w:val="000000"/>
                <w:sz w:val="20"/>
                <w:szCs w:val="20"/>
                <w:lang w:eastAsia="en-US"/>
              </w:rPr>
            </w:pPr>
          </w:p>
          <w:p w:rsidR="00B2122E" w:rsidRPr="009F4C92" w:rsidRDefault="00B2122E" w:rsidP="00B2122E">
            <w:pPr>
              <w:snapToGrid w:val="0"/>
              <w:spacing w:after="0" w:line="240" w:lineRule="auto"/>
              <w:rPr>
                <w:rFonts w:ascii="Times New Roman" w:hAnsi="Times New Roman"/>
                <w:color w:val="000000"/>
                <w:sz w:val="20"/>
                <w:szCs w:val="20"/>
                <w:lang w:eastAsia="en-US"/>
              </w:rPr>
            </w:pPr>
          </w:p>
          <w:p w:rsidR="00B2122E" w:rsidRPr="009F4C92" w:rsidRDefault="00B2122E" w:rsidP="00B2122E">
            <w:pPr>
              <w:snapToGrid w:val="0"/>
              <w:spacing w:after="0" w:line="240" w:lineRule="auto"/>
              <w:rPr>
                <w:rFonts w:ascii="Times New Roman" w:hAnsi="Times New Roman"/>
                <w:color w:val="000000"/>
                <w:sz w:val="20"/>
                <w:szCs w:val="20"/>
                <w:lang w:eastAsia="en-US"/>
              </w:rPr>
            </w:pPr>
          </w:p>
          <w:p w:rsidR="00B2122E" w:rsidRPr="009F4C92" w:rsidRDefault="00B2122E" w:rsidP="00B2122E">
            <w:pPr>
              <w:snapToGrid w:val="0"/>
              <w:spacing w:after="0" w:line="240" w:lineRule="auto"/>
              <w:rPr>
                <w:rFonts w:ascii="Times New Roman" w:hAnsi="Times New Roman"/>
                <w:color w:val="000000"/>
                <w:sz w:val="20"/>
                <w:szCs w:val="20"/>
                <w:lang w:eastAsia="en-US"/>
              </w:rPr>
            </w:pPr>
          </w:p>
          <w:p w:rsidR="00B2122E" w:rsidRPr="009F4C92" w:rsidRDefault="00B2122E" w:rsidP="00B2122E">
            <w:pPr>
              <w:snapToGrid w:val="0"/>
              <w:spacing w:after="0" w:line="240" w:lineRule="auto"/>
              <w:rPr>
                <w:rFonts w:ascii="Times New Roman" w:hAnsi="Times New Roman"/>
                <w:color w:val="000000"/>
                <w:sz w:val="20"/>
                <w:szCs w:val="20"/>
                <w:lang w:eastAsia="en-US"/>
              </w:rPr>
            </w:pPr>
          </w:p>
        </w:tc>
      </w:tr>
      <w:tr w:rsidR="00B2122E" w:rsidRPr="00485B5C" w:rsidTr="00F70B2E">
        <w:trPr>
          <w:trHeight w:val="817"/>
        </w:trPr>
        <w:tc>
          <w:tcPr>
            <w:tcW w:w="959" w:type="dxa"/>
            <w:vAlign w:val="center"/>
          </w:tcPr>
          <w:p w:rsidR="00B2122E" w:rsidRDefault="00B2122E" w:rsidP="00D06FAD">
            <w:pPr>
              <w:spacing w:after="0" w:line="240" w:lineRule="auto"/>
              <w:jc w:val="center"/>
              <w:rPr>
                <w:rFonts w:ascii="Times New Roman" w:hAnsi="Times New Roman"/>
                <w:sz w:val="20"/>
                <w:szCs w:val="20"/>
              </w:rPr>
            </w:pPr>
            <w:r>
              <w:rPr>
                <w:rFonts w:ascii="Times New Roman" w:hAnsi="Times New Roman"/>
                <w:sz w:val="20"/>
                <w:szCs w:val="20"/>
              </w:rPr>
              <w:t>-</w:t>
            </w:r>
          </w:p>
        </w:tc>
        <w:tc>
          <w:tcPr>
            <w:tcW w:w="2551" w:type="dxa"/>
            <w:vAlign w:val="center"/>
          </w:tcPr>
          <w:p w:rsidR="00B2122E" w:rsidRPr="00B2122E" w:rsidRDefault="00B2122E" w:rsidP="00B2122E">
            <w:pPr>
              <w:pStyle w:val="af7"/>
              <w:rPr>
                <w:rFonts w:ascii="Times New Roman" w:hAnsi="Times New Roman"/>
                <w:sz w:val="20"/>
                <w:szCs w:val="20"/>
              </w:rPr>
            </w:pPr>
            <w:r w:rsidRPr="00B2122E">
              <w:rPr>
                <w:rFonts w:ascii="Times New Roman" w:hAnsi="Times New Roman"/>
                <w:sz w:val="20"/>
                <w:szCs w:val="20"/>
              </w:rPr>
              <w:t>технический паспорт (план) здания (строения, домовладения)</w:t>
            </w:r>
          </w:p>
        </w:tc>
        <w:tc>
          <w:tcPr>
            <w:tcW w:w="1937" w:type="dxa"/>
            <w:vAlign w:val="center"/>
          </w:tcPr>
          <w:p w:rsidR="00B2122E" w:rsidRPr="00B2122E" w:rsidRDefault="00F70B2E" w:rsidP="00B2122E">
            <w:pPr>
              <w:pStyle w:val="af7"/>
              <w:rPr>
                <w:rFonts w:ascii="Times New Roman" w:hAnsi="Times New Roman"/>
                <w:sz w:val="20"/>
                <w:szCs w:val="20"/>
              </w:rPr>
            </w:pPr>
            <w:r>
              <w:rPr>
                <w:rFonts w:ascii="Times New Roman" w:hAnsi="Times New Roman"/>
                <w:sz w:val="20"/>
                <w:szCs w:val="20"/>
              </w:rPr>
              <w:t>Т</w:t>
            </w:r>
            <w:r w:rsidRPr="00B2122E">
              <w:rPr>
                <w:rFonts w:ascii="Times New Roman" w:hAnsi="Times New Roman"/>
                <w:sz w:val="20"/>
                <w:szCs w:val="20"/>
              </w:rPr>
              <w:t>ехнический паспорт (план) здания (строения, домовладения)</w:t>
            </w:r>
          </w:p>
        </w:tc>
        <w:tc>
          <w:tcPr>
            <w:tcW w:w="1896" w:type="dxa"/>
            <w:vAlign w:val="center"/>
          </w:tcPr>
          <w:p w:rsidR="00B2122E" w:rsidRPr="00B2122E" w:rsidRDefault="00B2122E" w:rsidP="00B2122E">
            <w:pPr>
              <w:spacing w:after="0" w:line="240" w:lineRule="auto"/>
              <w:rPr>
                <w:rFonts w:ascii="Times New Roman" w:hAnsi="Times New Roman"/>
                <w:sz w:val="20"/>
                <w:szCs w:val="20"/>
              </w:rPr>
            </w:pPr>
            <w:r w:rsidRPr="00B2122E">
              <w:rPr>
                <w:rFonts w:ascii="Times New Roman" w:hAnsi="Times New Roman"/>
                <w:color w:val="000000"/>
                <w:sz w:val="20"/>
                <w:szCs w:val="20"/>
              </w:rPr>
              <w:t>ФГУП «Ростех</w:t>
            </w:r>
            <w:r>
              <w:rPr>
                <w:rFonts w:ascii="Times New Roman" w:hAnsi="Times New Roman"/>
                <w:color w:val="000000"/>
                <w:sz w:val="20"/>
                <w:szCs w:val="20"/>
              </w:rPr>
              <w:t>-</w:t>
            </w:r>
            <w:r w:rsidRPr="00B2122E">
              <w:rPr>
                <w:rFonts w:ascii="Times New Roman" w:hAnsi="Times New Roman"/>
                <w:color w:val="000000"/>
                <w:sz w:val="20"/>
                <w:szCs w:val="20"/>
              </w:rPr>
              <w:t>инвентаризация – Федеральное БТИ</w:t>
            </w:r>
          </w:p>
        </w:tc>
        <w:tc>
          <w:tcPr>
            <w:tcW w:w="1372" w:type="dxa"/>
            <w:vAlign w:val="center"/>
          </w:tcPr>
          <w:p w:rsidR="00B2122E" w:rsidRPr="00B2122E" w:rsidRDefault="00B2122E" w:rsidP="00B2122E">
            <w:pPr>
              <w:spacing w:after="0" w:line="240" w:lineRule="auto"/>
              <w:rPr>
                <w:rFonts w:ascii="Times New Roman" w:hAnsi="Times New Roman"/>
                <w:sz w:val="20"/>
                <w:szCs w:val="20"/>
              </w:rPr>
            </w:pPr>
            <w:r>
              <w:rPr>
                <w:rFonts w:ascii="Times New Roman" w:hAnsi="Times New Roman"/>
                <w:sz w:val="20"/>
                <w:szCs w:val="20"/>
              </w:rPr>
              <w:t>-</w:t>
            </w:r>
          </w:p>
        </w:tc>
        <w:tc>
          <w:tcPr>
            <w:tcW w:w="4009" w:type="dxa"/>
          </w:tcPr>
          <w:p w:rsidR="00B2122E" w:rsidRPr="009F4C92" w:rsidRDefault="00B2122E" w:rsidP="00B2122E">
            <w:pPr>
              <w:numPr>
                <w:ilvl w:val="0"/>
                <w:numId w:val="21"/>
              </w:numPr>
              <w:tabs>
                <w:tab w:val="left" w:pos="338"/>
              </w:tabs>
              <w:snapToGrid w:val="0"/>
              <w:spacing w:after="0" w:line="240" w:lineRule="auto"/>
              <w:ind w:left="0" w:firstLine="0"/>
              <w:contextualSpacing/>
              <w:rPr>
                <w:rFonts w:ascii="Times New Roman" w:hAnsi="Times New Roman"/>
                <w:color w:val="000000"/>
                <w:sz w:val="20"/>
                <w:szCs w:val="20"/>
                <w:lang w:eastAsia="en-US"/>
              </w:rPr>
            </w:pPr>
            <w:r w:rsidRPr="009F4C92">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пять</w:t>
            </w:r>
            <w:r w:rsidRPr="009F4C92">
              <w:rPr>
                <w:rFonts w:ascii="Times New Roman" w:hAnsi="Times New Roman"/>
                <w:color w:val="000000"/>
                <w:sz w:val="20"/>
                <w:szCs w:val="20"/>
                <w:lang w:eastAsia="en-US"/>
              </w:rPr>
              <w:t xml:space="preserve"> рабочих дней со дня регистрации запроса заявителя;</w:t>
            </w:r>
          </w:p>
          <w:p w:rsidR="00B2122E" w:rsidRPr="009F4C92" w:rsidRDefault="00B2122E" w:rsidP="00B2122E">
            <w:pPr>
              <w:numPr>
                <w:ilvl w:val="0"/>
                <w:numId w:val="21"/>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9F4C92">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B2122E" w:rsidRPr="009F4C92" w:rsidRDefault="00B2122E" w:rsidP="00B2122E">
            <w:pPr>
              <w:numPr>
                <w:ilvl w:val="0"/>
                <w:numId w:val="21"/>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9F4C92">
              <w:rPr>
                <w:rFonts w:ascii="Times New Roman" w:hAnsi="Times New Roman"/>
                <w:color w:val="000000"/>
                <w:sz w:val="20"/>
                <w:szCs w:val="20"/>
                <w:lang w:eastAsia="en-US"/>
              </w:rPr>
              <w:t xml:space="preserve">Срок направления ответа на </w:t>
            </w:r>
            <w:r w:rsidRPr="009F4C92">
              <w:rPr>
                <w:rFonts w:ascii="Times New Roman" w:hAnsi="Times New Roman"/>
                <w:color w:val="000000"/>
                <w:sz w:val="20"/>
                <w:szCs w:val="20"/>
                <w:lang w:eastAsia="en-US"/>
              </w:rPr>
              <w:lastRenderedPageBreak/>
              <w:t>межведомственный запрос – не может превышать пять рабочих дней со дня поступления межведомственного запроса</w:t>
            </w:r>
          </w:p>
        </w:tc>
        <w:tc>
          <w:tcPr>
            <w:tcW w:w="1417" w:type="dxa"/>
          </w:tcPr>
          <w:p w:rsidR="00B2122E" w:rsidRPr="009F4C92" w:rsidRDefault="00B2122E" w:rsidP="00B2122E">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bCs/>
                <w:sz w:val="20"/>
                <w:szCs w:val="20"/>
                <w:lang w:eastAsia="en-US"/>
              </w:rPr>
              <w:lastRenderedPageBreak/>
              <w:t>Не требуется</w:t>
            </w:r>
          </w:p>
          <w:p w:rsidR="00B2122E" w:rsidRPr="009F4C92" w:rsidRDefault="00B2122E" w:rsidP="00B2122E">
            <w:pPr>
              <w:autoSpaceDE w:val="0"/>
              <w:autoSpaceDN w:val="0"/>
              <w:adjustRightInd w:val="0"/>
              <w:spacing w:after="0" w:line="240" w:lineRule="auto"/>
              <w:rPr>
                <w:rFonts w:ascii="Times New Roman" w:hAnsi="Times New Roman"/>
                <w:sz w:val="20"/>
                <w:szCs w:val="20"/>
                <w:lang w:eastAsia="en-US"/>
              </w:rPr>
            </w:pPr>
          </w:p>
          <w:p w:rsidR="00B2122E" w:rsidRPr="009F4C92" w:rsidRDefault="00B2122E" w:rsidP="00B2122E">
            <w:pPr>
              <w:autoSpaceDE w:val="0"/>
              <w:autoSpaceDN w:val="0"/>
              <w:adjustRightInd w:val="0"/>
              <w:spacing w:after="0" w:line="240" w:lineRule="auto"/>
              <w:rPr>
                <w:rFonts w:ascii="Times New Roman" w:hAnsi="Times New Roman"/>
                <w:sz w:val="20"/>
                <w:szCs w:val="20"/>
                <w:lang w:eastAsia="en-US"/>
              </w:rPr>
            </w:pPr>
          </w:p>
          <w:p w:rsidR="00B2122E" w:rsidRPr="009F4C92" w:rsidRDefault="00B2122E" w:rsidP="00B2122E">
            <w:pPr>
              <w:autoSpaceDE w:val="0"/>
              <w:autoSpaceDN w:val="0"/>
              <w:adjustRightInd w:val="0"/>
              <w:spacing w:after="0" w:line="240" w:lineRule="auto"/>
              <w:rPr>
                <w:rFonts w:ascii="Times New Roman" w:hAnsi="Times New Roman"/>
                <w:sz w:val="20"/>
                <w:szCs w:val="20"/>
                <w:lang w:eastAsia="en-US"/>
              </w:rPr>
            </w:pPr>
          </w:p>
          <w:p w:rsidR="00B2122E" w:rsidRPr="009F4C92" w:rsidRDefault="00B2122E" w:rsidP="00B2122E">
            <w:pPr>
              <w:autoSpaceDE w:val="0"/>
              <w:autoSpaceDN w:val="0"/>
              <w:adjustRightInd w:val="0"/>
              <w:spacing w:after="0" w:line="240" w:lineRule="auto"/>
              <w:rPr>
                <w:rFonts w:ascii="Times New Roman" w:hAnsi="Times New Roman"/>
                <w:sz w:val="20"/>
                <w:szCs w:val="20"/>
                <w:lang w:eastAsia="en-US"/>
              </w:rPr>
            </w:pPr>
          </w:p>
          <w:p w:rsidR="00B2122E" w:rsidRPr="009F4C92" w:rsidRDefault="00B2122E" w:rsidP="00B2122E">
            <w:pPr>
              <w:autoSpaceDE w:val="0"/>
              <w:autoSpaceDN w:val="0"/>
              <w:adjustRightInd w:val="0"/>
              <w:spacing w:after="0" w:line="240" w:lineRule="auto"/>
              <w:rPr>
                <w:rFonts w:ascii="Times New Roman" w:hAnsi="Times New Roman"/>
                <w:sz w:val="20"/>
                <w:szCs w:val="20"/>
                <w:lang w:eastAsia="en-US"/>
              </w:rPr>
            </w:pPr>
          </w:p>
          <w:p w:rsidR="00B2122E" w:rsidRPr="009F4C92" w:rsidRDefault="00B2122E" w:rsidP="00B2122E">
            <w:pPr>
              <w:autoSpaceDE w:val="0"/>
              <w:autoSpaceDN w:val="0"/>
              <w:adjustRightInd w:val="0"/>
              <w:spacing w:after="0" w:line="240" w:lineRule="auto"/>
              <w:rPr>
                <w:rFonts w:ascii="Times New Roman" w:hAnsi="Times New Roman"/>
                <w:sz w:val="20"/>
                <w:szCs w:val="20"/>
                <w:lang w:eastAsia="en-US"/>
              </w:rPr>
            </w:pPr>
          </w:p>
          <w:p w:rsidR="00B2122E" w:rsidRPr="009F4C92" w:rsidRDefault="00B2122E" w:rsidP="00B2122E">
            <w:pPr>
              <w:autoSpaceDE w:val="0"/>
              <w:autoSpaceDN w:val="0"/>
              <w:adjustRightInd w:val="0"/>
              <w:spacing w:after="0" w:line="240" w:lineRule="auto"/>
              <w:rPr>
                <w:rFonts w:ascii="Times New Roman" w:hAnsi="Times New Roman"/>
                <w:sz w:val="20"/>
                <w:szCs w:val="20"/>
                <w:lang w:eastAsia="en-US"/>
              </w:rPr>
            </w:pPr>
          </w:p>
          <w:p w:rsidR="00B2122E" w:rsidRPr="009F4C92" w:rsidRDefault="00B2122E" w:rsidP="00B2122E">
            <w:pPr>
              <w:autoSpaceDE w:val="0"/>
              <w:autoSpaceDN w:val="0"/>
              <w:adjustRightInd w:val="0"/>
              <w:spacing w:after="0" w:line="240" w:lineRule="auto"/>
              <w:rPr>
                <w:rFonts w:ascii="Times New Roman" w:hAnsi="Times New Roman"/>
                <w:sz w:val="20"/>
                <w:szCs w:val="20"/>
                <w:lang w:eastAsia="en-US"/>
              </w:rPr>
            </w:pPr>
          </w:p>
          <w:p w:rsidR="00B2122E" w:rsidRPr="009F4C92" w:rsidRDefault="00B2122E" w:rsidP="00B2122E">
            <w:pPr>
              <w:autoSpaceDE w:val="0"/>
              <w:autoSpaceDN w:val="0"/>
              <w:adjustRightInd w:val="0"/>
              <w:spacing w:after="0" w:line="240" w:lineRule="auto"/>
              <w:rPr>
                <w:rFonts w:ascii="Times New Roman" w:hAnsi="Times New Roman"/>
                <w:color w:val="000000"/>
                <w:sz w:val="20"/>
                <w:szCs w:val="20"/>
                <w:lang w:eastAsia="en-US"/>
              </w:rPr>
            </w:pPr>
          </w:p>
        </w:tc>
        <w:tc>
          <w:tcPr>
            <w:tcW w:w="1417" w:type="dxa"/>
          </w:tcPr>
          <w:p w:rsidR="00B2122E" w:rsidRPr="009F4C92" w:rsidRDefault="00B2122E" w:rsidP="00B2122E">
            <w:pPr>
              <w:snapToGrid w:val="0"/>
              <w:spacing w:after="0" w:line="240" w:lineRule="auto"/>
              <w:rPr>
                <w:rFonts w:ascii="Times New Roman" w:hAnsi="Times New Roman"/>
                <w:color w:val="000000"/>
                <w:sz w:val="20"/>
                <w:szCs w:val="20"/>
                <w:lang w:eastAsia="en-US"/>
              </w:rPr>
            </w:pPr>
            <w:r w:rsidRPr="009F4C92">
              <w:rPr>
                <w:rFonts w:ascii="Times New Roman" w:hAnsi="Times New Roman"/>
                <w:bCs/>
                <w:color w:val="000000"/>
                <w:sz w:val="20"/>
                <w:szCs w:val="20"/>
                <w:lang w:eastAsia="en-US"/>
              </w:rPr>
              <w:lastRenderedPageBreak/>
              <w:t>Не требуется</w:t>
            </w:r>
          </w:p>
          <w:p w:rsidR="00B2122E" w:rsidRPr="009F4C92" w:rsidRDefault="00B2122E" w:rsidP="00B2122E">
            <w:pPr>
              <w:snapToGrid w:val="0"/>
              <w:spacing w:after="0" w:line="240" w:lineRule="auto"/>
              <w:rPr>
                <w:rFonts w:ascii="Times New Roman" w:hAnsi="Times New Roman"/>
                <w:color w:val="000000"/>
                <w:sz w:val="20"/>
                <w:szCs w:val="20"/>
                <w:lang w:eastAsia="en-US"/>
              </w:rPr>
            </w:pPr>
          </w:p>
          <w:p w:rsidR="00B2122E" w:rsidRPr="009F4C92" w:rsidRDefault="00B2122E" w:rsidP="00B2122E">
            <w:pPr>
              <w:snapToGrid w:val="0"/>
              <w:spacing w:after="0" w:line="240" w:lineRule="auto"/>
              <w:rPr>
                <w:rFonts w:ascii="Times New Roman" w:hAnsi="Times New Roman"/>
                <w:color w:val="000000"/>
                <w:sz w:val="20"/>
                <w:szCs w:val="20"/>
                <w:lang w:eastAsia="en-US"/>
              </w:rPr>
            </w:pPr>
          </w:p>
          <w:p w:rsidR="00B2122E" w:rsidRPr="009F4C92" w:rsidRDefault="00B2122E" w:rsidP="00B2122E">
            <w:pPr>
              <w:snapToGrid w:val="0"/>
              <w:spacing w:after="0" w:line="240" w:lineRule="auto"/>
              <w:rPr>
                <w:rFonts w:ascii="Times New Roman" w:hAnsi="Times New Roman"/>
                <w:color w:val="000000"/>
                <w:sz w:val="20"/>
                <w:szCs w:val="20"/>
                <w:lang w:eastAsia="en-US"/>
              </w:rPr>
            </w:pPr>
          </w:p>
          <w:p w:rsidR="00B2122E" w:rsidRPr="009F4C92" w:rsidRDefault="00B2122E" w:rsidP="00B2122E">
            <w:pPr>
              <w:snapToGrid w:val="0"/>
              <w:spacing w:after="0" w:line="240" w:lineRule="auto"/>
              <w:rPr>
                <w:rFonts w:ascii="Times New Roman" w:hAnsi="Times New Roman"/>
                <w:color w:val="000000"/>
                <w:sz w:val="20"/>
                <w:szCs w:val="20"/>
                <w:lang w:eastAsia="en-US"/>
              </w:rPr>
            </w:pPr>
          </w:p>
          <w:p w:rsidR="00B2122E" w:rsidRPr="009F4C92" w:rsidRDefault="00B2122E" w:rsidP="00B2122E">
            <w:pPr>
              <w:snapToGrid w:val="0"/>
              <w:spacing w:after="0" w:line="240" w:lineRule="auto"/>
              <w:rPr>
                <w:rFonts w:ascii="Times New Roman" w:hAnsi="Times New Roman"/>
                <w:color w:val="000000"/>
                <w:sz w:val="20"/>
                <w:szCs w:val="20"/>
                <w:lang w:eastAsia="en-US"/>
              </w:rPr>
            </w:pPr>
          </w:p>
          <w:p w:rsidR="00B2122E" w:rsidRPr="009F4C92" w:rsidRDefault="00B2122E" w:rsidP="00B2122E">
            <w:pPr>
              <w:snapToGrid w:val="0"/>
              <w:spacing w:after="0" w:line="240" w:lineRule="auto"/>
              <w:rPr>
                <w:rFonts w:ascii="Times New Roman" w:hAnsi="Times New Roman"/>
                <w:color w:val="000000"/>
                <w:sz w:val="20"/>
                <w:szCs w:val="20"/>
                <w:lang w:eastAsia="en-US"/>
              </w:rPr>
            </w:pPr>
          </w:p>
          <w:p w:rsidR="00B2122E" w:rsidRPr="009F4C92" w:rsidRDefault="00B2122E" w:rsidP="00B2122E">
            <w:pPr>
              <w:snapToGrid w:val="0"/>
              <w:spacing w:after="0" w:line="240" w:lineRule="auto"/>
              <w:rPr>
                <w:rFonts w:ascii="Times New Roman" w:hAnsi="Times New Roman"/>
                <w:color w:val="000000"/>
                <w:sz w:val="20"/>
                <w:szCs w:val="20"/>
                <w:lang w:eastAsia="en-US"/>
              </w:rPr>
            </w:pPr>
          </w:p>
          <w:p w:rsidR="00B2122E" w:rsidRPr="009F4C92" w:rsidRDefault="00B2122E" w:rsidP="00B2122E">
            <w:pPr>
              <w:snapToGrid w:val="0"/>
              <w:spacing w:after="0" w:line="240" w:lineRule="auto"/>
              <w:rPr>
                <w:rFonts w:ascii="Times New Roman" w:hAnsi="Times New Roman"/>
                <w:color w:val="000000"/>
                <w:sz w:val="20"/>
                <w:szCs w:val="20"/>
                <w:lang w:eastAsia="en-US"/>
              </w:rPr>
            </w:pPr>
          </w:p>
          <w:p w:rsidR="00B2122E" w:rsidRPr="009F4C92" w:rsidRDefault="00B2122E" w:rsidP="00B2122E">
            <w:pPr>
              <w:snapToGrid w:val="0"/>
              <w:spacing w:after="0" w:line="240" w:lineRule="auto"/>
              <w:rPr>
                <w:rFonts w:ascii="Times New Roman" w:hAnsi="Times New Roman"/>
                <w:color w:val="000000"/>
                <w:sz w:val="20"/>
                <w:szCs w:val="20"/>
                <w:lang w:eastAsia="en-US"/>
              </w:rPr>
            </w:pPr>
          </w:p>
        </w:tc>
      </w:tr>
      <w:tr w:rsidR="00B2122E" w:rsidRPr="00485B5C" w:rsidTr="00F70B2E">
        <w:trPr>
          <w:trHeight w:val="817"/>
        </w:trPr>
        <w:tc>
          <w:tcPr>
            <w:tcW w:w="959" w:type="dxa"/>
            <w:vAlign w:val="center"/>
          </w:tcPr>
          <w:p w:rsidR="00B2122E" w:rsidRDefault="00B2122E" w:rsidP="00D06FAD">
            <w:pPr>
              <w:spacing w:after="0" w:line="240" w:lineRule="auto"/>
              <w:jc w:val="center"/>
              <w:rPr>
                <w:rFonts w:ascii="Times New Roman" w:hAnsi="Times New Roman"/>
                <w:sz w:val="20"/>
                <w:szCs w:val="20"/>
              </w:rPr>
            </w:pPr>
            <w:r>
              <w:rPr>
                <w:rFonts w:ascii="Times New Roman" w:hAnsi="Times New Roman"/>
                <w:sz w:val="20"/>
                <w:szCs w:val="20"/>
              </w:rPr>
              <w:lastRenderedPageBreak/>
              <w:t>-</w:t>
            </w:r>
          </w:p>
        </w:tc>
        <w:tc>
          <w:tcPr>
            <w:tcW w:w="2551" w:type="dxa"/>
            <w:vAlign w:val="center"/>
          </w:tcPr>
          <w:p w:rsidR="00B2122E" w:rsidRPr="00B2122E" w:rsidRDefault="00B2122E" w:rsidP="00B2122E">
            <w:pPr>
              <w:pStyle w:val="af7"/>
              <w:rPr>
                <w:rFonts w:ascii="Times New Roman" w:hAnsi="Times New Roman"/>
                <w:sz w:val="20"/>
                <w:szCs w:val="20"/>
              </w:rPr>
            </w:pPr>
            <w:r w:rsidRPr="00B2122E">
              <w:rPr>
                <w:rFonts w:ascii="Times New Roman" w:hAnsi="Times New Roman"/>
                <w:sz w:val="20"/>
                <w:szCs w:val="20"/>
              </w:rPr>
              <w:t>решение органа государственной власти о включении выявленного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w:t>
            </w:r>
            <w:r w:rsidR="00F70B2E">
              <w:rPr>
                <w:rFonts w:ascii="Times New Roman" w:hAnsi="Times New Roman"/>
                <w:sz w:val="20"/>
                <w:szCs w:val="20"/>
              </w:rPr>
              <w:t xml:space="preserve"> </w:t>
            </w:r>
            <w:r w:rsidR="00F70B2E" w:rsidRPr="00F70B2E">
              <w:rPr>
                <w:rFonts w:ascii="Times New Roman" w:hAnsi="Times New Roman"/>
                <w:color w:val="000000"/>
                <w:sz w:val="20"/>
                <w:szCs w:val="20"/>
              </w:rPr>
              <w:t>(в случае, если на земельном участке расположен объект культурного наследия)</w:t>
            </w:r>
          </w:p>
        </w:tc>
        <w:tc>
          <w:tcPr>
            <w:tcW w:w="1937" w:type="dxa"/>
            <w:vAlign w:val="center"/>
          </w:tcPr>
          <w:p w:rsidR="00B2122E" w:rsidRPr="00B2122E" w:rsidRDefault="00F70B2E" w:rsidP="00B2122E">
            <w:pPr>
              <w:pStyle w:val="af7"/>
              <w:rPr>
                <w:rFonts w:ascii="Times New Roman" w:hAnsi="Times New Roman"/>
                <w:sz w:val="20"/>
                <w:szCs w:val="20"/>
              </w:rPr>
            </w:pPr>
            <w:r>
              <w:rPr>
                <w:rFonts w:ascii="Times New Roman" w:hAnsi="Times New Roman"/>
                <w:sz w:val="20"/>
                <w:szCs w:val="20"/>
              </w:rPr>
              <w:t xml:space="preserve">Сведения из единого </w:t>
            </w:r>
            <w:r w:rsidRPr="00B2122E">
              <w:rPr>
                <w:rFonts w:ascii="Times New Roman" w:hAnsi="Times New Roman"/>
                <w:sz w:val="20"/>
                <w:szCs w:val="20"/>
              </w:rPr>
              <w:t>реестр</w:t>
            </w:r>
            <w:r>
              <w:rPr>
                <w:rFonts w:ascii="Times New Roman" w:hAnsi="Times New Roman"/>
                <w:sz w:val="20"/>
                <w:szCs w:val="20"/>
              </w:rPr>
              <w:t>а</w:t>
            </w:r>
            <w:r w:rsidRPr="00B2122E">
              <w:rPr>
                <w:rFonts w:ascii="Times New Roman" w:hAnsi="Times New Roman"/>
                <w:sz w:val="20"/>
                <w:szCs w:val="20"/>
              </w:rPr>
              <w:t xml:space="preserve"> объектов культурного наследия (памятников истории и культуры) народов Российской Федерации</w:t>
            </w:r>
          </w:p>
        </w:tc>
        <w:tc>
          <w:tcPr>
            <w:tcW w:w="1896" w:type="dxa"/>
            <w:vAlign w:val="center"/>
          </w:tcPr>
          <w:p w:rsidR="00B2122E" w:rsidRPr="00F70B2E" w:rsidRDefault="00F70B2E" w:rsidP="00B2122E">
            <w:pPr>
              <w:spacing w:after="0" w:line="240" w:lineRule="auto"/>
              <w:rPr>
                <w:rFonts w:ascii="Times New Roman" w:hAnsi="Times New Roman"/>
                <w:sz w:val="20"/>
                <w:szCs w:val="20"/>
              </w:rPr>
            </w:pPr>
            <w:r w:rsidRPr="00F70B2E">
              <w:rPr>
                <w:rFonts w:ascii="Times New Roman" w:hAnsi="Times New Roman"/>
                <w:color w:val="000000"/>
                <w:sz w:val="20"/>
                <w:szCs w:val="20"/>
              </w:rPr>
              <w:t>Минкультуры России</w:t>
            </w:r>
          </w:p>
        </w:tc>
        <w:tc>
          <w:tcPr>
            <w:tcW w:w="1372" w:type="dxa"/>
            <w:vAlign w:val="center"/>
          </w:tcPr>
          <w:p w:rsidR="00B2122E" w:rsidRPr="00B2122E" w:rsidRDefault="00F70B2E" w:rsidP="00B2122E">
            <w:pPr>
              <w:spacing w:after="0" w:line="240" w:lineRule="auto"/>
              <w:rPr>
                <w:rFonts w:ascii="Times New Roman" w:hAnsi="Times New Roman"/>
                <w:sz w:val="20"/>
                <w:szCs w:val="20"/>
              </w:rPr>
            </w:pPr>
            <w:r>
              <w:rPr>
                <w:rFonts w:ascii="Times New Roman" w:hAnsi="Times New Roman"/>
                <w:sz w:val="20"/>
                <w:szCs w:val="20"/>
              </w:rPr>
              <w:t>-</w:t>
            </w:r>
          </w:p>
        </w:tc>
        <w:tc>
          <w:tcPr>
            <w:tcW w:w="4009" w:type="dxa"/>
          </w:tcPr>
          <w:p w:rsidR="00B2122E" w:rsidRPr="009F4C92" w:rsidRDefault="00B2122E" w:rsidP="00B2122E">
            <w:pPr>
              <w:numPr>
                <w:ilvl w:val="0"/>
                <w:numId w:val="22"/>
              </w:numPr>
              <w:tabs>
                <w:tab w:val="left" w:pos="338"/>
              </w:tabs>
              <w:snapToGrid w:val="0"/>
              <w:spacing w:after="0" w:line="240" w:lineRule="auto"/>
              <w:ind w:left="0" w:firstLine="0"/>
              <w:contextualSpacing/>
              <w:rPr>
                <w:rFonts w:ascii="Times New Roman" w:hAnsi="Times New Roman"/>
                <w:color w:val="000000"/>
                <w:sz w:val="20"/>
                <w:szCs w:val="20"/>
                <w:lang w:eastAsia="en-US"/>
              </w:rPr>
            </w:pPr>
            <w:r w:rsidRPr="009F4C92">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пять</w:t>
            </w:r>
            <w:r w:rsidRPr="009F4C92">
              <w:rPr>
                <w:rFonts w:ascii="Times New Roman" w:hAnsi="Times New Roman"/>
                <w:color w:val="000000"/>
                <w:sz w:val="20"/>
                <w:szCs w:val="20"/>
                <w:lang w:eastAsia="en-US"/>
              </w:rPr>
              <w:t xml:space="preserve"> рабочих дней со дня регистрации запроса заявителя;</w:t>
            </w:r>
          </w:p>
          <w:p w:rsidR="00B2122E" w:rsidRPr="009F4C92" w:rsidRDefault="00B2122E" w:rsidP="00B2122E">
            <w:pPr>
              <w:numPr>
                <w:ilvl w:val="0"/>
                <w:numId w:val="22"/>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9F4C92">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B2122E" w:rsidRPr="009F4C92" w:rsidRDefault="00B2122E" w:rsidP="00B2122E">
            <w:pPr>
              <w:numPr>
                <w:ilvl w:val="0"/>
                <w:numId w:val="22"/>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9F4C92">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417" w:type="dxa"/>
          </w:tcPr>
          <w:p w:rsidR="00B2122E" w:rsidRPr="009F4C92" w:rsidRDefault="00B2122E" w:rsidP="00B2122E">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bCs/>
                <w:sz w:val="20"/>
                <w:szCs w:val="20"/>
                <w:lang w:eastAsia="en-US"/>
              </w:rPr>
              <w:t>Не требуется</w:t>
            </w:r>
          </w:p>
          <w:p w:rsidR="00B2122E" w:rsidRPr="009F4C92" w:rsidRDefault="00B2122E" w:rsidP="00B2122E">
            <w:pPr>
              <w:autoSpaceDE w:val="0"/>
              <w:autoSpaceDN w:val="0"/>
              <w:adjustRightInd w:val="0"/>
              <w:spacing w:after="0" w:line="240" w:lineRule="auto"/>
              <w:rPr>
                <w:rFonts w:ascii="Times New Roman" w:hAnsi="Times New Roman"/>
                <w:sz w:val="20"/>
                <w:szCs w:val="20"/>
                <w:lang w:eastAsia="en-US"/>
              </w:rPr>
            </w:pPr>
          </w:p>
          <w:p w:rsidR="00B2122E" w:rsidRPr="009F4C92" w:rsidRDefault="00B2122E" w:rsidP="00B2122E">
            <w:pPr>
              <w:autoSpaceDE w:val="0"/>
              <w:autoSpaceDN w:val="0"/>
              <w:adjustRightInd w:val="0"/>
              <w:spacing w:after="0" w:line="240" w:lineRule="auto"/>
              <w:rPr>
                <w:rFonts w:ascii="Times New Roman" w:hAnsi="Times New Roman"/>
                <w:sz w:val="20"/>
                <w:szCs w:val="20"/>
                <w:lang w:eastAsia="en-US"/>
              </w:rPr>
            </w:pPr>
          </w:p>
          <w:p w:rsidR="00B2122E" w:rsidRPr="009F4C92" w:rsidRDefault="00B2122E" w:rsidP="00B2122E">
            <w:pPr>
              <w:autoSpaceDE w:val="0"/>
              <w:autoSpaceDN w:val="0"/>
              <w:adjustRightInd w:val="0"/>
              <w:spacing w:after="0" w:line="240" w:lineRule="auto"/>
              <w:rPr>
                <w:rFonts w:ascii="Times New Roman" w:hAnsi="Times New Roman"/>
                <w:sz w:val="20"/>
                <w:szCs w:val="20"/>
                <w:lang w:eastAsia="en-US"/>
              </w:rPr>
            </w:pPr>
          </w:p>
          <w:p w:rsidR="00B2122E" w:rsidRPr="009F4C92" w:rsidRDefault="00B2122E" w:rsidP="00B2122E">
            <w:pPr>
              <w:autoSpaceDE w:val="0"/>
              <w:autoSpaceDN w:val="0"/>
              <w:adjustRightInd w:val="0"/>
              <w:spacing w:after="0" w:line="240" w:lineRule="auto"/>
              <w:rPr>
                <w:rFonts w:ascii="Times New Roman" w:hAnsi="Times New Roman"/>
                <w:sz w:val="20"/>
                <w:szCs w:val="20"/>
                <w:lang w:eastAsia="en-US"/>
              </w:rPr>
            </w:pPr>
          </w:p>
          <w:p w:rsidR="00B2122E" w:rsidRPr="009F4C92" w:rsidRDefault="00B2122E" w:rsidP="00B2122E">
            <w:pPr>
              <w:autoSpaceDE w:val="0"/>
              <w:autoSpaceDN w:val="0"/>
              <w:adjustRightInd w:val="0"/>
              <w:spacing w:after="0" w:line="240" w:lineRule="auto"/>
              <w:rPr>
                <w:rFonts w:ascii="Times New Roman" w:hAnsi="Times New Roman"/>
                <w:sz w:val="20"/>
                <w:szCs w:val="20"/>
                <w:lang w:eastAsia="en-US"/>
              </w:rPr>
            </w:pPr>
          </w:p>
          <w:p w:rsidR="00B2122E" w:rsidRPr="009F4C92" w:rsidRDefault="00B2122E" w:rsidP="00B2122E">
            <w:pPr>
              <w:autoSpaceDE w:val="0"/>
              <w:autoSpaceDN w:val="0"/>
              <w:adjustRightInd w:val="0"/>
              <w:spacing w:after="0" w:line="240" w:lineRule="auto"/>
              <w:rPr>
                <w:rFonts w:ascii="Times New Roman" w:hAnsi="Times New Roman"/>
                <w:sz w:val="20"/>
                <w:szCs w:val="20"/>
                <w:lang w:eastAsia="en-US"/>
              </w:rPr>
            </w:pPr>
          </w:p>
          <w:p w:rsidR="00B2122E" w:rsidRPr="009F4C92" w:rsidRDefault="00B2122E" w:rsidP="00B2122E">
            <w:pPr>
              <w:autoSpaceDE w:val="0"/>
              <w:autoSpaceDN w:val="0"/>
              <w:adjustRightInd w:val="0"/>
              <w:spacing w:after="0" w:line="240" w:lineRule="auto"/>
              <w:rPr>
                <w:rFonts w:ascii="Times New Roman" w:hAnsi="Times New Roman"/>
                <w:sz w:val="20"/>
                <w:szCs w:val="20"/>
                <w:lang w:eastAsia="en-US"/>
              </w:rPr>
            </w:pPr>
          </w:p>
          <w:p w:rsidR="00B2122E" w:rsidRPr="009F4C92" w:rsidRDefault="00B2122E" w:rsidP="00B2122E">
            <w:pPr>
              <w:autoSpaceDE w:val="0"/>
              <w:autoSpaceDN w:val="0"/>
              <w:adjustRightInd w:val="0"/>
              <w:spacing w:after="0" w:line="240" w:lineRule="auto"/>
              <w:rPr>
                <w:rFonts w:ascii="Times New Roman" w:hAnsi="Times New Roman"/>
                <w:sz w:val="20"/>
                <w:szCs w:val="20"/>
                <w:lang w:eastAsia="en-US"/>
              </w:rPr>
            </w:pPr>
          </w:p>
          <w:p w:rsidR="00B2122E" w:rsidRPr="009F4C92" w:rsidRDefault="00B2122E" w:rsidP="00B2122E">
            <w:pPr>
              <w:autoSpaceDE w:val="0"/>
              <w:autoSpaceDN w:val="0"/>
              <w:adjustRightInd w:val="0"/>
              <w:spacing w:after="0" w:line="240" w:lineRule="auto"/>
              <w:rPr>
                <w:rFonts w:ascii="Times New Roman" w:hAnsi="Times New Roman"/>
                <w:color w:val="000000"/>
                <w:sz w:val="20"/>
                <w:szCs w:val="20"/>
                <w:lang w:eastAsia="en-US"/>
              </w:rPr>
            </w:pPr>
          </w:p>
        </w:tc>
        <w:tc>
          <w:tcPr>
            <w:tcW w:w="1417" w:type="dxa"/>
          </w:tcPr>
          <w:p w:rsidR="00B2122E" w:rsidRPr="009F4C92" w:rsidRDefault="00B2122E" w:rsidP="00B2122E">
            <w:pPr>
              <w:snapToGrid w:val="0"/>
              <w:spacing w:after="0" w:line="240" w:lineRule="auto"/>
              <w:rPr>
                <w:rFonts w:ascii="Times New Roman" w:hAnsi="Times New Roman"/>
                <w:color w:val="000000"/>
                <w:sz w:val="20"/>
                <w:szCs w:val="20"/>
                <w:lang w:eastAsia="en-US"/>
              </w:rPr>
            </w:pPr>
            <w:r w:rsidRPr="009F4C92">
              <w:rPr>
                <w:rFonts w:ascii="Times New Roman" w:hAnsi="Times New Roman"/>
                <w:bCs/>
                <w:color w:val="000000"/>
                <w:sz w:val="20"/>
                <w:szCs w:val="20"/>
                <w:lang w:eastAsia="en-US"/>
              </w:rPr>
              <w:t>Не требуется</w:t>
            </w:r>
          </w:p>
          <w:p w:rsidR="00B2122E" w:rsidRPr="009F4C92" w:rsidRDefault="00B2122E" w:rsidP="00B2122E">
            <w:pPr>
              <w:snapToGrid w:val="0"/>
              <w:spacing w:after="0" w:line="240" w:lineRule="auto"/>
              <w:rPr>
                <w:rFonts w:ascii="Times New Roman" w:hAnsi="Times New Roman"/>
                <w:color w:val="000000"/>
                <w:sz w:val="20"/>
                <w:szCs w:val="20"/>
                <w:lang w:eastAsia="en-US"/>
              </w:rPr>
            </w:pPr>
          </w:p>
          <w:p w:rsidR="00B2122E" w:rsidRPr="009F4C92" w:rsidRDefault="00B2122E" w:rsidP="00B2122E">
            <w:pPr>
              <w:snapToGrid w:val="0"/>
              <w:spacing w:after="0" w:line="240" w:lineRule="auto"/>
              <w:rPr>
                <w:rFonts w:ascii="Times New Roman" w:hAnsi="Times New Roman"/>
                <w:color w:val="000000"/>
                <w:sz w:val="20"/>
                <w:szCs w:val="20"/>
                <w:lang w:eastAsia="en-US"/>
              </w:rPr>
            </w:pPr>
          </w:p>
          <w:p w:rsidR="00B2122E" w:rsidRPr="009F4C92" w:rsidRDefault="00B2122E" w:rsidP="00B2122E">
            <w:pPr>
              <w:snapToGrid w:val="0"/>
              <w:spacing w:after="0" w:line="240" w:lineRule="auto"/>
              <w:rPr>
                <w:rFonts w:ascii="Times New Roman" w:hAnsi="Times New Roman"/>
                <w:color w:val="000000"/>
                <w:sz w:val="20"/>
                <w:szCs w:val="20"/>
                <w:lang w:eastAsia="en-US"/>
              </w:rPr>
            </w:pPr>
          </w:p>
          <w:p w:rsidR="00B2122E" w:rsidRPr="009F4C92" w:rsidRDefault="00B2122E" w:rsidP="00B2122E">
            <w:pPr>
              <w:snapToGrid w:val="0"/>
              <w:spacing w:after="0" w:line="240" w:lineRule="auto"/>
              <w:rPr>
                <w:rFonts w:ascii="Times New Roman" w:hAnsi="Times New Roman"/>
                <w:color w:val="000000"/>
                <w:sz w:val="20"/>
                <w:szCs w:val="20"/>
                <w:lang w:eastAsia="en-US"/>
              </w:rPr>
            </w:pPr>
          </w:p>
          <w:p w:rsidR="00B2122E" w:rsidRPr="009F4C92" w:rsidRDefault="00B2122E" w:rsidP="00B2122E">
            <w:pPr>
              <w:snapToGrid w:val="0"/>
              <w:spacing w:after="0" w:line="240" w:lineRule="auto"/>
              <w:rPr>
                <w:rFonts w:ascii="Times New Roman" w:hAnsi="Times New Roman"/>
                <w:color w:val="000000"/>
                <w:sz w:val="20"/>
                <w:szCs w:val="20"/>
                <w:lang w:eastAsia="en-US"/>
              </w:rPr>
            </w:pPr>
          </w:p>
          <w:p w:rsidR="00B2122E" w:rsidRPr="009F4C92" w:rsidRDefault="00B2122E" w:rsidP="00B2122E">
            <w:pPr>
              <w:snapToGrid w:val="0"/>
              <w:spacing w:after="0" w:line="240" w:lineRule="auto"/>
              <w:rPr>
                <w:rFonts w:ascii="Times New Roman" w:hAnsi="Times New Roman"/>
                <w:color w:val="000000"/>
                <w:sz w:val="20"/>
                <w:szCs w:val="20"/>
                <w:lang w:eastAsia="en-US"/>
              </w:rPr>
            </w:pPr>
          </w:p>
          <w:p w:rsidR="00B2122E" w:rsidRPr="009F4C92" w:rsidRDefault="00B2122E" w:rsidP="00B2122E">
            <w:pPr>
              <w:snapToGrid w:val="0"/>
              <w:spacing w:after="0" w:line="240" w:lineRule="auto"/>
              <w:rPr>
                <w:rFonts w:ascii="Times New Roman" w:hAnsi="Times New Roman"/>
                <w:color w:val="000000"/>
                <w:sz w:val="20"/>
                <w:szCs w:val="20"/>
                <w:lang w:eastAsia="en-US"/>
              </w:rPr>
            </w:pPr>
          </w:p>
          <w:p w:rsidR="00B2122E" w:rsidRPr="009F4C92" w:rsidRDefault="00B2122E" w:rsidP="00B2122E">
            <w:pPr>
              <w:snapToGrid w:val="0"/>
              <w:spacing w:after="0" w:line="240" w:lineRule="auto"/>
              <w:rPr>
                <w:rFonts w:ascii="Times New Roman" w:hAnsi="Times New Roman"/>
                <w:color w:val="000000"/>
                <w:sz w:val="20"/>
                <w:szCs w:val="20"/>
                <w:lang w:eastAsia="en-US"/>
              </w:rPr>
            </w:pPr>
          </w:p>
          <w:p w:rsidR="00B2122E" w:rsidRPr="009F4C92" w:rsidRDefault="00B2122E" w:rsidP="00B2122E">
            <w:pPr>
              <w:snapToGrid w:val="0"/>
              <w:spacing w:after="0" w:line="240" w:lineRule="auto"/>
              <w:rPr>
                <w:rFonts w:ascii="Times New Roman" w:hAnsi="Times New Roman"/>
                <w:color w:val="000000"/>
                <w:sz w:val="20"/>
                <w:szCs w:val="20"/>
                <w:lang w:eastAsia="en-US"/>
              </w:rPr>
            </w:pPr>
          </w:p>
        </w:tc>
      </w:tr>
      <w:tr w:rsidR="00B2122E" w:rsidRPr="00485B5C" w:rsidTr="00F70B2E">
        <w:trPr>
          <w:trHeight w:val="817"/>
        </w:trPr>
        <w:tc>
          <w:tcPr>
            <w:tcW w:w="959" w:type="dxa"/>
            <w:vAlign w:val="center"/>
          </w:tcPr>
          <w:p w:rsidR="00B2122E" w:rsidRDefault="00B2122E" w:rsidP="00D06FAD">
            <w:pPr>
              <w:spacing w:after="0" w:line="240" w:lineRule="auto"/>
              <w:jc w:val="center"/>
              <w:rPr>
                <w:rFonts w:ascii="Times New Roman" w:hAnsi="Times New Roman"/>
                <w:sz w:val="20"/>
                <w:szCs w:val="20"/>
              </w:rPr>
            </w:pPr>
            <w:r>
              <w:rPr>
                <w:rFonts w:ascii="Times New Roman" w:hAnsi="Times New Roman"/>
                <w:sz w:val="20"/>
                <w:szCs w:val="20"/>
              </w:rPr>
              <w:t>-</w:t>
            </w:r>
          </w:p>
        </w:tc>
        <w:tc>
          <w:tcPr>
            <w:tcW w:w="2551" w:type="dxa"/>
            <w:vAlign w:val="center"/>
          </w:tcPr>
          <w:p w:rsidR="00B2122E" w:rsidRPr="00B2122E" w:rsidRDefault="00B2122E" w:rsidP="00B2122E">
            <w:pPr>
              <w:pStyle w:val="af7"/>
              <w:rPr>
                <w:rFonts w:ascii="Times New Roman" w:hAnsi="Times New Roman"/>
                <w:sz w:val="20"/>
                <w:szCs w:val="20"/>
              </w:rPr>
            </w:pPr>
            <w:r w:rsidRPr="00B2122E">
              <w:rPr>
                <w:rFonts w:ascii="Times New Roman" w:hAnsi="Times New Roman"/>
                <w:sz w:val="20"/>
                <w:szCs w:val="20"/>
              </w:rPr>
              <w:t>материалы картографических работ, выполненных в соответствии с градостроительным законодательством</w:t>
            </w:r>
          </w:p>
        </w:tc>
        <w:tc>
          <w:tcPr>
            <w:tcW w:w="1937" w:type="dxa"/>
            <w:vAlign w:val="center"/>
          </w:tcPr>
          <w:p w:rsidR="00B2122E" w:rsidRPr="00B2122E" w:rsidRDefault="00F70B2E" w:rsidP="00B2122E">
            <w:pPr>
              <w:pStyle w:val="af7"/>
              <w:rPr>
                <w:rFonts w:ascii="Times New Roman" w:hAnsi="Times New Roman"/>
                <w:sz w:val="20"/>
                <w:szCs w:val="20"/>
              </w:rPr>
            </w:pPr>
            <w:r>
              <w:rPr>
                <w:rFonts w:ascii="Times New Roman" w:hAnsi="Times New Roman"/>
                <w:sz w:val="20"/>
                <w:szCs w:val="20"/>
              </w:rPr>
              <w:t>М</w:t>
            </w:r>
            <w:r w:rsidRPr="00B2122E">
              <w:rPr>
                <w:rFonts w:ascii="Times New Roman" w:hAnsi="Times New Roman"/>
                <w:sz w:val="20"/>
                <w:szCs w:val="20"/>
              </w:rPr>
              <w:t>атериалы картографических работ</w:t>
            </w:r>
          </w:p>
        </w:tc>
        <w:tc>
          <w:tcPr>
            <w:tcW w:w="1896" w:type="dxa"/>
            <w:vAlign w:val="center"/>
          </w:tcPr>
          <w:p w:rsidR="00B2122E" w:rsidRPr="00B2122E" w:rsidRDefault="00F70B2E" w:rsidP="00B2122E">
            <w:pPr>
              <w:spacing w:after="0" w:line="240" w:lineRule="auto"/>
              <w:rPr>
                <w:rFonts w:ascii="Times New Roman" w:hAnsi="Times New Roman"/>
                <w:sz w:val="20"/>
                <w:szCs w:val="20"/>
              </w:rPr>
            </w:pPr>
            <w:r>
              <w:rPr>
                <w:rFonts w:ascii="Times New Roman" w:hAnsi="Times New Roman"/>
                <w:sz w:val="20"/>
                <w:szCs w:val="20"/>
              </w:rPr>
              <w:t>Администрация МО «Дубровское городское поселение» Всеволожского муниципального района Ленинградской области</w:t>
            </w:r>
          </w:p>
        </w:tc>
        <w:tc>
          <w:tcPr>
            <w:tcW w:w="1372" w:type="dxa"/>
            <w:vAlign w:val="center"/>
          </w:tcPr>
          <w:p w:rsidR="00B2122E" w:rsidRPr="00B2122E" w:rsidRDefault="00F70B2E" w:rsidP="00B2122E">
            <w:pPr>
              <w:spacing w:after="0" w:line="240" w:lineRule="auto"/>
              <w:rPr>
                <w:rFonts w:ascii="Times New Roman" w:hAnsi="Times New Roman"/>
                <w:sz w:val="20"/>
                <w:szCs w:val="20"/>
              </w:rPr>
            </w:pPr>
            <w:r>
              <w:rPr>
                <w:rFonts w:ascii="Times New Roman" w:hAnsi="Times New Roman"/>
                <w:sz w:val="20"/>
                <w:szCs w:val="20"/>
              </w:rPr>
              <w:t>-</w:t>
            </w:r>
          </w:p>
        </w:tc>
        <w:tc>
          <w:tcPr>
            <w:tcW w:w="4009" w:type="dxa"/>
          </w:tcPr>
          <w:p w:rsidR="00B2122E" w:rsidRPr="009F4C92" w:rsidRDefault="00B2122E" w:rsidP="00B2122E">
            <w:pPr>
              <w:numPr>
                <w:ilvl w:val="0"/>
                <w:numId w:val="23"/>
              </w:numPr>
              <w:tabs>
                <w:tab w:val="left" w:pos="338"/>
              </w:tabs>
              <w:snapToGrid w:val="0"/>
              <w:spacing w:after="0" w:line="240" w:lineRule="auto"/>
              <w:ind w:left="0" w:firstLine="0"/>
              <w:contextualSpacing/>
              <w:rPr>
                <w:rFonts w:ascii="Times New Roman" w:hAnsi="Times New Roman"/>
                <w:color w:val="000000"/>
                <w:sz w:val="20"/>
                <w:szCs w:val="20"/>
                <w:lang w:eastAsia="en-US"/>
              </w:rPr>
            </w:pPr>
            <w:r w:rsidRPr="009F4C92">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пять</w:t>
            </w:r>
            <w:r w:rsidRPr="009F4C92">
              <w:rPr>
                <w:rFonts w:ascii="Times New Roman" w:hAnsi="Times New Roman"/>
                <w:color w:val="000000"/>
                <w:sz w:val="20"/>
                <w:szCs w:val="20"/>
                <w:lang w:eastAsia="en-US"/>
              </w:rPr>
              <w:t xml:space="preserve"> рабочих дней со дня регистрации запроса заявителя;</w:t>
            </w:r>
          </w:p>
          <w:p w:rsidR="00B2122E" w:rsidRPr="009F4C92" w:rsidRDefault="00B2122E" w:rsidP="00B2122E">
            <w:pPr>
              <w:numPr>
                <w:ilvl w:val="0"/>
                <w:numId w:val="23"/>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9F4C92">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B2122E" w:rsidRPr="009F4C92" w:rsidRDefault="00B2122E" w:rsidP="00B2122E">
            <w:pPr>
              <w:numPr>
                <w:ilvl w:val="0"/>
                <w:numId w:val="23"/>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9F4C92">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417" w:type="dxa"/>
          </w:tcPr>
          <w:p w:rsidR="00B2122E" w:rsidRPr="009F4C92" w:rsidRDefault="00B2122E" w:rsidP="00B2122E">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bCs/>
                <w:sz w:val="20"/>
                <w:szCs w:val="20"/>
                <w:lang w:eastAsia="en-US"/>
              </w:rPr>
              <w:t>Не требуется</w:t>
            </w:r>
          </w:p>
          <w:p w:rsidR="00B2122E" w:rsidRPr="009F4C92" w:rsidRDefault="00B2122E" w:rsidP="00B2122E">
            <w:pPr>
              <w:autoSpaceDE w:val="0"/>
              <w:autoSpaceDN w:val="0"/>
              <w:adjustRightInd w:val="0"/>
              <w:spacing w:after="0" w:line="240" w:lineRule="auto"/>
              <w:rPr>
                <w:rFonts w:ascii="Times New Roman" w:hAnsi="Times New Roman"/>
                <w:sz w:val="20"/>
                <w:szCs w:val="20"/>
                <w:lang w:eastAsia="en-US"/>
              </w:rPr>
            </w:pPr>
          </w:p>
          <w:p w:rsidR="00B2122E" w:rsidRPr="009F4C92" w:rsidRDefault="00B2122E" w:rsidP="00B2122E">
            <w:pPr>
              <w:autoSpaceDE w:val="0"/>
              <w:autoSpaceDN w:val="0"/>
              <w:adjustRightInd w:val="0"/>
              <w:spacing w:after="0" w:line="240" w:lineRule="auto"/>
              <w:rPr>
                <w:rFonts w:ascii="Times New Roman" w:hAnsi="Times New Roman"/>
                <w:sz w:val="20"/>
                <w:szCs w:val="20"/>
                <w:lang w:eastAsia="en-US"/>
              </w:rPr>
            </w:pPr>
          </w:p>
          <w:p w:rsidR="00B2122E" w:rsidRPr="009F4C92" w:rsidRDefault="00B2122E" w:rsidP="00B2122E">
            <w:pPr>
              <w:autoSpaceDE w:val="0"/>
              <w:autoSpaceDN w:val="0"/>
              <w:adjustRightInd w:val="0"/>
              <w:spacing w:after="0" w:line="240" w:lineRule="auto"/>
              <w:rPr>
                <w:rFonts w:ascii="Times New Roman" w:hAnsi="Times New Roman"/>
                <w:sz w:val="20"/>
                <w:szCs w:val="20"/>
                <w:lang w:eastAsia="en-US"/>
              </w:rPr>
            </w:pPr>
          </w:p>
          <w:p w:rsidR="00B2122E" w:rsidRPr="009F4C92" w:rsidRDefault="00B2122E" w:rsidP="00B2122E">
            <w:pPr>
              <w:autoSpaceDE w:val="0"/>
              <w:autoSpaceDN w:val="0"/>
              <w:adjustRightInd w:val="0"/>
              <w:spacing w:after="0" w:line="240" w:lineRule="auto"/>
              <w:rPr>
                <w:rFonts w:ascii="Times New Roman" w:hAnsi="Times New Roman"/>
                <w:sz w:val="20"/>
                <w:szCs w:val="20"/>
                <w:lang w:eastAsia="en-US"/>
              </w:rPr>
            </w:pPr>
          </w:p>
          <w:p w:rsidR="00B2122E" w:rsidRPr="009F4C92" w:rsidRDefault="00B2122E" w:rsidP="00B2122E">
            <w:pPr>
              <w:autoSpaceDE w:val="0"/>
              <w:autoSpaceDN w:val="0"/>
              <w:adjustRightInd w:val="0"/>
              <w:spacing w:after="0" w:line="240" w:lineRule="auto"/>
              <w:rPr>
                <w:rFonts w:ascii="Times New Roman" w:hAnsi="Times New Roman"/>
                <w:sz w:val="20"/>
                <w:szCs w:val="20"/>
                <w:lang w:eastAsia="en-US"/>
              </w:rPr>
            </w:pPr>
          </w:p>
          <w:p w:rsidR="00B2122E" w:rsidRPr="009F4C92" w:rsidRDefault="00B2122E" w:rsidP="00B2122E">
            <w:pPr>
              <w:autoSpaceDE w:val="0"/>
              <w:autoSpaceDN w:val="0"/>
              <w:adjustRightInd w:val="0"/>
              <w:spacing w:after="0" w:line="240" w:lineRule="auto"/>
              <w:rPr>
                <w:rFonts w:ascii="Times New Roman" w:hAnsi="Times New Roman"/>
                <w:sz w:val="20"/>
                <w:szCs w:val="20"/>
                <w:lang w:eastAsia="en-US"/>
              </w:rPr>
            </w:pPr>
          </w:p>
          <w:p w:rsidR="00B2122E" w:rsidRPr="009F4C92" w:rsidRDefault="00B2122E" w:rsidP="00B2122E">
            <w:pPr>
              <w:autoSpaceDE w:val="0"/>
              <w:autoSpaceDN w:val="0"/>
              <w:adjustRightInd w:val="0"/>
              <w:spacing w:after="0" w:line="240" w:lineRule="auto"/>
              <w:rPr>
                <w:rFonts w:ascii="Times New Roman" w:hAnsi="Times New Roman"/>
                <w:sz w:val="20"/>
                <w:szCs w:val="20"/>
                <w:lang w:eastAsia="en-US"/>
              </w:rPr>
            </w:pPr>
          </w:p>
          <w:p w:rsidR="00B2122E" w:rsidRPr="009F4C92" w:rsidRDefault="00B2122E" w:rsidP="00B2122E">
            <w:pPr>
              <w:autoSpaceDE w:val="0"/>
              <w:autoSpaceDN w:val="0"/>
              <w:adjustRightInd w:val="0"/>
              <w:spacing w:after="0" w:line="240" w:lineRule="auto"/>
              <w:rPr>
                <w:rFonts w:ascii="Times New Roman" w:hAnsi="Times New Roman"/>
                <w:sz w:val="20"/>
                <w:szCs w:val="20"/>
                <w:lang w:eastAsia="en-US"/>
              </w:rPr>
            </w:pPr>
          </w:p>
          <w:p w:rsidR="00B2122E" w:rsidRPr="009F4C92" w:rsidRDefault="00B2122E" w:rsidP="00B2122E">
            <w:pPr>
              <w:autoSpaceDE w:val="0"/>
              <w:autoSpaceDN w:val="0"/>
              <w:adjustRightInd w:val="0"/>
              <w:spacing w:after="0" w:line="240" w:lineRule="auto"/>
              <w:rPr>
                <w:rFonts w:ascii="Times New Roman" w:hAnsi="Times New Roman"/>
                <w:color w:val="000000"/>
                <w:sz w:val="20"/>
                <w:szCs w:val="20"/>
                <w:lang w:eastAsia="en-US"/>
              </w:rPr>
            </w:pPr>
          </w:p>
        </w:tc>
        <w:tc>
          <w:tcPr>
            <w:tcW w:w="1417" w:type="dxa"/>
          </w:tcPr>
          <w:p w:rsidR="00B2122E" w:rsidRPr="009F4C92" w:rsidRDefault="00B2122E" w:rsidP="00B2122E">
            <w:pPr>
              <w:snapToGrid w:val="0"/>
              <w:spacing w:after="0" w:line="240" w:lineRule="auto"/>
              <w:rPr>
                <w:rFonts w:ascii="Times New Roman" w:hAnsi="Times New Roman"/>
                <w:color w:val="000000"/>
                <w:sz w:val="20"/>
                <w:szCs w:val="20"/>
                <w:lang w:eastAsia="en-US"/>
              </w:rPr>
            </w:pPr>
            <w:r w:rsidRPr="009F4C92">
              <w:rPr>
                <w:rFonts w:ascii="Times New Roman" w:hAnsi="Times New Roman"/>
                <w:bCs/>
                <w:color w:val="000000"/>
                <w:sz w:val="20"/>
                <w:szCs w:val="20"/>
                <w:lang w:eastAsia="en-US"/>
              </w:rPr>
              <w:t>Не требуется</w:t>
            </w:r>
          </w:p>
          <w:p w:rsidR="00B2122E" w:rsidRPr="009F4C92" w:rsidRDefault="00B2122E" w:rsidP="00B2122E">
            <w:pPr>
              <w:snapToGrid w:val="0"/>
              <w:spacing w:after="0" w:line="240" w:lineRule="auto"/>
              <w:rPr>
                <w:rFonts w:ascii="Times New Roman" w:hAnsi="Times New Roman"/>
                <w:color w:val="000000"/>
                <w:sz w:val="20"/>
                <w:szCs w:val="20"/>
                <w:lang w:eastAsia="en-US"/>
              </w:rPr>
            </w:pPr>
          </w:p>
          <w:p w:rsidR="00B2122E" w:rsidRPr="009F4C92" w:rsidRDefault="00B2122E" w:rsidP="00B2122E">
            <w:pPr>
              <w:snapToGrid w:val="0"/>
              <w:spacing w:after="0" w:line="240" w:lineRule="auto"/>
              <w:rPr>
                <w:rFonts w:ascii="Times New Roman" w:hAnsi="Times New Roman"/>
                <w:color w:val="000000"/>
                <w:sz w:val="20"/>
                <w:szCs w:val="20"/>
                <w:lang w:eastAsia="en-US"/>
              </w:rPr>
            </w:pPr>
          </w:p>
          <w:p w:rsidR="00B2122E" w:rsidRPr="009F4C92" w:rsidRDefault="00B2122E" w:rsidP="00B2122E">
            <w:pPr>
              <w:snapToGrid w:val="0"/>
              <w:spacing w:after="0" w:line="240" w:lineRule="auto"/>
              <w:rPr>
                <w:rFonts w:ascii="Times New Roman" w:hAnsi="Times New Roman"/>
                <w:color w:val="000000"/>
                <w:sz w:val="20"/>
                <w:szCs w:val="20"/>
                <w:lang w:eastAsia="en-US"/>
              </w:rPr>
            </w:pPr>
          </w:p>
          <w:p w:rsidR="00B2122E" w:rsidRPr="009F4C92" w:rsidRDefault="00B2122E" w:rsidP="00B2122E">
            <w:pPr>
              <w:snapToGrid w:val="0"/>
              <w:spacing w:after="0" w:line="240" w:lineRule="auto"/>
              <w:rPr>
                <w:rFonts w:ascii="Times New Roman" w:hAnsi="Times New Roman"/>
                <w:color w:val="000000"/>
                <w:sz w:val="20"/>
                <w:szCs w:val="20"/>
                <w:lang w:eastAsia="en-US"/>
              </w:rPr>
            </w:pPr>
          </w:p>
          <w:p w:rsidR="00B2122E" w:rsidRPr="009F4C92" w:rsidRDefault="00B2122E" w:rsidP="00B2122E">
            <w:pPr>
              <w:snapToGrid w:val="0"/>
              <w:spacing w:after="0" w:line="240" w:lineRule="auto"/>
              <w:rPr>
                <w:rFonts w:ascii="Times New Roman" w:hAnsi="Times New Roman"/>
                <w:color w:val="000000"/>
                <w:sz w:val="20"/>
                <w:szCs w:val="20"/>
                <w:lang w:eastAsia="en-US"/>
              </w:rPr>
            </w:pPr>
          </w:p>
          <w:p w:rsidR="00B2122E" w:rsidRPr="009F4C92" w:rsidRDefault="00B2122E" w:rsidP="00B2122E">
            <w:pPr>
              <w:snapToGrid w:val="0"/>
              <w:spacing w:after="0" w:line="240" w:lineRule="auto"/>
              <w:rPr>
                <w:rFonts w:ascii="Times New Roman" w:hAnsi="Times New Roman"/>
                <w:color w:val="000000"/>
                <w:sz w:val="20"/>
                <w:szCs w:val="20"/>
                <w:lang w:eastAsia="en-US"/>
              </w:rPr>
            </w:pPr>
          </w:p>
          <w:p w:rsidR="00B2122E" w:rsidRPr="009F4C92" w:rsidRDefault="00B2122E" w:rsidP="00B2122E">
            <w:pPr>
              <w:snapToGrid w:val="0"/>
              <w:spacing w:after="0" w:line="240" w:lineRule="auto"/>
              <w:rPr>
                <w:rFonts w:ascii="Times New Roman" w:hAnsi="Times New Roman"/>
                <w:color w:val="000000"/>
                <w:sz w:val="20"/>
                <w:szCs w:val="20"/>
                <w:lang w:eastAsia="en-US"/>
              </w:rPr>
            </w:pPr>
          </w:p>
          <w:p w:rsidR="00B2122E" w:rsidRPr="009F4C92" w:rsidRDefault="00B2122E" w:rsidP="00B2122E">
            <w:pPr>
              <w:snapToGrid w:val="0"/>
              <w:spacing w:after="0" w:line="240" w:lineRule="auto"/>
              <w:rPr>
                <w:rFonts w:ascii="Times New Roman" w:hAnsi="Times New Roman"/>
                <w:color w:val="000000"/>
                <w:sz w:val="20"/>
                <w:szCs w:val="20"/>
                <w:lang w:eastAsia="en-US"/>
              </w:rPr>
            </w:pPr>
          </w:p>
          <w:p w:rsidR="00B2122E" w:rsidRPr="009F4C92" w:rsidRDefault="00B2122E" w:rsidP="00B2122E">
            <w:pPr>
              <w:snapToGrid w:val="0"/>
              <w:spacing w:after="0" w:line="240" w:lineRule="auto"/>
              <w:rPr>
                <w:rFonts w:ascii="Times New Roman" w:hAnsi="Times New Roman"/>
                <w:color w:val="000000"/>
                <w:sz w:val="20"/>
                <w:szCs w:val="20"/>
                <w:lang w:eastAsia="en-US"/>
              </w:rPr>
            </w:pPr>
          </w:p>
        </w:tc>
      </w:tr>
      <w:tr w:rsidR="00B2122E" w:rsidRPr="00485B5C" w:rsidTr="00F70B2E">
        <w:trPr>
          <w:trHeight w:val="817"/>
        </w:trPr>
        <w:tc>
          <w:tcPr>
            <w:tcW w:w="959" w:type="dxa"/>
            <w:vAlign w:val="center"/>
          </w:tcPr>
          <w:p w:rsidR="00B2122E" w:rsidRDefault="00B2122E" w:rsidP="00D06FAD">
            <w:pPr>
              <w:spacing w:after="0" w:line="240" w:lineRule="auto"/>
              <w:jc w:val="center"/>
              <w:rPr>
                <w:rFonts w:ascii="Times New Roman" w:hAnsi="Times New Roman"/>
                <w:sz w:val="20"/>
                <w:szCs w:val="20"/>
              </w:rPr>
            </w:pPr>
            <w:r>
              <w:rPr>
                <w:rFonts w:ascii="Times New Roman" w:hAnsi="Times New Roman"/>
                <w:sz w:val="20"/>
                <w:szCs w:val="20"/>
              </w:rPr>
              <w:t>-</w:t>
            </w:r>
          </w:p>
        </w:tc>
        <w:tc>
          <w:tcPr>
            <w:tcW w:w="2551" w:type="dxa"/>
            <w:vAlign w:val="center"/>
          </w:tcPr>
          <w:p w:rsidR="00B2122E" w:rsidRPr="00B2122E" w:rsidRDefault="00B2122E" w:rsidP="00B2122E">
            <w:pPr>
              <w:pStyle w:val="af7"/>
              <w:rPr>
                <w:rFonts w:ascii="Times New Roman" w:hAnsi="Times New Roman"/>
                <w:sz w:val="20"/>
                <w:szCs w:val="20"/>
              </w:rPr>
            </w:pPr>
            <w:r w:rsidRPr="00B2122E">
              <w:rPr>
                <w:rFonts w:ascii="Times New Roman" w:hAnsi="Times New Roman"/>
                <w:sz w:val="20"/>
                <w:szCs w:val="20"/>
              </w:rPr>
              <w:t>выписка из Единого государственного реестра юридических лиц</w:t>
            </w:r>
          </w:p>
        </w:tc>
        <w:tc>
          <w:tcPr>
            <w:tcW w:w="1937" w:type="dxa"/>
            <w:vAlign w:val="center"/>
          </w:tcPr>
          <w:p w:rsidR="00B2122E" w:rsidRPr="00B2122E" w:rsidRDefault="00B2122E" w:rsidP="00B2122E">
            <w:pPr>
              <w:pStyle w:val="af7"/>
              <w:rPr>
                <w:rFonts w:ascii="Times New Roman" w:hAnsi="Times New Roman"/>
                <w:sz w:val="20"/>
                <w:szCs w:val="20"/>
              </w:rPr>
            </w:pPr>
            <w:r w:rsidRPr="00003380">
              <w:rPr>
                <w:rFonts w:ascii="Times New Roman" w:hAnsi="Times New Roman"/>
                <w:sz w:val="20"/>
                <w:szCs w:val="20"/>
              </w:rPr>
              <w:t>Общедоступные сведения/выписка из ЕГРЮЛ</w:t>
            </w:r>
          </w:p>
        </w:tc>
        <w:tc>
          <w:tcPr>
            <w:tcW w:w="1896" w:type="dxa"/>
            <w:vAlign w:val="center"/>
          </w:tcPr>
          <w:p w:rsidR="00B2122E" w:rsidRPr="00B2122E" w:rsidRDefault="00B2122E" w:rsidP="00B2122E">
            <w:pPr>
              <w:spacing w:after="0" w:line="240" w:lineRule="auto"/>
              <w:rPr>
                <w:rFonts w:ascii="Times New Roman" w:hAnsi="Times New Roman"/>
                <w:sz w:val="20"/>
                <w:szCs w:val="20"/>
              </w:rPr>
            </w:pPr>
            <w:r w:rsidRPr="00B2122E">
              <w:rPr>
                <w:rFonts w:ascii="Times New Roman" w:hAnsi="Times New Roman"/>
                <w:color w:val="000000"/>
                <w:sz w:val="20"/>
                <w:szCs w:val="20"/>
              </w:rPr>
              <w:t>Федеральная налоговая служба России</w:t>
            </w:r>
          </w:p>
        </w:tc>
        <w:tc>
          <w:tcPr>
            <w:tcW w:w="1372" w:type="dxa"/>
            <w:vAlign w:val="center"/>
          </w:tcPr>
          <w:p w:rsidR="00B2122E" w:rsidRPr="00B2122E" w:rsidRDefault="005D040A" w:rsidP="00B2122E">
            <w:pPr>
              <w:spacing w:after="0" w:line="240" w:lineRule="auto"/>
              <w:rPr>
                <w:rFonts w:ascii="Times New Roman" w:hAnsi="Times New Roman"/>
                <w:sz w:val="20"/>
                <w:szCs w:val="20"/>
              </w:rPr>
            </w:pPr>
            <w:hyperlink r:id="rId13" w:anchor="%21/F/2713Obschedostupnyesvedeni/1.00/RSMEV47/SID0003821" w:history="1">
              <w:r w:rsidR="00B2122E" w:rsidRPr="00B2122E">
                <w:rPr>
                  <w:rStyle w:val="af3"/>
                  <w:rFonts w:ascii="Times New Roman" w:hAnsi="Times New Roman"/>
                  <w:color w:val="auto"/>
                  <w:sz w:val="20"/>
                  <w:szCs w:val="20"/>
                  <w:u w:val="none"/>
                </w:rPr>
                <w:t>SID0003821</w:t>
              </w:r>
            </w:hyperlink>
          </w:p>
        </w:tc>
        <w:tc>
          <w:tcPr>
            <w:tcW w:w="4009" w:type="dxa"/>
          </w:tcPr>
          <w:p w:rsidR="00B2122E" w:rsidRPr="009F4C92" w:rsidRDefault="00B2122E" w:rsidP="00B2122E">
            <w:pPr>
              <w:numPr>
                <w:ilvl w:val="0"/>
                <w:numId w:val="24"/>
              </w:numPr>
              <w:tabs>
                <w:tab w:val="left" w:pos="338"/>
              </w:tabs>
              <w:snapToGrid w:val="0"/>
              <w:spacing w:after="0" w:line="240" w:lineRule="auto"/>
              <w:ind w:left="0" w:firstLine="0"/>
              <w:contextualSpacing/>
              <w:rPr>
                <w:rFonts w:ascii="Times New Roman" w:hAnsi="Times New Roman"/>
                <w:color w:val="000000"/>
                <w:sz w:val="20"/>
                <w:szCs w:val="20"/>
                <w:lang w:eastAsia="en-US"/>
              </w:rPr>
            </w:pPr>
            <w:r w:rsidRPr="009F4C92">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пять</w:t>
            </w:r>
            <w:r w:rsidRPr="009F4C92">
              <w:rPr>
                <w:rFonts w:ascii="Times New Roman" w:hAnsi="Times New Roman"/>
                <w:color w:val="000000"/>
                <w:sz w:val="20"/>
                <w:szCs w:val="20"/>
                <w:lang w:eastAsia="en-US"/>
              </w:rPr>
              <w:t xml:space="preserve"> рабочих дней со дня регистрации запроса заявителя;</w:t>
            </w:r>
          </w:p>
          <w:p w:rsidR="00B2122E" w:rsidRPr="009F4C92" w:rsidRDefault="00B2122E" w:rsidP="00B2122E">
            <w:pPr>
              <w:numPr>
                <w:ilvl w:val="0"/>
                <w:numId w:val="24"/>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9F4C92">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B2122E" w:rsidRPr="009F4C92" w:rsidRDefault="00B2122E" w:rsidP="00B2122E">
            <w:pPr>
              <w:numPr>
                <w:ilvl w:val="0"/>
                <w:numId w:val="24"/>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9F4C92">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417" w:type="dxa"/>
          </w:tcPr>
          <w:p w:rsidR="00B2122E" w:rsidRPr="009F4C92" w:rsidRDefault="00B2122E" w:rsidP="00B2122E">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bCs/>
                <w:sz w:val="20"/>
                <w:szCs w:val="20"/>
                <w:lang w:eastAsia="en-US"/>
              </w:rPr>
              <w:t>Не требуется</w:t>
            </w:r>
          </w:p>
          <w:p w:rsidR="00B2122E" w:rsidRPr="009F4C92" w:rsidRDefault="00B2122E" w:rsidP="00B2122E">
            <w:pPr>
              <w:autoSpaceDE w:val="0"/>
              <w:autoSpaceDN w:val="0"/>
              <w:adjustRightInd w:val="0"/>
              <w:spacing w:after="0" w:line="240" w:lineRule="auto"/>
              <w:rPr>
                <w:rFonts w:ascii="Times New Roman" w:hAnsi="Times New Roman"/>
                <w:sz w:val="20"/>
                <w:szCs w:val="20"/>
                <w:lang w:eastAsia="en-US"/>
              </w:rPr>
            </w:pPr>
          </w:p>
          <w:p w:rsidR="00B2122E" w:rsidRPr="009F4C92" w:rsidRDefault="00B2122E" w:rsidP="00B2122E">
            <w:pPr>
              <w:autoSpaceDE w:val="0"/>
              <w:autoSpaceDN w:val="0"/>
              <w:adjustRightInd w:val="0"/>
              <w:spacing w:after="0" w:line="240" w:lineRule="auto"/>
              <w:rPr>
                <w:rFonts w:ascii="Times New Roman" w:hAnsi="Times New Roman"/>
                <w:sz w:val="20"/>
                <w:szCs w:val="20"/>
                <w:lang w:eastAsia="en-US"/>
              </w:rPr>
            </w:pPr>
          </w:p>
          <w:p w:rsidR="00B2122E" w:rsidRPr="009F4C92" w:rsidRDefault="00B2122E" w:rsidP="00B2122E">
            <w:pPr>
              <w:autoSpaceDE w:val="0"/>
              <w:autoSpaceDN w:val="0"/>
              <w:adjustRightInd w:val="0"/>
              <w:spacing w:after="0" w:line="240" w:lineRule="auto"/>
              <w:rPr>
                <w:rFonts w:ascii="Times New Roman" w:hAnsi="Times New Roman"/>
                <w:sz w:val="20"/>
                <w:szCs w:val="20"/>
                <w:lang w:eastAsia="en-US"/>
              </w:rPr>
            </w:pPr>
          </w:p>
          <w:p w:rsidR="00B2122E" w:rsidRPr="009F4C92" w:rsidRDefault="00B2122E" w:rsidP="00B2122E">
            <w:pPr>
              <w:autoSpaceDE w:val="0"/>
              <w:autoSpaceDN w:val="0"/>
              <w:adjustRightInd w:val="0"/>
              <w:spacing w:after="0" w:line="240" w:lineRule="auto"/>
              <w:rPr>
                <w:rFonts w:ascii="Times New Roman" w:hAnsi="Times New Roman"/>
                <w:sz w:val="20"/>
                <w:szCs w:val="20"/>
                <w:lang w:eastAsia="en-US"/>
              </w:rPr>
            </w:pPr>
          </w:p>
          <w:p w:rsidR="00B2122E" w:rsidRPr="009F4C92" w:rsidRDefault="00B2122E" w:rsidP="00B2122E">
            <w:pPr>
              <w:autoSpaceDE w:val="0"/>
              <w:autoSpaceDN w:val="0"/>
              <w:adjustRightInd w:val="0"/>
              <w:spacing w:after="0" w:line="240" w:lineRule="auto"/>
              <w:rPr>
                <w:rFonts w:ascii="Times New Roman" w:hAnsi="Times New Roman"/>
                <w:sz w:val="20"/>
                <w:szCs w:val="20"/>
                <w:lang w:eastAsia="en-US"/>
              </w:rPr>
            </w:pPr>
          </w:p>
          <w:p w:rsidR="00B2122E" w:rsidRPr="009F4C92" w:rsidRDefault="00B2122E" w:rsidP="00B2122E">
            <w:pPr>
              <w:autoSpaceDE w:val="0"/>
              <w:autoSpaceDN w:val="0"/>
              <w:adjustRightInd w:val="0"/>
              <w:spacing w:after="0" w:line="240" w:lineRule="auto"/>
              <w:rPr>
                <w:rFonts w:ascii="Times New Roman" w:hAnsi="Times New Roman"/>
                <w:sz w:val="20"/>
                <w:szCs w:val="20"/>
                <w:lang w:eastAsia="en-US"/>
              </w:rPr>
            </w:pPr>
          </w:p>
          <w:p w:rsidR="00B2122E" w:rsidRPr="009F4C92" w:rsidRDefault="00B2122E" w:rsidP="00B2122E">
            <w:pPr>
              <w:autoSpaceDE w:val="0"/>
              <w:autoSpaceDN w:val="0"/>
              <w:adjustRightInd w:val="0"/>
              <w:spacing w:after="0" w:line="240" w:lineRule="auto"/>
              <w:rPr>
                <w:rFonts w:ascii="Times New Roman" w:hAnsi="Times New Roman"/>
                <w:sz w:val="20"/>
                <w:szCs w:val="20"/>
                <w:lang w:eastAsia="en-US"/>
              </w:rPr>
            </w:pPr>
          </w:p>
          <w:p w:rsidR="00B2122E" w:rsidRPr="009F4C92" w:rsidRDefault="00B2122E" w:rsidP="00B2122E">
            <w:pPr>
              <w:autoSpaceDE w:val="0"/>
              <w:autoSpaceDN w:val="0"/>
              <w:adjustRightInd w:val="0"/>
              <w:spacing w:after="0" w:line="240" w:lineRule="auto"/>
              <w:rPr>
                <w:rFonts w:ascii="Times New Roman" w:hAnsi="Times New Roman"/>
                <w:sz w:val="20"/>
                <w:szCs w:val="20"/>
                <w:lang w:eastAsia="en-US"/>
              </w:rPr>
            </w:pPr>
          </w:p>
          <w:p w:rsidR="00B2122E" w:rsidRPr="009F4C92" w:rsidRDefault="00B2122E" w:rsidP="00B2122E">
            <w:pPr>
              <w:autoSpaceDE w:val="0"/>
              <w:autoSpaceDN w:val="0"/>
              <w:adjustRightInd w:val="0"/>
              <w:spacing w:after="0" w:line="240" w:lineRule="auto"/>
              <w:rPr>
                <w:rFonts w:ascii="Times New Roman" w:hAnsi="Times New Roman"/>
                <w:color w:val="000000"/>
                <w:sz w:val="20"/>
                <w:szCs w:val="20"/>
                <w:lang w:eastAsia="en-US"/>
              </w:rPr>
            </w:pPr>
          </w:p>
        </w:tc>
        <w:tc>
          <w:tcPr>
            <w:tcW w:w="1417" w:type="dxa"/>
          </w:tcPr>
          <w:p w:rsidR="00B2122E" w:rsidRPr="009F4C92" w:rsidRDefault="00B2122E" w:rsidP="00B2122E">
            <w:pPr>
              <w:snapToGrid w:val="0"/>
              <w:spacing w:after="0" w:line="240" w:lineRule="auto"/>
              <w:rPr>
                <w:rFonts w:ascii="Times New Roman" w:hAnsi="Times New Roman"/>
                <w:color w:val="000000"/>
                <w:sz w:val="20"/>
                <w:szCs w:val="20"/>
                <w:lang w:eastAsia="en-US"/>
              </w:rPr>
            </w:pPr>
            <w:r w:rsidRPr="009F4C92">
              <w:rPr>
                <w:rFonts w:ascii="Times New Roman" w:hAnsi="Times New Roman"/>
                <w:bCs/>
                <w:color w:val="000000"/>
                <w:sz w:val="20"/>
                <w:szCs w:val="20"/>
                <w:lang w:eastAsia="en-US"/>
              </w:rPr>
              <w:t>Не требуется</w:t>
            </w:r>
          </w:p>
          <w:p w:rsidR="00B2122E" w:rsidRPr="009F4C92" w:rsidRDefault="00B2122E" w:rsidP="00B2122E">
            <w:pPr>
              <w:snapToGrid w:val="0"/>
              <w:spacing w:after="0" w:line="240" w:lineRule="auto"/>
              <w:rPr>
                <w:rFonts w:ascii="Times New Roman" w:hAnsi="Times New Roman"/>
                <w:color w:val="000000"/>
                <w:sz w:val="20"/>
                <w:szCs w:val="20"/>
                <w:lang w:eastAsia="en-US"/>
              </w:rPr>
            </w:pPr>
          </w:p>
          <w:p w:rsidR="00B2122E" w:rsidRPr="009F4C92" w:rsidRDefault="00B2122E" w:rsidP="00B2122E">
            <w:pPr>
              <w:snapToGrid w:val="0"/>
              <w:spacing w:after="0" w:line="240" w:lineRule="auto"/>
              <w:rPr>
                <w:rFonts w:ascii="Times New Roman" w:hAnsi="Times New Roman"/>
                <w:color w:val="000000"/>
                <w:sz w:val="20"/>
                <w:szCs w:val="20"/>
                <w:lang w:eastAsia="en-US"/>
              </w:rPr>
            </w:pPr>
          </w:p>
          <w:p w:rsidR="00B2122E" w:rsidRPr="009F4C92" w:rsidRDefault="00B2122E" w:rsidP="00B2122E">
            <w:pPr>
              <w:snapToGrid w:val="0"/>
              <w:spacing w:after="0" w:line="240" w:lineRule="auto"/>
              <w:rPr>
                <w:rFonts w:ascii="Times New Roman" w:hAnsi="Times New Roman"/>
                <w:color w:val="000000"/>
                <w:sz w:val="20"/>
                <w:szCs w:val="20"/>
                <w:lang w:eastAsia="en-US"/>
              </w:rPr>
            </w:pPr>
          </w:p>
          <w:p w:rsidR="00B2122E" w:rsidRPr="009F4C92" w:rsidRDefault="00B2122E" w:rsidP="00B2122E">
            <w:pPr>
              <w:snapToGrid w:val="0"/>
              <w:spacing w:after="0" w:line="240" w:lineRule="auto"/>
              <w:rPr>
                <w:rFonts w:ascii="Times New Roman" w:hAnsi="Times New Roman"/>
                <w:color w:val="000000"/>
                <w:sz w:val="20"/>
                <w:szCs w:val="20"/>
                <w:lang w:eastAsia="en-US"/>
              </w:rPr>
            </w:pPr>
          </w:p>
          <w:p w:rsidR="00B2122E" w:rsidRPr="009F4C92" w:rsidRDefault="00B2122E" w:rsidP="00B2122E">
            <w:pPr>
              <w:snapToGrid w:val="0"/>
              <w:spacing w:after="0" w:line="240" w:lineRule="auto"/>
              <w:rPr>
                <w:rFonts w:ascii="Times New Roman" w:hAnsi="Times New Roman"/>
                <w:color w:val="000000"/>
                <w:sz w:val="20"/>
                <w:szCs w:val="20"/>
                <w:lang w:eastAsia="en-US"/>
              </w:rPr>
            </w:pPr>
          </w:p>
          <w:p w:rsidR="00B2122E" w:rsidRPr="009F4C92" w:rsidRDefault="00B2122E" w:rsidP="00B2122E">
            <w:pPr>
              <w:snapToGrid w:val="0"/>
              <w:spacing w:after="0" w:line="240" w:lineRule="auto"/>
              <w:rPr>
                <w:rFonts w:ascii="Times New Roman" w:hAnsi="Times New Roman"/>
                <w:color w:val="000000"/>
                <w:sz w:val="20"/>
                <w:szCs w:val="20"/>
                <w:lang w:eastAsia="en-US"/>
              </w:rPr>
            </w:pPr>
          </w:p>
          <w:p w:rsidR="00B2122E" w:rsidRPr="009F4C92" w:rsidRDefault="00B2122E" w:rsidP="00B2122E">
            <w:pPr>
              <w:snapToGrid w:val="0"/>
              <w:spacing w:after="0" w:line="240" w:lineRule="auto"/>
              <w:rPr>
                <w:rFonts w:ascii="Times New Roman" w:hAnsi="Times New Roman"/>
                <w:color w:val="000000"/>
                <w:sz w:val="20"/>
                <w:szCs w:val="20"/>
                <w:lang w:eastAsia="en-US"/>
              </w:rPr>
            </w:pPr>
          </w:p>
          <w:p w:rsidR="00B2122E" w:rsidRPr="009F4C92" w:rsidRDefault="00B2122E" w:rsidP="00B2122E">
            <w:pPr>
              <w:snapToGrid w:val="0"/>
              <w:spacing w:after="0" w:line="240" w:lineRule="auto"/>
              <w:rPr>
                <w:rFonts w:ascii="Times New Roman" w:hAnsi="Times New Roman"/>
                <w:color w:val="000000"/>
                <w:sz w:val="20"/>
                <w:szCs w:val="20"/>
                <w:lang w:eastAsia="en-US"/>
              </w:rPr>
            </w:pPr>
          </w:p>
          <w:p w:rsidR="00B2122E" w:rsidRPr="009F4C92" w:rsidRDefault="00B2122E" w:rsidP="00B2122E">
            <w:pPr>
              <w:snapToGrid w:val="0"/>
              <w:spacing w:after="0" w:line="240" w:lineRule="auto"/>
              <w:rPr>
                <w:rFonts w:ascii="Times New Roman" w:hAnsi="Times New Roman"/>
                <w:color w:val="000000"/>
                <w:sz w:val="20"/>
                <w:szCs w:val="20"/>
                <w:lang w:eastAsia="en-US"/>
              </w:rPr>
            </w:pP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5E553E" w:rsidRDefault="00D841F4" w:rsidP="0071335C">
      <w:pPr>
        <w:jc w:val="cente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793" w:type="dxa"/>
        <w:tblLayout w:type="fixed"/>
        <w:tblLook w:val="04A0"/>
      </w:tblPr>
      <w:tblGrid>
        <w:gridCol w:w="675"/>
        <w:gridCol w:w="3196"/>
        <w:gridCol w:w="2109"/>
        <w:gridCol w:w="1641"/>
        <w:gridCol w:w="2126"/>
        <w:gridCol w:w="2127"/>
        <w:gridCol w:w="1509"/>
        <w:gridCol w:w="1276"/>
        <w:gridCol w:w="1134"/>
      </w:tblGrid>
      <w:tr w:rsidR="00BB6C71" w:rsidRPr="005E553E" w:rsidTr="009E049F">
        <w:tc>
          <w:tcPr>
            <w:tcW w:w="675" w:type="dxa"/>
            <w:vMerge w:val="restart"/>
            <w:vAlign w:val="center"/>
          </w:tcPr>
          <w:p w:rsidR="00BB6C71" w:rsidRPr="009E049F" w:rsidRDefault="00BB6C71" w:rsidP="00AD5D23">
            <w:pPr>
              <w:spacing w:after="0" w:line="240" w:lineRule="auto"/>
              <w:jc w:val="center"/>
              <w:rPr>
                <w:rFonts w:ascii="Times New Roman" w:hAnsi="Times New Roman"/>
                <w:sz w:val="20"/>
                <w:szCs w:val="20"/>
              </w:rPr>
            </w:pPr>
            <w:r w:rsidRPr="009E049F">
              <w:rPr>
                <w:rFonts w:ascii="Times New Roman" w:hAnsi="Times New Roman"/>
                <w:sz w:val="20"/>
                <w:szCs w:val="20"/>
              </w:rPr>
              <w:t>№</w:t>
            </w:r>
          </w:p>
        </w:tc>
        <w:tc>
          <w:tcPr>
            <w:tcW w:w="3196" w:type="dxa"/>
            <w:vMerge w:val="restart"/>
            <w:vAlign w:val="center"/>
          </w:tcPr>
          <w:p w:rsidR="00BB6C71" w:rsidRPr="009E049F" w:rsidRDefault="00BB6C71" w:rsidP="00B97470">
            <w:pPr>
              <w:spacing w:after="0" w:line="240" w:lineRule="auto"/>
              <w:jc w:val="center"/>
              <w:rPr>
                <w:rFonts w:ascii="Times New Roman" w:hAnsi="Times New Roman"/>
                <w:sz w:val="20"/>
                <w:szCs w:val="20"/>
              </w:rPr>
            </w:pPr>
            <w:r w:rsidRPr="009E049F">
              <w:rPr>
                <w:rFonts w:ascii="Times New Roman" w:hAnsi="Times New Roman"/>
                <w:sz w:val="20"/>
                <w:szCs w:val="20"/>
              </w:rPr>
              <w:t>Документ/ документы, являющиеся результатом «услуги»</w:t>
            </w:r>
          </w:p>
        </w:tc>
        <w:tc>
          <w:tcPr>
            <w:tcW w:w="2109" w:type="dxa"/>
            <w:vMerge w:val="restart"/>
            <w:vAlign w:val="center"/>
          </w:tcPr>
          <w:p w:rsidR="00BB6C71" w:rsidRPr="009E049F" w:rsidRDefault="00BB6C71" w:rsidP="00B97470">
            <w:pPr>
              <w:spacing w:after="0" w:line="240" w:lineRule="auto"/>
              <w:jc w:val="center"/>
              <w:rPr>
                <w:rFonts w:ascii="Times New Roman" w:hAnsi="Times New Roman"/>
                <w:sz w:val="20"/>
                <w:szCs w:val="20"/>
              </w:rPr>
            </w:pPr>
            <w:r w:rsidRPr="009E049F">
              <w:rPr>
                <w:rFonts w:ascii="Times New Roman" w:hAnsi="Times New Roman"/>
                <w:sz w:val="20"/>
                <w:szCs w:val="20"/>
              </w:rPr>
              <w:t>Требования к  документу/ документам,  являющиеся результатом «услуги»</w:t>
            </w:r>
          </w:p>
        </w:tc>
        <w:tc>
          <w:tcPr>
            <w:tcW w:w="1641" w:type="dxa"/>
            <w:vMerge w:val="restart"/>
            <w:vAlign w:val="center"/>
          </w:tcPr>
          <w:p w:rsidR="00BB6C71" w:rsidRPr="009E049F" w:rsidRDefault="00BB6C71" w:rsidP="00AD5D23">
            <w:pPr>
              <w:spacing w:after="0" w:line="240" w:lineRule="auto"/>
              <w:jc w:val="center"/>
              <w:rPr>
                <w:rFonts w:ascii="Times New Roman" w:hAnsi="Times New Roman"/>
                <w:sz w:val="20"/>
                <w:szCs w:val="20"/>
              </w:rPr>
            </w:pPr>
            <w:r w:rsidRPr="009E049F">
              <w:rPr>
                <w:rFonts w:ascii="Times New Roman" w:hAnsi="Times New Roman"/>
                <w:sz w:val="20"/>
                <w:szCs w:val="20"/>
              </w:rPr>
              <w:t>Характеристика результата (положительный / отрицательный)</w:t>
            </w:r>
          </w:p>
        </w:tc>
        <w:tc>
          <w:tcPr>
            <w:tcW w:w="2126" w:type="dxa"/>
            <w:vMerge w:val="restart"/>
            <w:vAlign w:val="center"/>
          </w:tcPr>
          <w:p w:rsidR="00BB6C71" w:rsidRPr="009E049F" w:rsidRDefault="00BB6C71" w:rsidP="00B97470">
            <w:pPr>
              <w:spacing w:after="0" w:line="240" w:lineRule="auto"/>
              <w:jc w:val="center"/>
              <w:rPr>
                <w:rFonts w:ascii="Times New Roman" w:hAnsi="Times New Roman"/>
                <w:sz w:val="20"/>
                <w:szCs w:val="20"/>
              </w:rPr>
            </w:pPr>
            <w:r w:rsidRPr="009E049F">
              <w:rPr>
                <w:rFonts w:ascii="Times New Roman" w:hAnsi="Times New Roman"/>
                <w:sz w:val="20"/>
                <w:szCs w:val="20"/>
              </w:rPr>
              <w:t>Форма  документа/ документов, являющихся  результатом «услуги»</w:t>
            </w:r>
          </w:p>
        </w:tc>
        <w:tc>
          <w:tcPr>
            <w:tcW w:w="2127" w:type="dxa"/>
            <w:vMerge w:val="restart"/>
            <w:vAlign w:val="center"/>
          </w:tcPr>
          <w:p w:rsidR="00BB6C71" w:rsidRPr="009E049F" w:rsidRDefault="00BB6C71" w:rsidP="00B97470">
            <w:pPr>
              <w:spacing w:after="0" w:line="240" w:lineRule="auto"/>
              <w:jc w:val="center"/>
              <w:rPr>
                <w:rFonts w:ascii="Times New Roman" w:hAnsi="Times New Roman"/>
                <w:sz w:val="20"/>
                <w:szCs w:val="20"/>
              </w:rPr>
            </w:pPr>
            <w:r w:rsidRPr="009E049F">
              <w:rPr>
                <w:rFonts w:ascii="Times New Roman" w:hAnsi="Times New Roman"/>
                <w:sz w:val="20"/>
                <w:szCs w:val="20"/>
              </w:rPr>
              <w:t>Образец  документа/ документов, являющихся  результатом «услуги»</w:t>
            </w:r>
          </w:p>
        </w:tc>
        <w:tc>
          <w:tcPr>
            <w:tcW w:w="1509" w:type="dxa"/>
            <w:vMerge w:val="restart"/>
            <w:vAlign w:val="center"/>
          </w:tcPr>
          <w:p w:rsidR="00BB6C71" w:rsidRPr="009E049F" w:rsidRDefault="00BB6C71" w:rsidP="00AD5D23">
            <w:pPr>
              <w:spacing w:after="0" w:line="240" w:lineRule="auto"/>
              <w:jc w:val="center"/>
              <w:rPr>
                <w:rFonts w:ascii="Times New Roman" w:hAnsi="Times New Roman"/>
                <w:sz w:val="20"/>
                <w:szCs w:val="20"/>
              </w:rPr>
            </w:pPr>
            <w:r w:rsidRPr="009E049F">
              <w:rPr>
                <w:rFonts w:ascii="Times New Roman" w:hAnsi="Times New Roman"/>
                <w:sz w:val="20"/>
                <w:szCs w:val="20"/>
              </w:rPr>
              <w:t>Способ получения результата</w:t>
            </w:r>
          </w:p>
        </w:tc>
        <w:tc>
          <w:tcPr>
            <w:tcW w:w="2410" w:type="dxa"/>
            <w:gridSpan w:val="2"/>
            <w:vAlign w:val="center"/>
          </w:tcPr>
          <w:p w:rsidR="00BB6C71" w:rsidRPr="009E049F" w:rsidRDefault="00BB6C71" w:rsidP="00AD5D23">
            <w:pPr>
              <w:spacing w:after="0" w:line="240" w:lineRule="auto"/>
              <w:jc w:val="center"/>
              <w:rPr>
                <w:rFonts w:ascii="Times New Roman" w:hAnsi="Times New Roman"/>
                <w:sz w:val="20"/>
                <w:szCs w:val="20"/>
              </w:rPr>
            </w:pPr>
            <w:r w:rsidRPr="009E049F">
              <w:rPr>
                <w:rFonts w:ascii="Times New Roman" w:hAnsi="Times New Roman"/>
                <w:sz w:val="20"/>
                <w:szCs w:val="20"/>
              </w:rPr>
              <w:t>Срок хранения невостребованных заявителем результатов</w:t>
            </w:r>
          </w:p>
        </w:tc>
      </w:tr>
      <w:tr w:rsidR="00BB6C71" w:rsidRPr="005E553E" w:rsidTr="009E049F">
        <w:trPr>
          <w:trHeight w:val="492"/>
        </w:trPr>
        <w:tc>
          <w:tcPr>
            <w:tcW w:w="675" w:type="dxa"/>
            <w:vMerge/>
          </w:tcPr>
          <w:p w:rsidR="00BB6C71" w:rsidRPr="009E049F" w:rsidRDefault="00BB6C71" w:rsidP="00AD5D23">
            <w:pPr>
              <w:spacing w:after="0" w:line="240" w:lineRule="auto"/>
              <w:rPr>
                <w:rFonts w:ascii="Times New Roman" w:hAnsi="Times New Roman"/>
                <w:sz w:val="20"/>
                <w:szCs w:val="20"/>
              </w:rPr>
            </w:pPr>
          </w:p>
        </w:tc>
        <w:tc>
          <w:tcPr>
            <w:tcW w:w="3196" w:type="dxa"/>
            <w:vMerge/>
          </w:tcPr>
          <w:p w:rsidR="00BB6C71" w:rsidRPr="009E049F" w:rsidRDefault="00BB6C71" w:rsidP="00AD5D23">
            <w:pPr>
              <w:spacing w:after="0" w:line="240" w:lineRule="auto"/>
              <w:jc w:val="center"/>
              <w:rPr>
                <w:rFonts w:ascii="Times New Roman" w:hAnsi="Times New Roman"/>
                <w:sz w:val="20"/>
                <w:szCs w:val="20"/>
              </w:rPr>
            </w:pPr>
          </w:p>
        </w:tc>
        <w:tc>
          <w:tcPr>
            <w:tcW w:w="2109" w:type="dxa"/>
            <w:vMerge/>
          </w:tcPr>
          <w:p w:rsidR="00BB6C71" w:rsidRPr="009E049F" w:rsidRDefault="00BB6C71" w:rsidP="00AD5D23">
            <w:pPr>
              <w:spacing w:after="0" w:line="240" w:lineRule="auto"/>
              <w:jc w:val="center"/>
              <w:rPr>
                <w:rFonts w:ascii="Times New Roman" w:hAnsi="Times New Roman"/>
                <w:sz w:val="20"/>
                <w:szCs w:val="20"/>
              </w:rPr>
            </w:pPr>
          </w:p>
        </w:tc>
        <w:tc>
          <w:tcPr>
            <w:tcW w:w="1641" w:type="dxa"/>
            <w:vMerge/>
          </w:tcPr>
          <w:p w:rsidR="00BB6C71" w:rsidRPr="009E049F" w:rsidRDefault="00BB6C71" w:rsidP="00AD5D23">
            <w:pPr>
              <w:spacing w:after="0" w:line="240" w:lineRule="auto"/>
              <w:jc w:val="center"/>
              <w:rPr>
                <w:rFonts w:ascii="Times New Roman" w:hAnsi="Times New Roman"/>
                <w:sz w:val="20"/>
                <w:szCs w:val="20"/>
              </w:rPr>
            </w:pPr>
          </w:p>
        </w:tc>
        <w:tc>
          <w:tcPr>
            <w:tcW w:w="2126" w:type="dxa"/>
            <w:vMerge/>
          </w:tcPr>
          <w:p w:rsidR="00BB6C71" w:rsidRPr="009E049F" w:rsidRDefault="00BB6C71" w:rsidP="00AD5D23">
            <w:pPr>
              <w:spacing w:after="0" w:line="240" w:lineRule="auto"/>
              <w:jc w:val="center"/>
              <w:rPr>
                <w:rFonts w:ascii="Times New Roman" w:hAnsi="Times New Roman"/>
                <w:sz w:val="20"/>
                <w:szCs w:val="20"/>
              </w:rPr>
            </w:pPr>
          </w:p>
        </w:tc>
        <w:tc>
          <w:tcPr>
            <w:tcW w:w="2127" w:type="dxa"/>
            <w:vMerge/>
          </w:tcPr>
          <w:p w:rsidR="00BB6C71" w:rsidRPr="009E049F" w:rsidRDefault="00BB6C71" w:rsidP="00AD5D23">
            <w:pPr>
              <w:spacing w:after="0" w:line="240" w:lineRule="auto"/>
              <w:jc w:val="center"/>
              <w:rPr>
                <w:rFonts w:ascii="Times New Roman" w:hAnsi="Times New Roman"/>
                <w:sz w:val="20"/>
                <w:szCs w:val="20"/>
              </w:rPr>
            </w:pPr>
          </w:p>
        </w:tc>
        <w:tc>
          <w:tcPr>
            <w:tcW w:w="1509" w:type="dxa"/>
            <w:vMerge/>
          </w:tcPr>
          <w:p w:rsidR="00BB6C71" w:rsidRPr="009E049F" w:rsidRDefault="00BB6C71" w:rsidP="00AD5D23">
            <w:pPr>
              <w:spacing w:after="0" w:line="240" w:lineRule="auto"/>
              <w:jc w:val="center"/>
              <w:rPr>
                <w:rFonts w:ascii="Times New Roman" w:hAnsi="Times New Roman"/>
                <w:sz w:val="20"/>
                <w:szCs w:val="20"/>
              </w:rPr>
            </w:pPr>
          </w:p>
        </w:tc>
        <w:tc>
          <w:tcPr>
            <w:tcW w:w="1276" w:type="dxa"/>
          </w:tcPr>
          <w:p w:rsidR="00BB6C71" w:rsidRPr="009E049F" w:rsidRDefault="00BB6C71" w:rsidP="00AD5D23">
            <w:pPr>
              <w:spacing w:after="0" w:line="240" w:lineRule="auto"/>
              <w:jc w:val="center"/>
              <w:rPr>
                <w:rFonts w:ascii="Times New Roman" w:hAnsi="Times New Roman"/>
                <w:sz w:val="20"/>
                <w:szCs w:val="20"/>
              </w:rPr>
            </w:pPr>
            <w:r w:rsidRPr="009E049F">
              <w:rPr>
                <w:rFonts w:ascii="Times New Roman" w:hAnsi="Times New Roman"/>
                <w:sz w:val="20"/>
                <w:szCs w:val="20"/>
              </w:rPr>
              <w:t>в органе</w:t>
            </w:r>
          </w:p>
        </w:tc>
        <w:tc>
          <w:tcPr>
            <w:tcW w:w="1134" w:type="dxa"/>
          </w:tcPr>
          <w:p w:rsidR="00BB6C71" w:rsidRPr="009E049F" w:rsidRDefault="00BB6C71" w:rsidP="00AD5D23">
            <w:pPr>
              <w:spacing w:after="0" w:line="240" w:lineRule="auto"/>
              <w:jc w:val="center"/>
              <w:rPr>
                <w:rFonts w:ascii="Times New Roman" w:hAnsi="Times New Roman"/>
                <w:sz w:val="20"/>
                <w:szCs w:val="20"/>
              </w:rPr>
            </w:pPr>
            <w:r w:rsidRPr="009E049F">
              <w:rPr>
                <w:rFonts w:ascii="Times New Roman" w:hAnsi="Times New Roman"/>
                <w:sz w:val="20"/>
                <w:szCs w:val="20"/>
              </w:rPr>
              <w:t>В МФЦ</w:t>
            </w:r>
          </w:p>
        </w:tc>
      </w:tr>
      <w:tr w:rsidR="00BB6C71" w:rsidRPr="005E553E" w:rsidTr="009E049F">
        <w:tc>
          <w:tcPr>
            <w:tcW w:w="15793" w:type="dxa"/>
            <w:gridSpan w:val="9"/>
          </w:tcPr>
          <w:p w:rsidR="00BB6C71" w:rsidRPr="00FC4E4E" w:rsidRDefault="00533EA8" w:rsidP="00AD5D23">
            <w:pPr>
              <w:spacing w:after="0" w:line="240" w:lineRule="auto"/>
              <w:jc w:val="center"/>
              <w:rPr>
                <w:rFonts w:ascii="Times New Roman" w:hAnsi="Times New Roman"/>
                <w:b/>
                <w:sz w:val="24"/>
                <w:szCs w:val="24"/>
              </w:rPr>
            </w:pPr>
            <w:r w:rsidRPr="00533EA8">
              <w:rPr>
                <w:rFonts w:ascii="Times New Roman" w:hAnsi="Times New Roman"/>
                <w:b/>
                <w:sz w:val="24"/>
                <w:szCs w:val="24"/>
              </w:rPr>
              <w:t>Выдача градостроительного плана земельного участка</w:t>
            </w:r>
          </w:p>
        </w:tc>
      </w:tr>
      <w:tr w:rsidR="00003380" w:rsidRPr="005E553E" w:rsidTr="009E049F">
        <w:trPr>
          <w:trHeight w:val="2039"/>
        </w:trPr>
        <w:tc>
          <w:tcPr>
            <w:tcW w:w="675" w:type="dxa"/>
          </w:tcPr>
          <w:p w:rsidR="00003380" w:rsidRPr="005E553E" w:rsidRDefault="00003380" w:rsidP="00AD5D23">
            <w:pPr>
              <w:spacing w:after="0" w:line="240" w:lineRule="auto"/>
              <w:rPr>
                <w:rFonts w:ascii="Times New Roman" w:hAnsi="Times New Roman"/>
                <w:sz w:val="24"/>
                <w:szCs w:val="24"/>
              </w:rPr>
            </w:pPr>
            <w:r>
              <w:rPr>
                <w:rFonts w:ascii="Times New Roman" w:hAnsi="Times New Roman"/>
                <w:sz w:val="24"/>
                <w:szCs w:val="24"/>
              </w:rPr>
              <w:t>1.</w:t>
            </w:r>
          </w:p>
        </w:tc>
        <w:tc>
          <w:tcPr>
            <w:tcW w:w="3196" w:type="dxa"/>
          </w:tcPr>
          <w:p w:rsidR="00003380" w:rsidRPr="009E049F" w:rsidRDefault="009E049F" w:rsidP="00AD5D23">
            <w:pPr>
              <w:spacing w:after="0" w:line="240" w:lineRule="auto"/>
              <w:rPr>
                <w:rFonts w:ascii="Times New Roman" w:hAnsi="Times New Roman"/>
                <w:sz w:val="20"/>
                <w:szCs w:val="20"/>
              </w:rPr>
            </w:pPr>
            <w:r>
              <w:rPr>
                <w:rFonts w:ascii="Times New Roman" w:hAnsi="Times New Roman"/>
                <w:color w:val="000000"/>
                <w:sz w:val="20"/>
                <w:szCs w:val="20"/>
              </w:rPr>
              <w:t>В</w:t>
            </w:r>
            <w:r w:rsidRPr="009E049F">
              <w:rPr>
                <w:rFonts w:ascii="Times New Roman" w:hAnsi="Times New Roman"/>
                <w:color w:val="000000"/>
                <w:sz w:val="20"/>
                <w:szCs w:val="20"/>
              </w:rPr>
              <w:t>ыдача градостроительного плана земельного участка</w:t>
            </w:r>
          </w:p>
        </w:tc>
        <w:tc>
          <w:tcPr>
            <w:tcW w:w="2109" w:type="dxa"/>
          </w:tcPr>
          <w:p w:rsidR="00003380" w:rsidRPr="00CD3766" w:rsidRDefault="009E049F" w:rsidP="00D06FAD">
            <w:pPr>
              <w:spacing w:after="0" w:line="240" w:lineRule="auto"/>
              <w:rPr>
                <w:rFonts w:ascii="Times New Roman" w:hAnsi="Times New Roman"/>
                <w:sz w:val="20"/>
                <w:szCs w:val="20"/>
              </w:rPr>
            </w:pPr>
            <w:r>
              <w:rPr>
                <w:rFonts w:ascii="Times New Roman" w:hAnsi="Times New Roman"/>
                <w:sz w:val="20"/>
                <w:szCs w:val="20"/>
              </w:rPr>
              <w:t>Градостроительный план земельного участка</w:t>
            </w:r>
          </w:p>
        </w:tc>
        <w:tc>
          <w:tcPr>
            <w:tcW w:w="1641"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Положительный</w:t>
            </w:r>
          </w:p>
        </w:tc>
        <w:tc>
          <w:tcPr>
            <w:tcW w:w="2126" w:type="dxa"/>
          </w:tcPr>
          <w:p w:rsidR="00003380" w:rsidRPr="009E049F" w:rsidRDefault="009E049F" w:rsidP="00AD5D23">
            <w:pPr>
              <w:spacing w:after="0" w:line="240" w:lineRule="auto"/>
              <w:rPr>
                <w:rFonts w:ascii="Times New Roman" w:hAnsi="Times New Roman"/>
                <w:sz w:val="20"/>
                <w:szCs w:val="20"/>
              </w:rPr>
            </w:pPr>
            <w:r w:rsidRPr="009E049F">
              <w:rPr>
                <w:rFonts w:ascii="Times New Roman" w:hAnsi="Times New Roman"/>
                <w:sz w:val="20"/>
                <w:szCs w:val="20"/>
              </w:rPr>
              <w:t>По форме, утвержденной Приказом Министерства строительства и жилищно-коммунального хозяйства РФ от 25.04.2017 № 741/пр «Об утверждении формы градостроительного плана земельного участка и порядка ее заполнения»</w:t>
            </w:r>
          </w:p>
        </w:tc>
        <w:tc>
          <w:tcPr>
            <w:tcW w:w="2127" w:type="dxa"/>
          </w:tcPr>
          <w:p w:rsidR="00003380" w:rsidRPr="00CD3766" w:rsidRDefault="009E049F" w:rsidP="00AD5D23">
            <w:pPr>
              <w:spacing w:after="0" w:line="240" w:lineRule="auto"/>
              <w:rPr>
                <w:rFonts w:ascii="Times New Roman" w:hAnsi="Times New Roman"/>
                <w:sz w:val="20"/>
                <w:szCs w:val="20"/>
              </w:rPr>
            </w:pPr>
            <w:r w:rsidRPr="009E049F">
              <w:rPr>
                <w:rFonts w:ascii="Times New Roman" w:hAnsi="Times New Roman"/>
                <w:sz w:val="20"/>
                <w:szCs w:val="20"/>
              </w:rPr>
              <w:t>По форме, утвержденной Приказом Министерства строительства и жилищно-коммунального хозяйства РФ от 25.04.2017 № 741/пр «Об утверждении формы градостроительного плана земельного участка и порядка ее заполнения»</w:t>
            </w:r>
          </w:p>
        </w:tc>
        <w:tc>
          <w:tcPr>
            <w:tcW w:w="1509"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-лично;</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p w:rsidR="00003380" w:rsidRPr="00CD3766" w:rsidRDefault="00003380" w:rsidP="00AD5D23">
            <w:pPr>
              <w:spacing w:after="0" w:line="240" w:lineRule="auto"/>
              <w:rPr>
                <w:rFonts w:ascii="Times New Roman" w:hAnsi="Times New Roman"/>
                <w:sz w:val="20"/>
                <w:szCs w:val="20"/>
              </w:rPr>
            </w:pPr>
          </w:p>
        </w:tc>
        <w:tc>
          <w:tcPr>
            <w:tcW w:w="1276" w:type="dxa"/>
          </w:tcPr>
          <w:p w:rsidR="00003380" w:rsidRPr="00CD3766" w:rsidRDefault="00003380" w:rsidP="00CD3766">
            <w:pPr>
              <w:spacing w:after="0" w:line="240" w:lineRule="auto"/>
              <w:rPr>
                <w:rFonts w:ascii="Times New Roman" w:hAnsi="Times New Roman"/>
                <w:sz w:val="20"/>
                <w:szCs w:val="20"/>
              </w:rPr>
            </w:pPr>
            <w:r w:rsidRPr="00CD3766">
              <w:rPr>
                <w:rFonts w:ascii="Times New Roman" w:hAnsi="Times New Roman"/>
                <w:sz w:val="20"/>
                <w:szCs w:val="20"/>
              </w:rPr>
              <w:t xml:space="preserve">10 </w:t>
            </w:r>
            <w:r w:rsidR="00CD3766" w:rsidRPr="00CD3766">
              <w:rPr>
                <w:rFonts w:ascii="Times New Roman" w:hAnsi="Times New Roman"/>
                <w:sz w:val="20"/>
                <w:szCs w:val="20"/>
              </w:rPr>
              <w:t>лет</w:t>
            </w:r>
          </w:p>
        </w:tc>
        <w:tc>
          <w:tcPr>
            <w:tcW w:w="1134" w:type="dxa"/>
          </w:tcPr>
          <w:p w:rsidR="00003380" w:rsidRPr="00CD3766" w:rsidRDefault="00003380" w:rsidP="00B97470">
            <w:pPr>
              <w:spacing w:after="0" w:line="240" w:lineRule="auto"/>
              <w:rPr>
                <w:rFonts w:ascii="Times New Roman" w:hAnsi="Times New Roman"/>
                <w:sz w:val="20"/>
                <w:szCs w:val="20"/>
              </w:rPr>
            </w:pPr>
            <w:r w:rsidRPr="00CD3766">
              <w:rPr>
                <w:rFonts w:ascii="Times New Roman" w:hAnsi="Times New Roman"/>
                <w:sz w:val="20"/>
                <w:szCs w:val="20"/>
              </w:rPr>
              <w:t>1</w:t>
            </w:r>
            <w:r w:rsidR="00B97470">
              <w:rPr>
                <w:rFonts w:ascii="Times New Roman" w:hAnsi="Times New Roman"/>
                <w:sz w:val="20"/>
                <w:szCs w:val="20"/>
              </w:rPr>
              <w:t xml:space="preserve"> год</w:t>
            </w:r>
          </w:p>
        </w:tc>
      </w:tr>
    </w:tbl>
    <w:p w:rsidR="008F2CC3" w:rsidRDefault="008F2CC3" w:rsidP="00591A80">
      <w:pPr>
        <w:spacing w:after="0" w:line="240" w:lineRule="auto"/>
        <w:rPr>
          <w:rFonts w:ascii="Times New Roman" w:hAnsi="Times New Roman"/>
          <w:sz w:val="28"/>
          <w:szCs w:val="28"/>
        </w:rPr>
      </w:pPr>
    </w:p>
    <w:p w:rsidR="009E049F" w:rsidRDefault="009E049F" w:rsidP="00591A80">
      <w:pPr>
        <w:spacing w:after="0" w:line="240" w:lineRule="auto"/>
        <w:rPr>
          <w:rFonts w:ascii="Times New Roman" w:hAnsi="Times New Roman"/>
          <w:sz w:val="28"/>
          <w:szCs w:val="28"/>
        </w:rPr>
      </w:pPr>
    </w:p>
    <w:p w:rsidR="009E049F" w:rsidRDefault="009E049F" w:rsidP="00591A80">
      <w:pPr>
        <w:spacing w:after="0" w:line="240" w:lineRule="auto"/>
        <w:rPr>
          <w:rFonts w:ascii="Times New Roman" w:hAnsi="Times New Roman"/>
          <w:sz w:val="28"/>
          <w:szCs w:val="28"/>
        </w:rPr>
      </w:pPr>
    </w:p>
    <w:p w:rsidR="009E049F" w:rsidRDefault="009E049F" w:rsidP="00591A80">
      <w:pPr>
        <w:spacing w:after="0" w:line="240" w:lineRule="auto"/>
        <w:rPr>
          <w:rFonts w:ascii="Times New Roman" w:hAnsi="Times New Roman"/>
          <w:sz w:val="28"/>
          <w:szCs w:val="28"/>
        </w:rPr>
      </w:pPr>
    </w:p>
    <w:p w:rsidR="009E049F" w:rsidRDefault="009E049F" w:rsidP="00591A80">
      <w:pPr>
        <w:spacing w:after="0" w:line="240" w:lineRule="auto"/>
        <w:rPr>
          <w:rFonts w:ascii="Times New Roman" w:hAnsi="Times New Roman"/>
          <w:sz w:val="28"/>
          <w:szCs w:val="28"/>
        </w:rPr>
      </w:pPr>
    </w:p>
    <w:p w:rsidR="009E049F" w:rsidRDefault="009E049F"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D06FAD" w:rsidRDefault="00D06FAD"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Pr="008F2CC3" w:rsidRDefault="007E24B5" w:rsidP="0071335C">
      <w:pPr>
        <w:spacing w:after="0" w:line="240" w:lineRule="auto"/>
        <w:jc w:val="center"/>
        <w:rPr>
          <w:rFonts w:ascii="Times New Roman" w:hAnsi="Times New Roman"/>
          <w:sz w:val="28"/>
          <w:szCs w:val="28"/>
        </w:rPr>
      </w:pPr>
      <w:r w:rsidRPr="00251B24">
        <w:rPr>
          <w:rFonts w:ascii="Times New Roman" w:hAnsi="Times New Roman"/>
          <w:b/>
          <w:sz w:val="28"/>
          <w:szCs w:val="28"/>
        </w:rPr>
        <w:lastRenderedPageBreak/>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700" w:type="dxa"/>
        <w:tblLayout w:type="fixed"/>
        <w:tblLook w:val="04A0"/>
      </w:tblPr>
      <w:tblGrid>
        <w:gridCol w:w="534"/>
        <w:gridCol w:w="1701"/>
        <w:gridCol w:w="5953"/>
        <w:gridCol w:w="2977"/>
        <w:gridCol w:w="1701"/>
        <w:gridCol w:w="1842"/>
        <w:gridCol w:w="992"/>
      </w:tblGrid>
      <w:tr w:rsidR="008D2DE9" w:rsidRPr="00906E57" w:rsidTr="004E2DF0">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953"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2977"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1842"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992"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4E2DF0">
        <w:tc>
          <w:tcPr>
            <w:tcW w:w="15700" w:type="dxa"/>
            <w:gridSpan w:val="7"/>
          </w:tcPr>
          <w:p w:rsidR="00251B24" w:rsidRPr="00FC4E4E" w:rsidRDefault="00533EA8" w:rsidP="00591A80">
            <w:pPr>
              <w:spacing w:after="0" w:line="240" w:lineRule="auto"/>
              <w:jc w:val="center"/>
              <w:rPr>
                <w:rFonts w:ascii="Times New Roman" w:hAnsi="Times New Roman"/>
                <w:b/>
                <w:sz w:val="24"/>
                <w:szCs w:val="24"/>
              </w:rPr>
            </w:pPr>
            <w:r w:rsidRPr="00533EA8">
              <w:rPr>
                <w:rFonts w:ascii="Times New Roman" w:hAnsi="Times New Roman"/>
                <w:b/>
                <w:sz w:val="24"/>
                <w:szCs w:val="24"/>
              </w:rPr>
              <w:t>Выдача градостроительного плана земельного участка</w:t>
            </w:r>
          </w:p>
        </w:tc>
      </w:tr>
      <w:tr w:rsidR="00FA7DD4" w:rsidRPr="00906E57" w:rsidTr="004E2DF0">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1</w:t>
            </w:r>
          </w:p>
        </w:tc>
        <w:tc>
          <w:tcPr>
            <w:tcW w:w="1701" w:type="dxa"/>
          </w:tcPr>
          <w:p w:rsidR="00FA7DD4" w:rsidRPr="008763E4" w:rsidRDefault="008763E4" w:rsidP="008763E4">
            <w:pPr>
              <w:pStyle w:val="af7"/>
              <w:rPr>
                <w:rFonts w:ascii="Times New Roman" w:hAnsi="Times New Roman"/>
                <w:sz w:val="20"/>
                <w:szCs w:val="20"/>
              </w:rPr>
            </w:pPr>
            <w:r w:rsidRPr="008763E4">
              <w:rPr>
                <w:rFonts w:ascii="Times New Roman" w:hAnsi="Times New Roman"/>
                <w:sz w:val="20"/>
                <w:szCs w:val="20"/>
              </w:rPr>
              <w:t xml:space="preserve">Предоставление информации о предоставлении муниципальной услуги </w:t>
            </w:r>
          </w:p>
        </w:tc>
        <w:tc>
          <w:tcPr>
            <w:tcW w:w="5953" w:type="dxa"/>
          </w:tcPr>
          <w:p w:rsidR="008763E4" w:rsidRPr="008763E4" w:rsidRDefault="008763E4" w:rsidP="008763E4">
            <w:pPr>
              <w:pStyle w:val="af7"/>
              <w:rPr>
                <w:rFonts w:ascii="Times New Roman" w:hAnsi="Times New Roman"/>
                <w:sz w:val="20"/>
                <w:szCs w:val="20"/>
              </w:rPr>
            </w:pPr>
            <w:r w:rsidRPr="008763E4">
              <w:rPr>
                <w:rFonts w:ascii="Times New Roman" w:hAnsi="Times New Roman"/>
                <w:sz w:val="20"/>
                <w:szCs w:val="20"/>
              </w:rPr>
              <w:t>Специалист, ответственный за выдачу градостроительного плана земельного участка, в  рамках  процедуры  по  информированию и консультированию:</w:t>
            </w:r>
          </w:p>
          <w:p w:rsidR="008763E4" w:rsidRPr="008763E4" w:rsidRDefault="008763E4" w:rsidP="008763E4">
            <w:pPr>
              <w:pStyle w:val="af7"/>
              <w:rPr>
                <w:rFonts w:ascii="Times New Roman" w:hAnsi="Times New Roman"/>
                <w:sz w:val="20"/>
                <w:szCs w:val="20"/>
              </w:rPr>
            </w:pPr>
            <w:r w:rsidRPr="008763E4">
              <w:rPr>
                <w:rFonts w:ascii="Times New Roman" w:hAnsi="Times New Roman"/>
                <w:sz w:val="20"/>
                <w:szCs w:val="20"/>
              </w:rPr>
              <w:t> - предоставляет заявителям  информацию   о   нормативных  правовых  актах, регулирующих условия и порядок  предоставления муниципальной услуги;                                                          </w:t>
            </w:r>
          </w:p>
          <w:p w:rsidR="00FA7DD4" w:rsidRPr="008763E4" w:rsidRDefault="008763E4" w:rsidP="008763E4">
            <w:pPr>
              <w:pStyle w:val="af7"/>
              <w:rPr>
                <w:rFonts w:ascii="Times New Roman" w:hAnsi="Times New Roman"/>
                <w:sz w:val="20"/>
                <w:szCs w:val="20"/>
              </w:rPr>
            </w:pPr>
            <w:r w:rsidRPr="008763E4">
              <w:rPr>
                <w:rFonts w:ascii="Times New Roman" w:hAnsi="Times New Roman"/>
                <w:sz w:val="20"/>
                <w:szCs w:val="20"/>
              </w:rPr>
              <w:t>- разъясняет порядок получения необходимых документов и требования,  предъявляемые  к  ним.</w:t>
            </w:r>
          </w:p>
        </w:tc>
        <w:tc>
          <w:tcPr>
            <w:tcW w:w="2977" w:type="dxa"/>
          </w:tcPr>
          <w:p w:rsidR="00FA7DD4" w:rsidRPr="008763E4" w:rsidRDefault="00FA7DD4" w:rsidP="008763E4">
            <w:pPr>
              <w:pStyle w:val="af7"/>
              <w:rPr>
                <w:rFonts w:ascii="Times New Roman" w:hAnsi="Times New Roman"/>
                <w:sz w:val="20"/>
                <w:szCs w:val="20"/>
              </w:rPr>
            </w:pPr>
            <w:r w:rsidRPr="008763E4">
              <w:rPr>
                <w:rFonts w:ascii="Times New Roman" w:eastAsia="Times New Roman" w:hAnsi="Times New Roman"/>
                <w:sz w:val="20"/>
                <w:szCs w:val="20"/>
              </w:rPr>
              <w:t>В день поступления запроса</w:t>
            </w:r>
          </w:p>
        </w:tc>
        <w:tc>
          <w:tcPr>
            <w:tcW w:w="1701" w:type="dxa"/>
          </w:tcPr>
          <w:p w:rsidR="008763E4" w:rsidRPr="008763E4" w:rsidRDefault="008763E4" w:rsidP="008763E4">
            <w:pPr>
              <w:pStyle w:val="af7"/>
              <w:rPr>
                <w:rFonts w:ascii="Times New Roman" w:hAnsi="Times New Roman"/>
                <w:sz w:val="20"/>
                <w:szCs w:val="20"/>
              </w:rPr>
            </w:pPr>
            <w:r w:rsidRPr="008763E4">
              <w:rPr>
                <w:rFonts w:ascii="Times New Roman" w:hAnsi="Times New Roman"/>
                <w:sz w:val="20"/>
                <w:szCs w:val="20"/>
              </w:rPr>
              <w:t>Специалист администрации МО, ответственный за выдачу градостроительного плана земельного участка,</w:t>
            </w:r>
          </w:p>
          <w:p w:rsidR="00FA7DD4" w:rsidRPr="008763E4" w:rsidRDefault="008763E4" w:rsidP="008763E4">
            <w:pPr>
              <w:pStyle w:val="af7"/>
              <w:rPr>
                <w:rFonts w:ascii="Times New Roman" w:eastAsia="Times New Roman" w:hAnsi="Times New Roman"/>
                <w:sz w:val="20"/>
                <w:szCs w:val="20"/>
              </w:rPr>
            </w:pPr>
            <w:r w:rsidRPr="008763E4">
              <w:rPr>
                <w:rFonts w:ascii="Times New Roman" w:eastAsia="Times New Roman" w:hAnsi="Times New Roman"/>
                <w:sz w:val="20"/>
                <w:szCs w:val="20"/>
              </w:rPr>
              <w:t xml:space="preserve">  в МФЦ</w:t>
            </w:r>
          </w:p>
        </w:tc>
        <w:tc>
          <w:tcPr>
            <w:tcW w:w="1842" w:type="dxa"/>
          </w:tcPr>
          <w:p w:rsidR="008763E4" w:rsidRPr="009F4C92" w:rsidRDefault="008763E4" w:rsidP="008763E4">
            <w:pPr>
              <w:suppressAutoHyphens/>
              <w:spacing w:after="0" w:line="240" w:lineRule="auto"/>
              <w:rPr>
                <w:rFonts w:ascii="Times New Roman" w:hAnsi="Times New Roman"/>
                <w:sz w:val="20"/>
                <w:szCs w:val="20"/>
                <w:lang w:eastAsia="ar-SA"/>
              </w:rPr>
            </w:pPr>
            <w:r w:rsidRPr="009F4C92">
              <w:rPr>
                <w:rFonts w:ascii="Times New Roman" w:hAnsi="Times New Roman"/>
                <w:sz w:val="20"/>
                <w:szCs w:val="20"/>
                <w:lang w:eastAsia="ar-SA"/>
              </w:rPr>
              <w:t>1) Документационное и технологическое обеспечение (в том числе наличие доступа к автоматизированным системам, сервисам, защищенным каналам связи);</w:t>
            </w:r>
          </w:p>
          <w:p w:rsidR="00FA7DD4" w:rsidRPr="008763E4" w:rsidRDefault="008763E4" w:rsidP="008763E4">
            <w:pPr>
              <w:pStyle w:val="af7"/>
              <w:rPr>
                <w:rFonts w:ascii="Times New Roman" w:hAnsi="Times New Roman"/>
                <w:sz w:val="20"/>
                <w:szCs w:val="20"/>
              </w:rPr>
            </w:pPr>
            <w:r w:rsidRPr="009F4C92">
              <w:rPr>
                <w:rFonts w:ascii="Times New Roman" w:hAnsi="Times New Roman"/>
                <w:sz w:val="20"/>
                <w:szCs w:val="20"/>
                <w:lang w:eastAsia="ar-SA"/>
              </w:rPr>
              <w:t>2) Наличие возможности использования курьерской доставки</w:t>
            </w:r>
          </w:p>
        </w:tc>
        <w:tc>
          <w:tcPr>
            <w:tcW w:w="992" w:type="dxa"/>
          </w:tcPr>
          <w:p w:rsidR="00FA7DD4" w:rsidRPr="008763E4" w:rsidRDefault="00FA7DD4" w:rsidP="008763E4">
            <w:pPr>
              <w:pStyle w:val="af7"/>
              <w:rPr>
                <w:rFonts w:ascii="Times New Roman" w:hAnsi="Times New Roman"/>
                <w:sz w:val="20"/>
                <w:szCs w:val="20"/>
              </w:rPr>
            </w:pPr>
            <w:r w:rsidRPr="008763E4">
              <w:rPr>
                <w:rFonts w:ascii="Times New Roman" w:hAnsi="Times New Roman"/>
                <w:sz w:val="20"/>
                <w:szCs w:val="20"/>
              </w:rPr>
              <w:t>Не требуются</w:t>
            </w:r>
          </w:p>
        </w:tc>
      </w:tr>
      <w:tr w:rsidR="008763E4" w:rsidRPr="00906E57" w:rsidTr="004E2DF0">
        <w:trPr>
          <w:trHeight w:val="1265"/>
        </w:trPr>
        <w:tc>
          <w:tcPr>
            <w:tcW w:w="534" w:type="dxa"/>
            <w:vMerge w:val="restart"/>
          </w:tcPr>
          <w:p w:rsidR="008763E4" w:rsidRPr="00906E57" w:rsidRDefault="008763E4" w:rsidP="008763E4">
            <w:pPr>
              <w:spacing w:after="0" w:line="240" w:lineRule="auto"/>
              <w:rPr>
                <w:rFonts w:ascii="Times New Roman" w:hAnsi="Times New Roman"/>
                <w:sz w:val="20"/>
                <w:szCs w:val="20"/>
              </w:rPr>
            </w:pPr>
            <w:r w:rsidRPr="00906E57">
              <w:rPr>
                <w:rFonts w:ascii="Times New Roman" w:hAnsi="Times New Roman"/>
                <w:sz w:val="20"/>
                <w:szCs w:val="20"/>
              </w:rPr>
              <w:t>2</w:t>
            </w:r>
          </w:p>
        </w:tc>
        <w:tc>
          <w:tcPr>
            <w:tcW w:w="1701" w:type="dxa"/>
          </w:tcPr>
          <w:p w:rsidR="008763E4" w:rsidRPr="005640B9" w:rsidRDefault="008763E4" w:rsidP="008763E4">
            <w:pPr>
              <w:tabs>
                <w:tab w:val="left" w:pos="993"/>
              </w:tabs>
              <w:spacing w:after="0" w:line="240" w:lineRule="auto"/>
              <w:rPr>
                <w:rFonts w:ascii="Times New Roman" w:eastAsia="Times New Roman" w:hAnsi="Times New Roman"/>
                <w:sz w:val="20"/>
                <w:szCs w:val="20"/>
              </w:rPr>
            </w:pPr>
            <w:r w:rsidRPr="005640B9">
              <w:rPr>
                <w:rFonts w:ascii="Times New Roman" w:eastAsia="Times New Roman" w:hAnsi="Times New Roman"/>
                <w:sz w:val="20"/>
                <w:szCs w:val="20"/>
              </w:rPr>
              <w:t>Прием, регистрация заявления и прилагаемых к нему документов</w:t>
            </w:r>
          </w:p>
          <w:p w:rsidR="008763E4" w:rsidRPr="00F16BF1" w:rsidRDefault="008763E4" w:rsidP="008763E4">
            <w:pPr>
              <w:ind w:firstLine="709"/>
              <w:jc w:val="both"/>
              <w:rPr>
                <w:sz w:val="28"/>
                <w:szCs w:val="28"/>
              </w:rPr>
            </w:pPr>
          </w:p>
          <w:p w:rsidR="008763E4" w:rsidRPr="00906E57" w:rsidRDefault="008763E4" w:rsidP="008763E4">
            <w:pPr>
              <w:pStyle w:val="ConsPlusNormal"/>
              <w:ind w:firstLine="540"/>
              <w:jc w:val="both"/>
              <w:rPr>
                <w:rFonts w:ascii="Times New Roman" w:hAnsi="Times New Roman"/>
                <w:sz w:val="20"/>
              </w:rPr>
            </w:pPr>
          </w:p>
        </w:tc>
        <w:tc>
          <w:tcPr>
            <w:tcW w:w="5953" w:type="dxa"/>
          </w:tcPr>
          <w:p w:rsidR="008763E4" w:rsidRPr="000A16EE" w:rsidRDefault="008763E4" w:rsidP="008763E4">
            <w:pPr>
              <w:pStyle w:val="ConsPlusNormal"/>
              <w:jc w:val="both"/>
              <w:rPr>
                <w:rFonts w:ascii="Times New Roman" w:hAnsi="Times New Roman" w:cs="Times New Roman"/>
                <w:sz w:val="20"/>
              </w:rPr>
            </w:pPr>
            <w:r w:rsidRPr="000A16EE">
              <w:rPr>
                <w:rFonts w:ascii="Times New Roman" w:hAnsi="Times New Roman" w:cs="Times New Roman"/>
                <w:sz w:val="20"/>
              </w:rPr>
              <w:t xml:space="preserve">Заявление и иные документы, представленные в </w:t>
            </w:r>
            <w:r>
              <w:rPr>
                <w:rFonts w:ascii="Times New Roman" w:hAnsi="Times New Roman"/>
                <w:sz w:val="20"/>
              </w:rPr>
              <w:t xml:space="preserve"> администрацию МО «Дубровское городское поселение»</w:t>
            </w:r>
            <w:r w:rsidRPr="000A16EE">
              <w:rPr>
                <w:rFonts w:ascii="Times New Roman" w:hAnsi="Times New Roman" w:cs="Times New Roman"/>
                <w:sz w:val="20"/>
              </w:rPr>
              <w:t>, регистрируются в день их поступления.</w:t>
            </w:r>
          </w:p>
          <w:p w:rsidR="008763E4" w:rsidRPr="000A16EE" w:rsidRDefault="008763E4" w:rsidP="008763E4">
            <w:pPr>
              <w:pStyle w:val="ConsPlusNormal"/>
              <w:jc w:val="both"/>
              <w:rPr>
                <w:rFonts w:ascii="Times New Roman" w:hAnsi="Times New Roman" w:cs="Times New Roman"/>
                <w:sz w:val="20"/>
              </w:rPr>
            </w:pPr>
            <w:r w:rsidRPr="000A16EE">
              <w:rPr>
                <w:rFonts w:ascii="Times New Roman" w:hAnsi="Times New Roman" w:cs="Times New Roman"/>
                <w:sz w:val="20"/>
              </w:rPr>
              <w:t xml:space="preserve">Регистрация осуществляется путем проставления на заявлении регистрационного штампа в правой нижней части лицевой стороны первой страницы в течение </w:t>
            </w:r>
            <w:r>
              <w:rPr>
                <w:rFonts w:ascii="Times New Roman" w:hAnsi="Times New Roman" w:cs="Times New Roman"/>
                <w:sz w:val="20"/>
              </w:rPr>
              <w:t>3</w:t>
            </w:r>
            <w:r w:rsidRPr="000A16EE">
              <w:rPr>
                <w:rFonts w:ascii="Times New Roman" w:hAnsi="Times New Roman" w:cs="Times New Roman"/>
                <w:sz w:val="20"/>
              </w:rPr>
              <w:t>0 минут (если документы поступают по почте, их регистрация осуществляется в течение трех дней с момента получения). Регистрационный штамп содержит дату и входящий номер.</w:t>
            </w:r>
          </w:p>
          <w:p w:rsidR="008763E4" w:rsidRPr="000A16EE" w:rsidRDefault="008763E4" w:rsidP="008763E4">
            <w:pPr>
              <w:spacing w:after="0" w:line="240" w:lineRule="auto"/>
              <w:contextualSpacing/>
              <w:jc w:val="both"/>
              <w:rPr>
                <w:rFonts w:ascii="Times New Roman" w:hAnsi="Times New Roman"/>
                <w:sz w:val="20"/>
                <w:szCs w:val="20"/>
              </w:rPr>
            </w:pPr>
            <w:r w:rsidRPr="000A16EE">
              <w:rPr>
                <w:rFonts w:ascii="Times New Roman" w:hAnsi="Times New Roman"/>
                <w:sz w:val="20"/>
                <w:szCs w:val="20"/>
              </w:rPr>
              <w:t>Второй экземпляр заявления с регистрационным штампом передается заявителю.</w:t>
            </w:r>
          </w:p>
          <w:p w:rsidR="008763E4" w:rsidRPr="000A16EE" w:rsidRDefault="008763E4" w:rsidP="008763E4">
            <w:pPr>
              <w:spacing w:after="0" w:line="240" w:lineRule="auto"/>
              <w:contextualSpacing/>
              <w:jc w:val="both"/>
              <w:rPr>
                <w:rFonts w:ascii="Times New Roman" w:hAnsi="Times New Roman"/>
                <w:sz w:val="20"/>
                <w:szCs w:val="20"/>
              </w:rPr>
            </w:pPr>
            <w:r w:rsidRPr="000A16EE">
              <w:rPr>
                <w:rFonts w:ascii="Times New Roman" w:hAnsi="Times New Roman"/>
                <w:sz w:val="20"/>
                <w:szCs w:val="20"/>
              </w:rPr>
              <w:t xml:space="preserve">Заявление и прилагаемые к нему документы передаются после регистрации </w:t>
            </w:r>
            <w:r>
              <w:rPr>
                <w:rFonts w:ascii="Times New Roman" w:hAnsi="Times New Roman"/>
                <w:sz w:val="20"/>
                <w:szCs w:val="20"/>
              </w:rPr>
              <w:t xml:space="preserve">в главе  </w:t>
            </w:r>
            <w:r>
              <w:rPr>
                <w:rFonts w:ascii="Times New Roman" w:eastAsia="Times New Roman" w:hAnsi="Times New Roman"/>
                <w:sz w:val="20"/>
                <w:szCs w:val="20"/>
              </w:rPr>
              <w:t xml:space="preserve"> администрации МО «Дубровское городское поселение» </w:t>
            </w:r>
            <w:r w:rsidRPr="000A16EE">
              <w:rPr>
                <w:rFonts w:ascii="Times New Roman" w:hAnsi="Times New Roman"/>
                <w:sz w:val="20"/>
                <w:szCs w:val="20"/>
              </w:rPr>
              <w:t xml:space="preserve">не позднее дня, следующего за регистрацией, который направляет их в течение одного дня </w:t>
            </w:r>
            <w:r>
              <w:rPr>
                <w:rFonts w:ascii="Times New Roman" w:hAnsi="Times New Roman"/>
                <w:sz w:val="20"/>
                <w:szCs w:val="20"/>
              </w:rPr>
              <w:t xml:space="preserve">сотруднику </w:t>
            </w:r>
            <w:r>
              <w:rPr>
                <w:rFonts w:ascii="Times New Roman" w:eastAsia="Times New Roman" w:hAnsi="Times New Roman"/>
                <w:sz w:val="20"/>
                <w:szCs w:val="20"/>
              </w:rPr>
              <w:t xml:space="preserve"> администрации </w:t>
            </w:r>
            <w:r>
              <w:rPr>
                <w:rFonts w:ascii="Times New Roman" w:eastAsia="Times New Roman" w:hAnsi="Times New Roman"/>
                <w:sz w:val="20"/>
                <w:szCs w:val="20"/>
              </w:rPr>
              <w:lastRenderedPageBreak/>
              <w:t xml:space="preserve">МО «Дубровское городское поселение», ответственному за </w:t>
            </w:r>
            <w:r w:rsidRPr="00906E57">
              <w:rPr>
                <w:rFonts w:ascii="Times New Roman" w:hAnsi="Times New Roman"/>
                <w:sz w:val="20"/>
                <w:szCs w:val="20"/>
              </w:rPr>
              <w:t xml:space="preserve"> а рассмотрение </w:t>
            </w:r>
            <w:r>
              <w:rPr>
                <w:rFonts w:ascii="Times New Roman" w:hAnsi="Times New Roman"/>
                <w:sz w:val="20"/>
                <w:szCs w:val="20"/>
              </w:rPr>
              <w:t>заявления</w:t>
            </w:r>
          </w:p>
        </w:tc>
        <w:tc>
          <w:tcPr>
            <w:tcW w:w="2977" w:type="dxa"/>
          </w:tcPr>
          <w:p w:rsidR="008763E4" w:rsidRPr="00906E57" w:rsidRDefault="008763E4" w:rsidP="0062224F">
            <w:pPr>
              <w:spacing w:after="0" w:line="240" w:lineRule="auto"/>
              <w:rPr>
                <w:rFonts w:ascii="Times New Roman" w:hAnsi="Times New Roman"/>
                <w:sz w:val="20"/>
                <w:szCs w:val="20"/>
              </w:rPr>
            </w:pPr>
            <w:r w:rsidRPr="00906E57">
              <w:rPr>
                <w:rFonts w:ascii="Times New Roman" w:eastAsia="Times New Roman" w:hAnsi="Times New Roman"/>
                <w:sz w:val="20"/>
                <w:szCs w:val="20"/>
              </w:rPr>
              <w:lastRenderedPageBreak/>
              <w:t xml:space="preserve">В день поступления </w:t>
            </w:r>
            <w:r w:rsidR="0062224F">
              <w:rPr>
                <w:rFonts w:ascii="Times New Roman" w:eastAsia="Times New Roman" w:hAnsi="Times New Roman"/>
                <w:sz w:val="20"/>
                <w:szCs w:val="20"/>
              </w:rPr>
              <w:t>заявления</w:t>
            </w:r>
          </w:p>
        </w:tc>
        <w:tc>
          <w:tcPr>
            <w:tcW w:w="1701" w:type="dxa"/>
          </w:tcPr>
          <w:p w:rsidR="008763E4" w:rsidRPr="000A16EE" w:rsidRDefault="008763E4" w:rsidP="008763E4">
            <w:pPr>
              <w:spacing w:after="0" w:line="240" w:lineRule="auto"/>
              <w:rPr>
                <w:rFonts w:ascii="Times New Roman" w:eastAsia="Times New Roman" w:hAnsi="Times New Roman"/>
                <w:sz w:val="20"/>
                <w:szCs w:val="20"/>
              </w:rPr>
            </w:pPr>
            <w:r w:rsidRPr="000A16EE">
              <w:rPr>
                <w:rFonts w:ascii="Times New Roman" w:eastAsia="Times New Roman" w:hAnsi="Times New Roman"/>
                <w:sz w:val="20"/>
                <w:szCs w:val="20"/>
              </w:rPr>
              <w:t>Должностное лицо, ответственное за регистрацию поступающих документов</w:t>
            </w:r>
          </w:p>
          <w:p w:rsidR="008763E4" w:rsidRPr="000A16EE" w:rsidRDefault="008763E4" w:rsidP="008763E4">
            <w:pPr>
              <w:spacing w:after="0" w:line="240" w:lineRule="auto"/>
              <w:rPr>
                <w:rFonts w:ascii="Times New Roman" w:eastAsia="Times New Roman" w:hAnsi="Times New Roman"/>
                <w:sz w:val="20"/>
                <w:szCs w:val="20"/>
              </w:rPr>
            </w:pPr>
            <w:r w:rsidRPr="000A16EE">
              <w:rPr>
                <w:rFonts w:ascii="Times New Roman" w:eastAsia="Times New Roman" w:hAnsi="Times New Roman"/>
                <w:sz w:val="20"/>
                <w:szCs w:val="20"/>
              </w:rPr>
              <w:t xml:space="preserve">в </w:t>
            </w:r>
            <w:r>
              <w:rPr>
                <w:rFonts w:ascii="Times New Roman" w:eastAsia="Times New Roman" w:hAnsi="Times New Roman"/>
                <w:sz w:val="20"/>
                <w:szCs w:val="20"/>
              </w:rPr>
              <w:t>администрации МО «Дубровское городское поселение», в МФЦ</w:t>
            </w:r>
          </w:p>
          <w:p w:rsidR="008763E4" w:rsidRPr="000A16EE" w:rsidRDefault="008763E4" w:rsidP="008763E4">
            <w:pPr>
              <w:spacing w:after="0" w:line="240" w:lineRule="auto"/>
              <w:jc w:val="center"/>
              <w:rPr>
                <w:rFonts w:ascii="Times New Roman" w:eastAsia="Times New Roman" w:hAnsi="Times New Roman"/>
                <w:sz w:val="20"/>
                <w:szCs w:val="20"/>
              </w:rPr>
            </w:pPr>
          </w:p>
        </w:tc>
        <w:tc>
          <w:tcPr>
            <w:tcW w:w="1842" w:type="dxa"/>
            <w:vMerge w:val="restart"/>
          </w:tcPr>
          <w:p w:rsidR="008763E4" w:rsidRPr="009F4C92" w:rsidRDefault="008763E4" w:rsidP="008763E4">
            <w:pPr>
              <w:suppressAutoHyphens/>
              <w:spacing w:after="0" w:line="240" w:lineRule="auto"/>
              <w:rPr>
                <w:rFonts w:ascii="Times New Roman" w:hAnsi="Times New Roman"/>
                <w:sz w:val="20"/>
                <w:szCs w:val="20"/>
                <w:lang w:eastAsia="ar-SA"/>
              </w:rPr>
            </w:pPr>
            <w:r w:rsidRPr="009F4C92">
              <w:rPr>
                <w:rFonts w:ascii="Times New Roman" w:hAnsi="Times New Roman"/>
                <w:sz w:val="20"/>
                <w:szCs w:val="20"/>
                <w:lang w:eastAsia="ar-SA"/>
              </w:rPr>
              <w:t>1) Документационное и технологическое обеспечение (в том числе наличие доступа к автоматизированным системам, сервисам, защищенным каналам связи);</w:t>
            </w:r>
          </w:p>
          <w:p w:rsidR="008763E4" w:rsidRPr="000A16EE" w:rsidRDefault="008763E4" w:rsidP="008763E4">
            <w:pPr>
              <w:spacing w:after="0" w:line="240" w:lineRule="auto"/>
              <w:rPr>
                <w:rFonts w:ascii="Times New Roman" w:hAnsi="Times New Roman"/>
                <w:sz w:val="20"/>
                <w:szCs w:val="20"/>
              </w:rPr>
            </w:pPr>
            <w:r w:rsidRPr="009F4C92">
              <w:rPr>
                <w:rFonts w:ascii="Times New Roman" w:hAnsi="Times New Roman"/>
                <w:sz w:val="20"/>
                <w:szCs w:val="20"/>
                <w:lang w:eastAsia="ar-SA"/>
              </w:rPr>
              <w:t xml:space="preserve">2) Наличие возможности использования курьерской </w:t>
            </w:r>
            <w:r w:rsidRPr="009F4C92">
              <w:rPr>
                <w:rFonts w:ascii="Times New Roman" w:hAnsi="Times New Roman"/>
                <w:sz w:val="20"/>
                <w:szCs w:val="20"/>
                <w:lang w:eastAsia="ar-SA"/>
              </w:rPr>
              <w:lastRenderedPageBreak/>
              <w:t>доставки</w:t>
            </w:r>
          </w:p>
        </w:tc>
        <w:tc>
          <w:tcPr>
            <w:tcW w:w="992" w:type="dxa"/>
            <w:vMerge w:val="restart"/>
          </w:tcPr>
          <w:p w:rsidR="008763E4" w:rsidRPr="00906E57" w:rsidRDefault="008763E4" w:rsidP="008763E4">
            <w:pPr>
              <w:spacing w:after="0" w:line="240" w:lineRule="auto"/>
              <w:jc w:val="center"/>
              <w:rPr>
                <w:rFonts w:ascii="Times New Roman" w:hAnsi="Times New Roman"/>
                <w:sz w:val="20"/>
                <w:szCs w:val="20"/>
              </w:rPr>
            </w:pPr>
            <w:r w:rsidRPr="00906E57">
              <w:rPr>
                <w:rFonts w:ascii="Times New Roman" w:hAnsi="Times New Roman"/>
                <w:sz w:val="20"/>
                <w:szCs w:val="20"/>
              </w:rPr>
              <w:lastRenderedPageBreak/>
              <w:t>Не требуются</w:t>
            </w:r>
          </w:p>
        </w:tc>
      </w:tr>
      <w:tr w:rsidR="00796E1D" w:rsidRPr="00906E57" w:rsidTr="004E2DF0">
        <w:trPr>
          <w:trHeight w:val="1265"/>
        </w:trPr>
        <w:tc>
          <w:tcPr>
            <w:tcW w:w="534" w:type="dxa"/>
            <w:vMerge/>
          </w:tcPr>
          <w:p w:rsidR="00796E1D" w:rsidRDefault="00796E1D" w:rsidP="008763E4">
            <w:pPr>
              <w:spacing w:after="0" w:line="240" w:lineRule="auto"/>
              <w:rPr>
                <w:rFonts w:ascii="Times New Roman" w:hAnsi="Times New Roman"/>
                <w:sz w:val="20"/>
                <w:szCs w:val="20"/>
              </w:rPr>
            </w:pPr>
          </w:p>
        </w:tc>
        <w:tc>
          <w:tcPr>
            <w:tcW w:w="1701" w:type="dxa"/>
          </w:tcPr>
          <w:p w:rsidR="00796E1D" w:rsidRDefault="00796E1D" w:rsidP="008763E4">
            <w:pPr>
              <w:pStyle w:val="ConsPlusNormal"/>
              <w:rPr>
                <w:rFonts w:ascii="Times New Roman" w:hAnsi="Times New Roman" w:cs="Times New Roman"/>
                <w:sz w:val="20"/>
              </w:rPr>
            </w:pPr>
            <w:r w:rsidRPr="009F4C92">
              <w:rPr>
                <w:rFonts w:ascii="Times New Roman" w:hAnsi="Times New Roman"/>
                <w:sz w:val="20"/>
                <w:lang w:eastAsia="en-US"/>
              </w:rPr>
              <w:t xml:space="preserve">Передача представленных (направленных) заявителем документов в </w:t>
            </w:r>
            <w:r>
              <w:rPr>
                <w:rFonts w:ascii="Times New Roman" w:hAnsi="Times New Roman"/>
                <w:sz w:val="20"/>
                <w:lang w:eastAsia="en-US"/>
              </w:rPr>
              <w:t>а</w:t>
            </w:r>
            <w:r w:rsidRPr="009F4C92">
              <w:rPr>
                <w:rFonts w:ascii="Times New Roman" w:hAnsi="Times New Roman"/>
                <w:sz w:val="20"/>
                <w:lang w:eastAsia="en-US"/>
              </w:rPr>
              <w:t>дминистрацию (в случае подачи документов в Администрацию посредством МФЦ)</w:t>
            </w:r>
          </w:p>
        </w:tc>
        <w:tc>
          <w:tcPr>
            <w:tcW w:w="5953" w:type="dxa"/>
          </w:tcPr>
          <w:p w:rsidR="00796E1D" w:rsidRPr="009F4C92" w:rsidRDefault="00796E1D" w:rsidP="008763E4">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1) определение предмета обращения;</w:t>
            </w:r>
          </w:p>
          <w:p w:rsidR="00796E1D" w:rsidRPr="009F4C92" w:rsidRDefault="00796E1D" w:rsidP="008763E4">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2) проверка полномочий лица, подающего документы;</w:t>
            </w:r>
          </w:p>
          <w:p w:rsidR="00796E1D" w:rsidRPr="009F4C92" w:rsidRDefault="00796E1D" w:rsidP="008763E4">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3) проверка правильности заполнения запроса;</w:t>
            </w:r>
          </w:p>
          <w:p w:rsidR="00796E1D" w:rsidRPr="009F4C92" w:rsidRDefault="00796E1D" w:rsidP="008763E4">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4) сканирование представленных документов, формирование электронного дела,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96E1D" w:rsidRPr="009F4C92" w:rsidRDefault="00796E1D" w:rsidP="008763E4">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5) заверение электронного дела электронной подписью;</w:t>
            </w:r>
          </w:p>
          <w:p w:rsidR="00796E1D" w:rsidRPr="00906E57" w:rsidRDefault="00796E1D" w:rsidP="008763E4">
            <w:pPr>
              <w:spacing w:after="0" w:line="240" w:lineRule="auto"/>
              <w:jc w:val="both"/>
              <w:rPr>
                <w:rFonts w:ascii="Times New Roman" w:hAnsi="Times New Roman"/>
                <w:sz w:val="20"/>
                <w:szCs w:val="20"/>
              </w:rPr>
            </w:pPr>
            <w:r w:rsidRPr="009F4C92">
              <w:rPr>
                <w:rFonts w:ascii="Times New Roman" w:hAnsi="Times New Roman"/>
                <w:sz w:val="20"/>
                <w:szCs w:val="20"/>
                <w:lang w:eastAsia="en-US"/>
              </w:rPr>
              <w:t xml:space="preserve">6) направление документов и реестра документов в </w:t>
            </w:r>
            <w:r>
              <w:rPr>
                <w:rFonts w:ascii="Times New Roman" w:hAnsi="Times New Roman"/>
                <w:sz w:val="20"/>
                <w:szCs w:val="20"/>
                <w:lang w:eastAsia="en-US"/>
              </w:rPr>
              <w:t>а</w:t>
            </w:r>
            <w:r w:rsidRPr="009F4C92">
              <w:rPr>
                <w:rFonts w:ascii="Times New Roman" w:hAnsi="Times New Roman"/>
                <w:sz w:val="20"/>
                <w:szCs w:val="20"/>
                <w:lang w:eastAsia="en-US"/>
              </w:rPr>
              <w:t>дминистрацию</w:t>
            </w:r>
          </w:p>
        </w:tc>
        <w:tc>
          <w:tcPr>
            <w:tcW w:w="2977" w:type="dxa"/>
          </w:tcPr>
          <w:p w:rsidR="00796E1D" w:rsidRPr="009F4C92" w:rsidRDefault="00796E1D" w:rsidP="00B73E92">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9F4C92">
              <w:rPr>
                <w:rFonts w:ascii="Times New Roman" w:hAnsi="Times New Roman"/>
                <w:bCs/>
                <w:sz w:val="20"/>
                <w:szCs w:val="20"/>
                <w:lang w:eastAsia="en-US"/>
              </w:rPr>
              <w:t>1) В случае направления документов в электронном виде (в составе пакетов электронных дел) – в течение 1 рабочего дня со дня обращения заявителя в МФЦ</w:t>
            </w:r>
            <w:r w:rsidRPr="009F4C92">
              <w:rPr>
                <w:rFonts w:ascii="Times New Roman" w:hAnsi="Times New Roman"/>
                <w:sz w:val="20"/>
                <w:szCs w:val="20"/>
                <w:lang w:eastAsia="en-US"/>
              </w:rPr>
              <w:t>;</w:t>
            </w:r>
          </w:p>
          <w:p w:rsidR="00796E1D" w:rsidRPr="009F4C92" w:rsidRDefault="00796E1D" w:rsidP="00B73E92">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9F4C92">
              <w:rPr>
                <w:rFonts w:ascii="Times New Roman" w:hAnsi="Times New Roman"/>
                <w:sz w:val="20"/>
                <w:szCs w:val="20"/>
                <w:lang w:eastAsia="en-US"/>
              </w:rPr>
              <w:t>2) В случае</w:t>
            </w:r>
            <w:r w:rsidRPr="009F4C92">
              <w:rPr>
                <w:rFonts w:ascii="Times New Roman" w:hAnsi="Times New Roman"/>
                <w:bCs/>
                <w:sz w:val="20"/>
                <w:szCs w:val="20"/>
                <w:lang w:eastAsia="en-US"/>
              </w:rPr>
              <w:t xml:space="preserve"> направления документов</w:t>
            </w:r>
            <w:r w:rsidRPr="009F4C92">
              <w:rPr>
                <w:rFonts w:ascii="Times New Roman" w:hAnsi="Times New Roman"/>
                <w:sz w:val="20"/>
                <w:szCs w:val="20"/>
                <w:lang w:eastAsia="en-US"/>
              </w:rPr>
              <w:t xml:space="preserve"> на бумажных носителях (при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w:t>
            </w:r>
          </w:p>
        </w:tc>
        <w:tc>
          <w:tcPr>
            <w:tcW w:w="1701" w:type="dxa"/>
          </w:tcPr>
          <w:p w:rsidR="00796E1D" w:rsidRPr="009F4C92" w:rsidRDefault="00796E1D" w:rsidP="00B73E92">
            <w:pPr>
              <w:widowControl w:val="0"/>
              <w:suppressAutoHyphens/>
              <w:autoSpaceDE w:val="0"/>
              <w:spacing w:after="0" w:line="240" w:lineRule="auto"/>
              <w:rPr>
                <w:rFonts w:ascii="Times New Roman" w:eastAsia="Arial" w:hAnsi="Times New Roman"/>
                <w:sz w:val="20"/>
                <w:szCs w:val="20"/>
                <w:lang w:eastAsia="hi-IN" w:bidi="hi-IN"/>
              </w:rPr>
            </w:pPr>
            <w:r w:rsidRPr="009F4C92">
              <w:rPr>
                <w:rFonts w:ascii="Times New Roman" w:hAnsi="Times New Roman"/>
                <w:bCs/>
                <w:sz w:val="20"/>
                <w:szCs w:val="20"/>
                <w:lang w:eastAsia="en-US"/>
              </w:rPr>
              <w:t>МФЦ</w:t>
            </w:r>
          </w:p>
        </w:tc>
        <w:tc>
          <w:tcPr>
            <w:tcW w:w="1842" w:type="dxa"/>
            <w:vMerge/>
          </w:tcPr>
          <w:p w:rsidR="00796E1D" w:rsidRPr="00906E57" w:rsidRDefault="00796E1D" w:rsidP="008763E4">
            <w:pPr>
              <w:spacing w:after="0" w:line="240" w:lineRule="auto"/>
              <w:jc w:val="center"/>
              <w:rPr>
                <w:rFonts w:ascii="Times New Roman" w:hAnsi="Times New Roman"/>
                <w:sz w:val="20"/>
                <w:szCs w:val="20"/>
              </w:rPr>
            </w:pPr>
          </w:p>
        </w:tc>
        <w:tc>
          <w:tcPr>
            <w:tcW w:w="992" w:type="dxa"/>
            <w:vMerge/>
          </w:tcPr>
          <w:p w:rsidR="00796E1D" w:rsidRPr="00906E57" w:rsidRDefault="00796E1D" w:rsidP="008763E4">
            <w:pPr>
              <w:spacing w:after="0" w:line="240" w:lineRule="auto"/>
              <w:jc w:val="center"/>
              <w:rPr>
                <w:rFonts w:ascii="Times New Roman" w:hAnsi="Times New Roman"/>
                <w:sz w:val="20"/>
                <w:szCs w:val="20"/>
              </w:rPr>
            </w:pPr>
          </w:p>
        </w:tc>
      </w:tr>
      <w:tr w:rsidR="008763E4" w:rsidRPr="00906E57" w:rsidTr="004E2DF0">
        <w:trPr>
          <w:trHeight w:val="1265"/>
        </w:trPr>
        <w:tc>
          <w:tcPr>
            <w:tcW w:w="534" w:type="dxa"/>
          </w:tcPr>
          <w:p w:rsidR="008763E4" w:rsidRPr="00906E57" w:rsidRDefault="008763E4" w:rsidP="008763E4">
            <w:pPr>
              <w:spacing w:after="0" w:line="240" w:lineRule="auto"/>
              <w:rPr>
                <w:rFonts w:ascii="Times New Roman" w:hAnsi="Times New Roman"/>
                <w:sz w:val="20"/>
                <w:szCs w:val="20"/>
              </w:rPr>
            </w:pPr>
            <w:r>
              <w:rPr>
                <w:rFonts w:ascii="Times New Roman" w:hAnsi="Times New Roman"/>
                <w:sz w:val="20"/>
                <w:szCs w:val="20"/>
              </w:rPr>
              <w:t>3</w:t>
            </w:r>
          </w:p>
        </w:tc>
        <w:tc>
          <w:tcPr>
            <w:tcW w:w="1701" w:type="dxa"/>
          </w:tcPr>
          <w:p w:rsidR="008763E4" w:rsidRPr="00796E1D" w:rsidRDefault="00796E1D" w:rsidP="00796E1D">
            <w:pPr>
              <w:pStyle w:val="af7"/>
              <w:rPr>
                <w:rFonts w:ascii="Times New Roman" w:eastAsia="Times New Roman" w:hAnsi="Times New Roman"/>
                <w:sz w:val="20"/>
                <w:szCs w:val="20"/>
              </w:rPr>
            </w:pPr>
            <w:r w:rsidRPr="00796E1D">
              <w:rPr>
                <w:rFonts w:ascii="Times New Roman" w:hAnsi="Times New Roman"/>
                <w:sz w:val="20"/>
                <w:szCs w:val="20"/>
              </w:rPr>
              <w:t>Межведомственное информационное взаимодействие</w:t>
            </w:r>
            <w:r w:rsidRPr="00796E1D">
              <w:rPr>
                <w:rFonts w:ascii="Times New Roman" w:eastAsia="Times New Roman" w:hAnsi="Times New Roman"/>
                <w:sz w:val="20"/>
                <w:szCs w:val="20"/>
              </w:rPr>
              <w:t xml:space="preserve"> </w:t>
            </w:r>
          </w:p>
        </w:tc>
        <w:tc>
          <w:tcPr>
            <w:tcW w:w="5953" w:type="dxa"/>
          </w:tcPr>
          <w:p w:rsidR="0062224F" w:rsidRPr="00796E1D" w:rsidRDefault="00796E1D" w:rsidP="0062224F">
            <w:pPr>
              <w:pStyle w:val="af7"/>
              <w:rPr>
                <w:rFonts w:ascii="Times New Roman" w:hAnsi="Times New Roman"/>
                <w:color w:val="000000"/>
                <w:sz w:val="20"/>
                <w:szCs w:val="20"/>
              </w:rPr>
            </w:pPr>
            <w:r w:rsidRPr="00796E1D">
              <w:rPr>
                <w:rFonts w:ascii="Times New Roman" w:hAnsi="Times New Roman"/>
                <w:sz w:val="20"/>
                <w:szCs w:val="20"/>
              </w:rPr>
              <w:t>Специалист администрации МО, ответственный за подготовку градостроительного плана земельного участка в течение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r w:rsidR="0062224F" w:rsidRPr="00796E1D">
              <w:rPr>
                <w:rFonts w:ascii="Times New Roman" w:hAnsi="Times New Roman"/>
                <w:color w:val="000000"/>
                <w:sz w:val="20"/>
                <w:szCs w:val="20"/>
              </w:rPr>
              <w:t xml:space="preserve"> В случае поступления запрошенной информации (документов) не в полном объеме или содержащей противоречивые сведения, в случае не поступления запрошенной информации (документов) или в случае её несвоевременного получения специалист</w:t>
            </w:r>
            <w:r w:rsidR="0062224F" w:rsidRPr="00796E1D">
              <w:rPr>
                <w:rFonts w:ascii="Times New Roman" w:hAnsi="Times New Roman"/>
                <w:color w:val="0070C0"/>
                <w:sz w:val="20"/>
                <w:szCs w:val="20"/>
              </w:rPr>
              <w:t xml:space="preserve"> </w:t>
            </w:r>
            <w:r w:rsidR="0062224F" w:rsidRPr="00796E1D">
              <w:rPr>
                <w:rFonts w:ascii="Times New Roman" w:hAnsi="Times New Roman"/>
                <w:sz w:val="20"/>
                <w:szCs w:val="20"/>
              </w:rPr>
              <w:t>администрации МО</w:t>
            </w:r>
            <w:r w:rsidR="0062224F" w:rsidRPr="00796E1D">
              <w:rPr>
                <w:rFonts w:ascii="Times New Roman" w:hAnsi="Times New Roman"/>
                <w:color w:val="000000"/>
                <w:sz w:val="20"/>
                <w:szCs w:val="20"/>
              </w:rPr>
              <w:t>, ответственный за подготовку градостроительного плана земельного участка, уточняет запрос и направляет его повторно. При отсутствии указанных недостатков, специалист</w:t>
            </w:r>
            <w:r w:rsidR="0062224F" w:rsidRPr="00796E1D">
              <w:rPr>
                <w:rFonts w:ascii="Times New Roman" w:hAnsi="Times New Roman"/>
                <w:color w:val="0070C0"/>
                <w:sz w:val="20"/>
                <w:szCs w:val="20"/>
              </w:rPr>
              <w:t xml:space="preserve"> </w:t>
            </w:r>
            <w:r w:rsidR="0062224F" w:rsidRPr="00796E1D">
              <w:rPr>
                <w:rFonts w:ascii="Times New Roman" w:hAnsi="Times New Roman"/>
                <w:sz w:val="20"/>
                <w:szCs w:val="20"/>
              </w:rPr>
              <w:t>администрации МО</w:t>
            </w:r>
            <w:r w:rsidR="0062224F" w:rsidRPr="00796E1D">
              <w:rPr>
                <w:rFonts w:ascii="Times New Roman" w:hAnsi="Times New Roman"/>
                <w:color w:val="000000"/>
                <w:sz w:val="20"/>
                <w:szCs w:val="20"/>
              </w:rPr>
              <w:t>, ответственный за подготовку градостроительного плана земельного участка, приступает к выполнению административной процедуры по рассмотрению заявления и документов, необходимых для предоставления муниципальной услуги.</w:t>
            </w:r>
          </w:p>
          <w:p w:rsidR="008763E4" w:rsidRPr="00796E1D" w:rsidRDefault="0062224F" w:rsidP="00796E1D">
            <w:pPr>
              <w:pStyle w:val="af7"/>
              <w:rPr>
                <w:rFonts w:ascii="Times New Roman" w:hAnsi="Times New Roman"/>
                <w:sz w:val="20"/>
                <w:szCs w:val="20"/>
              </w:rPr>
            </w:pPr>
            <w:r w:rsidRPr="00796E1D">
              <w:rPr>
                <w:rFonts w:ascii="Times New Roman" w:hAnsi="Times New Roman"/>
                <w:color w:val="000000"/>
                <w:sz w:val="20"/>
                <w:szCs w:val="20"/>
              </w:rPr>
              <w:t>Вся запрошенная информация (документы), полученные в рамках межведомственного информационного взаимодействия, приобщается к сформированному делу.</w:t>
            </w:r>
          </w:p>
        </w:tc>
        <w:tc>
          <w:tcPr>
            <w:tcW w:w="2977" w:type="dxa"/>
          </w:tcPr>
          <w:p w:rsidR="008763E4" w:rsidRPr="00796E1D" w:rsidRDefault="00796E1D" w:rsidP="00796E1D">
            <w:pPr>
              <w:pStyle w:val="af7"/>
              <w:rPr>
                <w:rFonts w:ascii="Times New Roman" w:hAnsi="Times New Roman"/>
                <w:sz w:val="20"/>
                <w:szCs w:val="20"/>
              </w:rPr>
            </w:pPr>
            <w:r w:rsidRPr="00796E1D">
              <w:rPr>
                <w:rFonts w:ascii="Times New Roman" w:hAnsi="Times New Roman"/>
                <w:sz w:val="20"/>
                <w:szCs w:val="20"/>
              </w:rPr>
              <w:t>В течение 3 рабочих дней со дня принятия заявления о предоставлении муниципальной услуги</w:t>
            </w:r>
          </w:p>
        </w:tc>
        <w:tc>
          <w:tcPr>
            <w:tcW w:w="1701" w:type="dxa"/>
          </w:tcPr>
          <w:p w:rsidR="008763E4" w:rsidRPr="00906E57" w:rsidRDefault="00796E1D" w:rsidP="0062224F">
            <w:pPr>
              <w:spacing w:after="0" w:line="240" w:lineRule="auto"/>
              <w:rPr>
                <w:rFonts w:ascii="Times New Roman" w:hAnsi="Times New Roman"/>
                <w:sz w:val="20"/>
                <w:szCs w:val="20"/>
              </w:rPr>
            </w:pPr>
            <w:r w:rsidRPr="00796E1D">
              <w:rPr>
                <w:rFonts w:ascii="Times New Roman" w:hAnsi="Times New Roman"/>
                <w:sz w:val="20"/>
                <w:szCs w:val="20"/>
              </w:rPr>
              <w:t>Специалист администрации МО, ответственный за подготовку градостроительного плана земельного участка</w:t>
            </w:r>
          </w:p>
        </w:tc>
        <w:tc>
          <w:tcPr>
            <w:tcW w:w="1842" w:type="dxa"/>
          </w:tcPr>
          <w:p w:rsidR="008763E4" w:rsidRPr="00906E57" w:rsidRDefault="008763E4" w:rsidP="0062224F">
            <w:pPr>
              <w:spacing w:after="0" w:line="240" w:lineRule="auto"/>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992" w:type="dxa"/>
          </w:tcPr>
          <w:p w:rsidR="008763E4" w:rsidRPr="00906E57" w:rsidRDefault="008763E4" w:rsidP="008763E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796E1D" w:rsidRPr="00906E57" w:rsidTr="004E2DF0">
        <w:trPr>
          <w:trHeight w:val="1265"/>
        </w:trPr>
        <w:tc>
          <w:tcPr>
            <w:tcW w:w="534" w:type="dxa"/>
          </w:tcPr>
          <w:p w:rsidR="00796E1D" w:rsidRPr="00906E57" w:rsidRDefault="00796E1D" w:rsidP="00796E1D">
            <w:pPr>
              <w:spacing w:after="0" w:line="240" w:lineRule="auto"/>
              <w:rPr>
                <w:rFonts w:ascii="Times New Roman" w:hAnsi="Times New Roman"/>
                <w:sz w:val="20"/>
                <w:szCs w:val="20"/>
              </w:rPr>
            </w:pPr>
            <w:r>
              <w:rPr>
                <w:rFonts w:ascii="Times New Roman" w:hAnsi="Times New Roman"/>
                <w:sz w:val="20"/>
                <w:szCs w:val="20"/>
              </w:rPr>
              <w:lastRenderedPageBreak/>
              <w:t>4</w:t>
            </w:r>
          </w:p>
        </w:tc>
        <w:tc>
          <w:tcPr>
            <w:tcW w:w="1701" w:type="dxa"/>
          </w:tcPr>
          <w:p w:rsidR="00796E1D" w:rsidRPr="00796E1D" w:rsidRDefault="00796E1D" w:rsidP="00796E1D">
            <w:pPr>
              <w:tabs>
                <w:tab w:val="left" w:pos="993"/>
              </w:tabs>
              <w:spacing w:after="0" w:line="240" w:lineRule="auto"/>
              <w:rPr>
                <w:rFonts w:ascii="Times New Roman" w:eastAsia="Times New Roman" w:hAnsi="Times New Roman"/>
                <w:sz w:val="20"/>
                <w:szCs w:val="20"/>
              </w:rPr>
            </w:pPr>
            <w:r w:rsidRPr="00796E1D">
              <w:rPr>
                <w:rFonts w:ascii="Times New Roman" w:hAnsi="Times New Roman"/>
                <w:bCs/>
                <w:color w:val="000000"/>
                <w:sz w:val="20"/>
                <w:szCs w:val="20"/>
              </w:rPr>
              <w:t>Рассмотрение заявления и документов, необходимых для предоставления муниципальной услуги</w:t>
            </w:r>
            <w:r w:rsidRPr="00796E1D">
              <w:rPr>
                <w:rFonts w:ascii="Times New Roman" w:eastAsia="Times New Roman" w:hAnsi="Times New Roman"/>
                <w:sz w:val="20"/>
                <w:szCs w:val="20"/>
              </w:rPr>
              <w:t xml:space="preserve"> </w:t>
            </w:r>
          </w:p>
        </w:tc>
        <w:tc>
          <w:tcPr>
            <w:tcW w:w="5953" w:type="dxa"/>
          </w:tcPr>
          <w:p w:rsidR="00796E1D" w:rsidRPr="00796E1D" w:rsidRDefault="00796E1D" w:rsidP="00796E1D">
            <w:pPr>
              <w:pStyle w:val="af7"/>
              <w:rPr>
                <w:rFonts w:ascii="Times New Roman" w:hAnsi="Times New Roman"/>
                <w:sz w:val="20"/>
                <w:szCs w:val="20"/>
              </w:rPr>
            </w:pPr>
            <w:r w:rsidRPr="00796E1D">
              <w:rPr>
                <w:rFonts w:ascii="Times New Roman" w:hAnsi="Times New Roman"/>
                <w:sz w:val="20"/>
                <w:szCs w:val="20"/>
              </w:rPr>
              <w:t>Специалист администрации МО, ответственный за подготовку градостроительного плана земельного участка, проверяет документы на комплектность.</w:t>
            </w:r>
          </w:p>
          <w:p w:rsidR="00796E1D" w:rsidRPr="00796E1D" w:rsidRDefault="00796E1D" w:rsidP="00796E1D">
            <w:pPr>
              <w:pStyle w:val="af7"/>
              <w:rPr>
                <w:rFonts w:ascii="Times New Roman" w:hAnsi="Times New Roman"/>
                <w:color w:val="000000"/>
                <w:sz w:val="20"/>
                <w:szCs w:val="20"/>
              </w:rPr>
            </w:pPr>
          </w:p>
        </w:tc>
        <w:tc>
          <w:tcPr>
            <w:tcW w:w="2977" w:type="dxa"/>
          </w:tcPr>
          <w:p w:rsidR="00796E1D" w:rsidRPr="00796E1D" w:rsidRDefault="00796E1D" w:rsidP="00796E1D">
            <w:pPr>
              <w:spacing w:after="0" w:line="240" w:lineRule="auto"/>
              <w:rPr>
                <w:rFonts w:ascii="Times New Roman" w:hAnsi="Times New Roman"/>
                <w:sz w:val="20"/>
                <w:szCs w:val="20"/>
              </w:rPr>
            </w:pPr>
            <w:r w:rsidRPr="00796E1D">
              <w:rPr>
                <w:rFonts w:ascii="Times New Roman" w:hAnsi="Times New Roman"/>
                <w:sz w:val="20"/>
                <w:szCs w:val="20"/>
              </w:rPr>
              <w:t>5 рабочих дней со дня поступления информации (документов), запрашиваемых в рамках межведомственного взаимодействия</w:t>
            </w:r>
          </w:p>
        </w:tc>
        <w:tc>
          <w:tcPr>
            <w:tcW w:w="1701" w:type="dxa"/>
          </w:tcPr>
          <w:p w:rsidR="00796E1D" w:rsidRPr="00796E1D" w:rsidRDefault="00796E1D" w:rsidP="0062224F">
            <w:pPr>
              <w:spacing w:after="0" w:line="240" w:lineRule="auto"/>
              <w:rPr>
                <w:rFonts w:ascii="Times New Roman" w:hAnsi="Times New Roman"/>
                <w:sz w:val="20"/>
                <w:szCs w:val="20"/>
              </w:rPr>
            </w:pPr>
            <w:r w:rsidRPr="00796E1D">
              <w:rPr>
                <w:rFonts w:ascii="Times New Roman" w:hAnsi="Times New Roman"/>
                <w:sz w:val="20"/>
                <w:szCs w:val="20"/>
              </w:rPr>
              <w:t>Специалист администрации МО, ответственный за подготовку градостроительного плана земельного участка</w:t>
            </w:r>
          </w:p>
        </w:tc>
        <w:tc>
          <w:tcPr>
            <w:tcW w:w="1842" w:type="dxa"/>
          </w:tcPr>
          <w:p w:rsidR="00796E1D" w:rsidRPr="00796E1D" w:rsidRDefault="00796E1D" w:rsidP="0062224F">
            <w:pPr>
              <w:spacing w:after="0" w:line="240" w:lineRule="auto"/>
              <w:rPr>
                <w:rFonts w:ascii="Times New Roman" w:hAnsi="Times New Roman"/>
                <w:sz w:val="20"/>
                <w:szCs w:val="20"/>
              </w:rPr>
            </w:pPr>
            <w:r w:rsidRPr="00796E1D">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992" w:type="dxa"/>
          </w:tcPr>
          <w:p w:rsidR="00796E1D" w:rsidRPr="00796E1D" w:rsidRDefault="00796E1D" w:rsidP="00796E1D">
            <w:pPr>
              <w:spacing w:after="0" w:line="240" w:lineRule="auto"/>
              <w:jc w:val="center"/>
              <w:rPr>
                <w:rFonts w:ascii="Times New Roman" w:hAnsi="Times New Roman"/>
                <w:sz w:val="20"/>
                <w:szCs w:val="20"/>
              </w:rPr>
            </w:pPr>
            <w:r w:rsidRPr="00796E1D">
              <w:rPr>
                <w:rFonts w:ascii="Times New Roman" w:hAnsi="Times New Roman"/>
                <w:sz w:val="20"/>
                <w:szCs w:val="20"/>
              </w:rPr>
              <w:t>Не требуются</w:t>
            </w:r>
          </w:p>
        </w:tc>
      </w:tr>
      <w:tr w:rsidR="00796E1D" w:rsidRPr="00906E57" w:rsidTr="004E2DF0">
        <w:trPr>
          <w:trHeight w:val="1265"/>
        </w:trPr>
        <w:tc>
          <w:tcPr>
            <w:tcW w:w="534" w:type="dxa"/>
          </w:tcPr>
          <w:p w:rsidR="00796E1D" w:rsidRPr="00906E57" w:rsidRDefault="00796E1D" w:rsidP="00796E1D">
            <w:pPr>
              <w:spacing w:after="0" w:line="240" w:lineRule="auto"/>
              <w:rPr>
                <w:rFonts w:ascii="Times New Roman" w:hAnsi="Times New Roman"/>
                <w:sz w:val="20"/>
                <w:szCs w:val="20"/>
              </w:rPr>
            </w:pPr>
            <w:r>
              <w:rPr>
                <w:rFonts w:ascii="Times New Roman" w:hAnsi="Times New Roman"/>
                <w:sz w:val="20"/>
                <w:szCs w:val="20"/>
              </w:rPr>
              <w:t>5</w:t>
            </w:r>
          </w:p>
        </w:tc>
        <w:tc>
          <w:tcPr>
            <w:tcW w:w="1701" w:type="dxa"/>
          </w:tcPr>
          <w:p w:rsidR="00796E1D" w:rsidRPr="0062224F" w:rsidRDefault="00796E1D" w:rsidP="0062224F">
            <w:pPr>
              <w:pStyle w:val="af7"/>
              <w:rPr>
                <w:rFonts w:ascii="Times New Roman" w:hAnsi="Times New Roman"/>
                <w:sz w:val="20"/>
                <w:szCs w:val="20"/>
              </w:rPr>
            </w:pPr>
            <w:r w:rsidRPr="0062224F">
              <w:rPr>
                <w:rFonts w:ascii="Times New Roman" w:hAnsi="Times New Roman"/>
                <w:sz w:val="20"/>
                <w:szCs w:val="20"/>
              </w:rPr>
              <w:t>Подготовка результата муниципальной услуги</w:t>
            </w:r>
          </w:p>
        </w:tc>
        <w:tc>
          <w:tcPr>
            <w:tcW w:w="5953" w:type="dxa"/>
          </w:tcPr>
          <w:p w:rsidR="0062224F" w:rsidRPr="0062224F" w:rsidRDefault="0062224F" w:rsidP="0062224F">
            <w:pPr>
              <w:pStyle w:val="af7"/>
              <w:rPr>
                <w:rFonts w:ascii="Times New Roman" w:hAnsi="Times New Roman"/>
                <w:sz w:val="20"/>
                <w:szCs w:val="20"/>
              </w:rPr>
            </w:pPr>
            <w:r w:rsidRPr="0062224F">
              <w:rPr>
                <w:rFonts w:ascii="Times New Roman" w:hAnsi="Times New Roman"/>
                <w:sz w:val="20"/>
                <w:szCs w:val="20"/>
              </w:rPr>
              <w:t>Специалист администрации, ответственный за подготовку градостроительного плана земельного участка, готовит градостроительный план земельного участка.</w:t>
            </w:r>
          </w:p>
          <w:p w:rsidR="00796E1D" w:rsidRPr="00906E57" w:rsidRDefault="0062224F" w:rsidP="0062224F">
            <w:pPr>
              <w:pStyle w:val="af7"/>
              <w:rPr>
                <w:rFonts w:ascii="Times New Roman" w:hAnsi="Times New Roman"/>
                <w:sz w:val="20"/>
                <w:szCs w:val="20"/>
              </w:rPr>
            </w:pPr>
            <w:r w:rsidRPr="0062224F">
              <w:rPr>
                <w:rFonts w:ascii="Times New Roman" w:hAnsi="Times New Roman"/>
                <w:sz w:val="20"/>
                <w:szCs w:val="20"/>
              </w:rPr>
              <w:t>После подготовки градостроительного плана земельного участка, градостроительный план земельного участка подписывается главой администрации МО и заверяется гербовой печатью.</w:t>
            </w:r>
          </w:p>
        </w:tc>
        <w:tc>
          <w:tcPr>
            <w:tcW w:w="2977" w:type="dxa"/>
          </w:tcPr>
          <w:p w:rsidR="0062224F" w:rsidRPr="0062224F" w:rsidRDefault="0062224F" w:rsidP="0062224F">
            <w:pPr>
              <w:pStyle w:val="af7"/>
              <w:rPr>
                <w:rFonts w:ascii="Times New Roman" w:hAnsi="Times New Roman"/>
                <w:sz w:val="20"/>
                <w:szCs w:val="20"/>
              </w:rPr>
            </w:pPr>
            <w:r>
              <w:rPr>
                <w:rFonts w:ascii="Times New Roman" w:hAnsi="Times New Roman"/>
                <w:sz w:val="20"/>
                <w:szCs w:val="20"/>
              </w:rPr>
              <w:t>В течение</w:t>
            </w:r>
            <w:r w:rsidRPr="0062224F">
              <w:rPr>
                <w:rFonts w:ascii="Times New Roman" w:hAnsi="Times New Roman"/>
                <w:sz w:val="20"/>
                <w:szCs w:val="20"/>
              </w:rPr>
              <w:t xml:space="preserve"> одного дня, следующего за днем поступления документов для подписания.</w:t>
            </w:r>
          </w:p>
          <w:p w:rsidR="00796E1D" w:rsidRPr="00906E57" w:rsidRDefault="00796E1D" w:rsidP="00796E1D">
            <w:pPr>
              <w:spacing w:after="0" w:line="240" w:lineRule="auto"/>
              <w:jc w:val="center"/>
              <w:rPr>
                <w:rFonts w:ascii="Times New Roman" w:hAnsi="Times New Roman"/>
                <w:sz w:val="20"/>
                <w:szCs w:val="20"/>
              </w:rPr>
            </w:pPr>
          </w:p>
        </w:tc>
        <w:tc>
          <w:tcPr>
            <w:tcW w:w="1701" w:type="dxa"/>
          </w:tcPr>
          <w:p w:rsidR="00796E1D" w:rsidRDefault="0062224F" w:rsidP="0062224F">
            <w:pPr>
              <w:spacing w:after="0" w:line="240" w:lineRule="auto"/>
              <w:rPr>
                <w:rFonts w:ascii="Times New Roman" w:hAnsi="Times New Roman"/>
                <w:sz w:val="20"/>
                <w:szCs w:val="20"/>
              </w:rPr>
            </w:pPr>
            <w:r w:rsidRPr="00796E1D">
              <w:rPr>
                <w:rFonts w:ascii="Times New Roman" w:hAnsi="Times New Roman"/>
                <w:sz w:val="20"/>
                <w:szCs w:val="20"/>
              </w:rPr>
              <w:t>Специалист администрации МО, ответственный за подготовку градостроительного плана земельного участка</w:t>
            </w:r>
            <w:r>
              <w:rPr>
                <w:rFonts w:ascii="Times New Roman" w:hAnsi="Times New Roman"/>
                <w:sz w:val="20"/>
                <w:szCs w:val="20"/>
              </w:rPr>
              <w:t>,</w:t>
            </w:r>
          </w:p>
          <w:p w:rsidR="0062224F" w:rsidRPr="00906E57" w:rsidRDefault="0062224F" w:rsidP="0062224F">
            <w:pPr>
              <w:spacing w:after="0" w:line="240" w:lineRule="auto"/>
              <w:rPr>
                <w:rFonts w:ascii="Times New Roman" w:hAnsi="Times New Roman"/>
                <w:sz w:val="20"/>
                <w:szCs w:val="20"/>
              </w:rPr>
            </w:pPr>
            <w:r>
              <w:rPr>
                <w:rFonts w:ascii="Times New Roman" w:hAnsi="Times New Roman"/>
                <w:sz w:val="20"/>
                <w:szCs w:val="20"/>
              </w:rPr>
              <w:t>глава администрации</w:t>
            </w:r>
          </w:p>
        </w:tc>
        <w:tc>
          <w:tcPr>
            <w:tcW w:w="1842" w:type="dxa"/>
          </w:tcPr>
          <w:p w:rsidR="00796E1D" w:rsidRPr="00906E57" w:rsidRDefault="0062224F" w:rsidP="0062224F">
            <w:pPr>
              <w:spacing w:after="0" w:line="240" w:lineRule="auto"/>
              <w:rPr>
                <w:rFonts w:ascii="Times New Roman" w:hAnsi="Times New Roman"/>
                <w:sz w:val="20"/>
                <w:szCs w:val="20"/>
              </w:rPr>
            </w:pPr>
            <w:r w:rsidRPr="009F4C92">
              <w:rPr>
                <w:rFonts w:ascii="Times New Roman" w:hAnsi="Times New Roman"/>
                <w:sz w:val="20"/>
                <w:szCs w:val="20"/>
                <w:lang w:eastAsia="ar-SA"/>
              </w:rPr>
              <w:t>Документационное обеспечение</w:t>
            </w:r>
          </w:p>
        </w:tc>
        <w:tc>
          <w:tcPr>
            <w:tcW w:w="992" w:type="dxa"/>
          </w:tcPr>
          <w:p w:rsidR="00796E1D" w:rsidRPr="00906E57" w:rsidRDefault="00760F70" w:rsidP="00796E1D">
            <w:pPr>
              <w:spacing w:after="0" w:line="240" w:lineRule="auto"/>
              <w:jc w:val="center"/>
              <w:rPr>
                <w:rFonts w:ascii="Times New Roman" w:hAnsi="Times New Roman"/>
                <w:sz w:val="20"/>
                <w:szCs w:val="20"/>
              </w:rPr>
            </w:pPr>
            <w:r w:rsidRPr="00796E1D">
              <w:rPr>
                <w:rFonts w:ascii="Times New Roman" w:hAnsi="Times New Roman"/>
                <w:sz w:val="20"/>
                <w:szCs w:val="20"/>
              </w:rPr>
              <w:t>Не требуются</w:t>
            </w:r>
          </w:p>
        </w:tc>
      </w:tr>
      <w:tr w:rsidR="00796E1D" w:rsidRPr="00906E57" w:rsidTr="004E2DF0">
        <w:trPr>
          <w:trHeight w:val="1265"/>
        </w:trPr>
        <w:tc>
          <w:tcPr>
            <w:tcW w:w="534" w:type="dxa"/>
          </w:tcPr>
          <w:p w:rsidR="00796E1D" w:rsidRPr="00906E57" w:rsidRDefault="00796E1D" w:rsidP="00796E1D">
            <w:pPr>
              <w:spacing w:after="0" w:line="240" w:lineRule="auto"/>
              <w:rPr>
                <w:rFonts w:ascii="Times New Roman" w:hAnsi="Times New Roman"/>
                <w:sz w:val="20"/>
                <w:szCs w:val="20"/>
              </w:rPr>
            </w:pPr>
            <w:r>
              <w:rPr>
                <w:rFonts w:ascii="Times New Roman" w:hAnsi="Times New Roman"/>
                <w:sz w:val="20"/>
                <w:szCs w:val="20"/>
              </w:rPr>
              <w:t>6</w:t>
            </w:r>
          </w:p>
        </w:tc>
        <w:tc>
          <w:tcPr>
            <w:tcW w:w="1701" w:type="dxa"/>
          </w:tcPr>
          <w:p w:rsidR="00796E1D" w:rsidRDefault="0062224F" w:rsidP="0062224F">
            <w:pPr>
              <w:pStyle w:val="ConsPlusNormal"/>
              <w:jc w:val="both"/>
              <w:rPr>
                <w:rFonts w:ascii="Times New Roman" w:hAnsi="Times New Roman" w:cs="Times New Roman"/>
                <w:sz w:val="20"/>
              </w:rPr>
            </w:pPr>
            <w:r>
              <w:rPr>
                <w:rFonts w:ascii="Times New Roman" w:hAnsi="Times New Roman" w:cs="Times New Roman"/>
                <w:sz w:val="20"/>
              </w:rPr>
              <w:t xml:space="preserve">Регистрация </w:t>
            </w:r>
            <w:r w:rsidRPr="0062224F">
              <w:rPr>
                <w:rFonts w:ascii="Times New Roman" w:hAnsi="Times New Roman" w:cs="Times New Roman"/>
                <w:sz w:val="20"/>
              </w:rPr>
              <w:t xml:space="preserve"> градостроительн</w:t>
            </w:r>
            <w:r>
              <w:rPr>
                <w:rFonts w:ascii="Times New Roman" w:hAnsi="Times New Roman" w:cs="Times New Roman"/>
                <w:sz w:val="20"/>
              </w:rPr>
              <w:t>ого</w:t>
            </w:r>
            <w:r w:rsidRPr="0062224F">
              <w:rPr>
                <w:rFonts w:ascii="Times New Roman" w:hAnsi="Times New Roman" w:cs="Times New Roman"/>
                <w:sz w:val="20"/>
              </w:rPr>
              <w:t xml:space="preserve"> план</w:t>
            </w:r>
            <w:r>
              <w:rPr>
                <w:rFonts w:ascii="Times New Roman" w:hAnsi="Times New Roman" w:cs="Times New Roman"/>
                <w:sz w:val="20"/>
              </w:rPr>
              <w:t>а</w:t>
            </w:r>
            <w:r w:rsidRPr="0062224F">
              <w:rPr>
                <w:rFonts w:ascii="Times New Roman" w:hAnsi="Times New Roman" w:cs="Times New Roman"/>
                <w:sz w:val="20"/>
              </w:rPr>
              <w:t xml:space="preserve"> земельного участка  в Комитет</w:t>
            </w:r>
            <w:r>
              <w:rPr>
                <w:rFonts w:ascii="Times New Roman" w:hAnsi="Times New Roman" w:cs="Times New Roman"/>
                <w:sz w:val="20"/>
              </w:rPr>
              <w:t>е</w:t>
            </w:r>
            <w:r w:rsidRPr="0062224F">
              <w:rPr>
                <w:rFonts w:ascii="Times New Roman" w:hAnsi="Times New Roman" w:cs="Times New Roman"/>
                <w:sz w:val="20"/>
              </w:rPr>
              <w:t xml:space="preserve"> по архитектуре и градостроительству Ленинградской области</w:t>
            </w:r>
            <w:r w:rsidR="00760F70">
              <w:rPr>
                <w:rFonts w:ascii="Times New Roman" w:hAnsi="Times New Roman" w:cs="Times New Roman"/>
                <w:sz w:val="20"/>
              </w:rPr>
              <w:t xml:space="preserve"> (далее - КГА ЛО)</w:t>
            </w:r>
          </w:p>
        </w:tc>
        <w:tc>
          <w:tcPr>
            <w:tcW w:w="5953" w:type="dxa"/>
          </w:tcPr>
          <w:p w:rsidR="00760F70" w:rsidRDefault="0062224F" w:rsidP="0062224F">
            <w:pPr>
              <w:pStyle w:val="af7"/>
              <w:rPr>
                <w:rFonts w:ascii="Times New Roman" w:hAnsi="Times New Roman"/>
                <w:sz w:val="20"/>
                <w:szCs w:val="20"/>
              </w:rPr>
            </w:pPr>
            <w:r w:rsidRPr="0062224F">
              <w:rPr>
                <w:rFonts w:ascii="Times New Roman" w:hAnsi="Times New Roman"/>
                <w:sz w:val="20"/>
                <w:szCs w:val="20"/>
              </w:rPr>
              <w:t xml:space="preserve">Подписанный градостроительный план земельного участка  в направляется для регистрации в </w:t>
            </w:r>
            <w:r w:rsidR="00760F70">
              <w:rPr>
                <w:rFonts w:ascii="Times New Roman" w:hAnsi="Times New Roman"/>
                <w:sz w:val="20"/>
                <w:szCs w:val="20"/>
              </w:rPr>
              <w:t>КГА ЛО</w:t>
            </w:r>
            <w:r w:rsidRPr="0062224F">
              <w:rPr>
                <w:rFonts w:ascii="Times New Roman" w:hAnsi="Times New Roman"/>
                <w:sz w:val="20"/>
                <w:szCs w:val="20"/>
              </w:rPr>
              <w:t xml:space="preserve"> с предоставлением сопроводительных документов предусмотренных приказом Комитета от 30 июня 2017г. №39. </w:t>
            </w:r>
          </w:p>
          <w:p w:rsidR="00760F70" w:rsidRDefault="00760F70" w:rsidP="0062224F">
            <w:pPr>
              <w:pStyle w:val="af7"/>
              <w:rPr>
                <w:rFonts w:ascii="Times New Roman" w:hAnsi="Times New Roman"/>
                <w:sz w:val="20"/>
                <w:szCs w:val="20"/>
              </w:rPr>
            </w:pPr>
            <w:r>
              <w:rPr>
                <w:rFonts w:ascii="Times New Roman" w:hAnsi="Times New Roman"/>
                <w:sz w:val="20"/>
                <w:szCs w:val="20"/>
              </w:rPr>
              <w:t>КГА ЛО рассматривает документацию и принимает одно из следующих решений:</w:t>
            </w:r>
          </w:p>
          <w:p w:rsidR="00760F70" w:rsidRDefault="00760F70" w:rsidP="0062224F">
            <w:pPr>
              <w:pStyle w:val="af7"/>
              <w:rPr>
                <w:rFonts w:ascii="Times New Roman" w:hAnsi="Times New Roman"/>
                <w:sz w:val="20"/>
                <w:szCs w:val="20"/>
              </w:rPr>
            </w:pPr>
            <w:r>
              <w:rPr>
                <w:rFonts w:ascii="Times New Roman" w:hAnsi="Times New Roman"/>
                <w:sz w:val="20"/>
                <w:szCs w:val="20"/>
              </w:rPr>
              <w:t>-регистрация ГПЗУ с присвоением номера;</w:t>
            </w:r>
          </w:p>
          <w:p w:rsidR="00760F70" w:rsidRDefault="00760F70" w:rsidP="0062224F">
            <w:pPr>
              <w:pStyle w:val="af7"/>
              <w:rPr>
                <w:rFonts w:ascii="Times New Roman" w:hAnsi="Times New Roman"/>
                <w:sz w:val="20"/>
                <w:szCs w:val="20"/>
              </w:rPr>
            </w:pPr>
            <w:r>
              <w:rPr>
                <w:rFonts w:ascii="Times New Roman" w:hAnsi="Times New Roman"/>
                <w:sz w:val="20"/>
                <w:szCs w:val="20"/>
              </w:rPr>
              <w:t>-направление материалов ГПЗУ в администрацию на доработку.</w:t>
            </w:r>
          </w:p>
          <w:p w:rsidR="00760F70" w:rsidRDefault="00760F70" w:rsidP="0062224F">
            <w:pPr>
              <w:pStyle w:val="af7"/>
              <w:rPr>
                <w:rFonts w:ascii="Times New Roman" w:hAnsi="Times New Roman"/>
                <w:sz w:val="20"/>
                <w:szCs w:val="20"/>
              </w:rPr>
            </w:pPr>
          </w:p>
          <w:p w:rsidR="0062224F" w:rsidRPr="0062224F" w:rsidRDefault="0062224F" w:rsidP="0062224F">
            <w:pPr>
              <w:pStyle w:val="af7"/>
              <w:rPr>
                <w:rFonts w:ascii="Times New Roman" w:hAnsi="Times New Roman"/>
                <w:strike/>
                <w:sz w:val="20"/>
                <w:szCs w:val="20"/>
              </w:rPr>
            </w:pPr>
            <w:r w:rsidRPr="0062224F">
              <w:rPr>
                <w:rFonts w:ascii="Times New Roman" w:hAnsi="Times New Roman"/>
                <w:sz w:val="20"/>
                <w:szCs w:val="20"/>
              </w:rPr>
              <w:t xml:space="preserve">    </w:t>
            </w:r>
          </w:p>
          <w:p w:rsidR="00796E1D" w:rsidRPr="00906E57" w:rsidRDefault="00796E1D" w:rsidP="00796E1D">
            <w:pPr>
              <w:spacing w:after="0" w:line="240" w:lineRule="auto"/>
              <w:jc w:val="both"/>
              <w:rPr>
                <w:rFonts w:ascii="Times New Roman" w:hAnsi="Times New Roman"/>
                <w:sz w:val="20"/>
                <w:szCs w:val="20"/>
              </w:rPr>
            </w:pPr>
          </w:p>
        </w:tc>
        <w:tc>
          <w:tcPr>
            <w:tcW w:w="2977" w:type="dxa"/>
          </w:tcPr>
          <w:p w:rsidR="00796E1D" w:rsidRDefault="001D0281" w:rsidP="001D0281">
            <w:pPr>
              <w:spacing w:after="0" w:line="240" w:lineRule="auto"/>
              <w:rPr>
                <w:rFonts w:ascii="Times New Roman" w:hAnsi="Times New Roman"/>
                <w:sz w:val="20"/>
                <w:szCs w:val="20"/>
              </w:rPr>
            </w:pPr>
            <w:r>
              <w:rPr>
                <w:rFonts w:ascii="Times New Roman" w:hAnsi="Times New Roman"/>
                <w:sz w:val="20"/>
                <w:szCs w:val="20"/>
              </w:rPr>
              <w:t xml:space="preserve">Направление ГПЗУ в КГА ЛО </w:t>
            </w:r>
            <w:r w:rsidRPr="0062224F">
              <w:rPr>
                <w:rFonts w:ascii="Times New Roman" w:hAnsi="Times New Roman"/>
                <w:sz w:val="20"/>
                <w:szCs w:val="20"/>
              </w:rPr>
              <w:t>в день его подписания</w:t>
            </w:r>
            <w:r>
              <w:rPr>
                <w:rFonts w:ascii="Times New Roman" w:hAnsi="Times New Roman"/>
                <w:sz w:val="20"/>
                <w:szCs w:val="20"/>
              </w:rPr>
              <w:t>.</w:t>
            </w:r>
          </w:p>
          <w:p w:rsidR="00760F70" w:rsidRDefault="00760F70" w:rsidP="001D0281">
            <w:pPr>
              <w:spacing w:after="0" w:line="240" w:lineRule="auto"/>
              <w:rPr>
                <w:rFonts w:ascii="Times New Roman" w:hAnsi="Times New Roman"/>
                <w:sz w:val="20"/>
                <w:szCs w:val="20"/>
              </w:rPr>
            </w:pPr>
            <w:r>
              <w:rPr>
                <w:rFonts w:ascii="Times New Roman" w:hAnsi="Times New Roman"/>
                <w:sz w:val="20"/>
                <w:szCs w:val="20"/>
              </w:rPr>
              <w:t xml:space="preserve">Направление ГПЗУ в КГА ЛО в течение 15 рабочих дней </w:t>
            </w:r>
            <w:r w:rsidRPr="00796E1D">
              <w:rPr>
                <w:rFonts w:ascii="Times New Roman" w:hAnsi="Times New Roman"/>
                <w:sz w:val="20"/>
                <w:szCs w:val="20"/>
              </w:rPr>
              <w:t xml:space="preserve"> со дня принятия заявления о предоставлении муниципальной услуги</w:t>
            </w:r>
            <w:r>
              <w:rPr>
                <w:rFonts w:ascii="Times New Roman" w:hAnsi="Times New Roman"/>
                <w:sz w:val="20"/>
                <w:szCs w:val="20"/>
              </w:rPr>
              <w:t>.</w:t>
            </w:r>
          </w:p>
          <w:p w:rsidR="00760F70" w:rsidRDefault="00760F70" w:rsidP="001D0281">
            <w:pPr>
              <w:spacing w:after="0" w:line="240" w:lineRule="auto"/>
              <w:rPr>
                <w:rFonts w:ascii="Times New Roman" w:hAnsi="Times New Roman"/>
                <w:sz w:val="20"/>
                <w:szCs w:val="20"/>
              </w:rPr>
            </w:pPr>
            <w:r>
              <w:rPr>
                <w:rFonts w:ascii="Times New Roman" w:hAnsi="Times New Roman"/>
                <w:sz w:val="20"/>
                <w:szCs w:val="20"/>
              </w:rPr>
              <w:t>Рассмотрение ГПЗУ в КГА ЛО в течение 5 рабочих дней.</w:t>
            </w:r>
          </w:p>
          <w:p w:rsidR="001D0281" w:rsidRPr="00906E57" w:rsidRDefault="001D0281" w:rsidP="001D0281">
            <w:pPr>
              <w:spacing w:after="0" w:line="240" w:lineRule="auto"/>
              <w:rPr>
                <w:rFonts w:ascii="Times New Roman" w:hAnsi="Times New Roman"/>
                <w:sz w:val="20"/>
                <w:szCs w:val="20"/>
              </w:rPr>
            </w:pPr>
          </w:p>
        </w:tc>
        <w:tc>
          <w:tcPr>
            <w:tcW w:w="1701" w:type="dxa"/>
          </w:tcPr>
          <w:p w:rsidR="00796E1D" w:rsidRDefault="00760F70" w:rsidP="0062224F">
            <w:pPr>
              <w:spacing w:after="0" w:line="240" w:lineRule="auto"/>
              <w:rPr>
                <w:rFonts w:ascii="Times New Roman" w:hAnsi="Times New Roman"/>
                <w:sz w:val="20"/>
                <w:szCs w:val="20"/>
              </w:rPr>
            </w:pPr>
            <w:r>
              <w:rPr>
                <w:rFonts w:ascii="Times New Roman" w:hAnsi="Times New Roman"/>
                <w:sz w:val="20"/>
                <w:szCs w:val="20"/>
              </w:rPr>
              <w:t>Д</w:t>
            </w:r>
            <w:r w:rsidR="0062224F" w:rsidRPr="0062224F">
              <w:rPr>
                <w:rFonts w:ascii="Times New Roman" w:hAnsi="Times New Roman"/>
                <w:sz w:val="20"/>
                <w:szCs w:val="20"/>
              </w:rPr>
              <w:t>олжностн</w:t>
            </w:r>
            <w:r>
              <w:rPr>
                <w:rFonts w:ascii="Times New Roman" w:hAnsi="Times New Roman"/>
                <w:sz w:val="20"/>
                <w:szCs w:val="20"/>
              </w:rPr>
              <w:t>ое</w:t>
            </w:r>
            <w:r w:rsidR="0062224F" w:rsidRPr="0062224F">
              <w:rPr>
                <w:rFonts w:ascii="Times New Roman" w:hAnsi="Times New Roman"/>
                <w:sz w:val="20"/>
                <w:szCs w:val="20"/>
              </w:rPr>
              <w:t xml:space="preserve"> лицо, ответственн</w:t>
            </w:r>
            <w:r>
              <w:rPr>
                <w:rFonts w:ascii="Times New Roman" w:hAnsi="Times New Roman"/>
                <w:sz w:val="20"/>
                <w:szCs w:val="20"/>
              </w:rPr>
              <w:t>ое</w:t>
            </w:r>
            <w:r w:rsidR="0062224F" w:rsidRPr="0062224F">
              <w:rPr>
                <w:rFonts w:ascii="Times New Roman" w:hAnsi="Times New Roman"/>
                <w:sz w:val="20"/>
                <w:szCs w:val="20"/>
              </w:rPr>
              <w:t xml:space="preserve"> за ведение документооборота в администрации МО</w:t>
            </w:r>
          </w:p>
          <w:p w:rsidR="00760F70" w:rsidRPr="00906E57" w:rsidRDefault="00760F70" w:rsidP="0062224F">
            <w:pPr>
              <w:spacing w:after="0" w:line="240" w:lineRule="auto"/>
              <w:rPr>
                <w:rFonts w:ascii="Times New Roman" w:hAnsi="Times New Roman"/>
                <w:sz w:val="20"/>
                <w:szCs w:val="20"/>
              </w:rPr>
            </w:pPr>
            <w:r>
              <w:rPr>
                <w:rFonts w:ascii="Times New Roman" w:hAnsi="Times New Roman"/>
                <w:sz w:val="20"/>
                <w:szCs w:val="20"/>
              </w:rPr>
              <w:t>Отдел градостроительного зонирования и документации по планировке территории КГА ЛО</w:t>
            </w:r>
          </w:p>
        </w:tc>
        <w:tc>
          <w:tcPr>
            <w:tcW w:w="1842" w:type="dxa"/>
          </w:tcPr>
          <w:p w:rsidR="00796E1D" w:rsidRPr="00906E57" w:rsidRDefault="0062224F" w:rsidP="00796E1D">
            <w:pPr>
              <w:spacing w:after="0" w:line="240" w:lineRule="auto"/>
              <w:jc w:val="center"/>
              <w:rPr>
                <w:rFonts w:ascii="Times New Roman" w:hAnsi="Times New Roman"/>
                <w:sz w:val="20"/>
                <w:szCs w:val="20"/>
              </w:rPr>
            </w:pPr>
            <w:r w:rsidRPr="00796E1D">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992" w:type="dxa"/>
          </w:tcPr>
          <w:p w:rsidR="00796E1D" w:rsidRPr="00906E57" w:rsidRDefault="00760F70" w:rsidP="00796E1D">
            <w:pPr>
              <w:spacing w:after="0" w:line="240" w:lineRule="auto"/>
              <w:jc w:val="center"/>
              <w:rPr>
                <w:rFonts w:ascii="Times New Roman" w:hAnsi="Times New Roman"/>
                <w:sz w:val="20"/>
                <w:szCs w:val="20"/>
              </w:rPr>
            </w:pPr>
            <w:r w:rsidRPr="00796E1D">
              <w:rPr>
                <w:rFonts w:ascii="Times New Roman" w:hAnsi="Times New Roman"/>
                <w:sz w:val="20"/>
                <w:szCs w:val="20"/>
              </w:rPr>
              <w:t>Не требуются</w:t>
            </w:r>
          </w:p>
        </w:tc>
      </w:tr>
      <w:tr w:rsidR="004E2DF0" w:rsidRPr="00906E57" w:rsidTr="004E2DF0">
        <w:trPr>
          <w:trHeight w:val="981"/>
        </w:trPr>
        <w:tc>
          <w:tcPr>
            <w:tcW w:w="534" w:type="dxa"/>
          </w:tcPr>
          <w:p w:rsidR="004E2DF0" w:rsidRPr="004E2DF0" w:rsidRDefault="004E2DF0" w:rsidP="004E2DF0">
            <w:pPr>
              <w:pStyle w:val="af7"/>
              <w:rPr>
                <w:rFonts w:ascii="Times New Roman" w:hAnsi="Times New Roman"/>
                <w:sz w:val="20"/>
                <w:szCs w:val="20"/>
              </w:rPr>
            </w:pPr>
            <w:r w:rsidRPr="004E2DF0">
              <w:rPr>
                <w:rFonts w:ascii="Times New Roman" w:hAnsi="Times New Roman"/>
                <w:sz w:val="20"/>
                <w:szCs w:val="20"/>
              </w:rPr>
              <w:t>7</w:t>
            </w:r>
          </w:p>
        </w:tc>
        <w:tc>
          <w:tcPr>
            <w:tcW w:w="1701" w:type="dxa"/>
          </w:tcPr>
          <w:p w:rsidR="004E2DF0" w:rsidRPr="004E2DF0" w:rsidRDefault="004E2DF0" w:rsidP="004E2DF0">
            <w:pPr>
              <w:pStyle w:val="af7"/>
              <w:rPr>
                <w:rFonts w:ascii="Times New Roman" w:hAnsi="Times New Roman"/>
                <w:sz w:val="20"/>
                <w:szCs w:val="20"/>
              </w:rPr>
            </w:pPr>
            <w:r w:rsidRPr="004E2DF0">
              <w:rPr>
                <w:rFonts w:ascii="Times New Roman" w:hAnsi="Times New Roman"/>
                <w:bCs/>
                <w:color w:val="000000"/>
                <w:sz w:val="20"/>
                <w:szCs w:val="20"/>
              </w:rPr>
              <w:t>Выдача заявителю результата предоставления муниципальной услуги</w:t>
            </w:r>
          </w:p>
        </w:tc>
        <w:tc>
          <w:tcPr>
            <w:tcW w:w="5953" w:type="dxa"/>
          </w:tcPr>
          <w:p w:rsidR="004E2DF0" w:rsidRPr="004E2DF0" w:rsidRDefault="004E2DF0" w:rsidP="004E2DF0">
            <w:pPr>
              <w:pStyle w:val="af7"/>
              <w:rPr>
                <w:rFonts w:ascii="Times New Roman" w:hAnsi="Times New Roman"/>
                <w:sz w:val="20"/>
                <w:szCs w:val="20"/>
              </w:rPr>
            </w:pPr>
            <w:r w:rsidRPr="004E2DF0">
              <w:rPr>
                <w:rFonts w:ascii="Times New Roman" w:hAnsi="Times New Roman"/>
                <w:sz w:val="20"/>
                <w:szCs w:val="20"/>
              </w:rPr>
              <w:t>Должностное лицо, ответственное за ведение документооборота в администрации МО</w:t>
            </w:r>
            <w:r w:rsidRPr="004E2DF0">
              <w:rPr>
                <w:rFonts w:ascii="Times New Roman" w:hAnsi="Times New Roman"/>
                <w:color w:val="000000"/>
                <w:sz w:val="20"/>
                <w:szCs w:val="20"/>
              </w:rPr>
              <w:t>, информирует заявителя о готовности результата муниципальной услуги посредством телефона или путем направления уведомления на электронный адрес, указанный заявителем в заявлении.</w:t>
            </w:r>
          </w:p>
        </w:tc>
        <w:tc>
          <w:tcPr>
            <w:tcW w:w="2977" w:type="dxa"/>
          </w:tcPr>
          <w:p w:rsidR="004E2DF0" w:rsidRPr="004E2DF0" w:rsidRDefault="004E2DF0" w:rsidP="004E2DF0">
            <w:pPr>
              <w:pStyle w:val="af7"/>
              <w:rPr>
                <w:rFonts w:ascii="Times New Roman" w:hAnsi="Times New Roman"/>
                <w:bCs/>
                <w:sz w:val="20"/>
                <w:szCs w:val="20"/>
                <w:lang w:eastAsia="en-US"/>
              </w:rPr>
            </w:pPr>
            <w:r w:rsidRPr="004E2DF0">
              <w:rPr>
                <w:rFonts w:ascii="Times New Roman" w:hAnsi="Times New Roman"/>
                <w:bCs/>
                <w:sz w:val="20"/>
                <w:szCs w:val="20"/>
                <w:lang w:eastAsia="en-US"/>
              </w:rPr>
              <w:t xml:space="preserve">1) В случае обращения заявителя непосредственно в администрацию – в течение </w:t>
            </w:r>
            <w:r>
              <w:rPr>
                <w:rFonts w:ascii="Times New Roman" w:hAnsi="Times New Roman"/>
                <w:bCs/>
                <w:sz w:val="20"/>
                <w:szCs w:val="20"/>
                <w:lang w:eastAsia="en-US"/>
              </w:rPr>
              <w:t>20</w:t>
            </w:r>
            <w:r w:rsidRPr="004E2DF0">
              <w:rPr>
                <w:rFonts w:ascii="Times New Roman" w:hAnsi="Times New Roman"/>
                <w:bCs/>
                <w:sz w:val="20"/>
                <w:szCs w:val="20"/>
                <w:lang w:eastAsia="en-US"/>
              </w:rPr>
              <w:t xml:space="preserve"> рабочих дней со дня регистрации запроса заявителя о предоставлении муниципальной услуги</w:t>
            </w:r>
          </w:p>
          <w:p w:rsidR="004E2DF0" w:rsidRPr="004E2DF0" w:rsidRDefault="004E2DF0" w:rsidP="004E2DF0">
            <w:pPr>
              <w:pStyle w:val="af7"/>
              <w:rPr>
                <w:rFonts w:ascii="Times New Roman" w:hAnsi="Times New Roman"/>
                <w:bCs/>
                <w:sz w:val="20"/>
                <w:szCs w:val="20"/>
                <w:lang w:eastAsia="en-US"/>
              </w:rPr>
            </w:pPr>
            <w:r w:rsidRPr="004E2DF0">
              <w:rPr>
                <w:rFonts w:ascii="Times New Roman" w:hAnsi="Times New Roman"/>
                <w:bCs/>
                <w:sz w:val="20"/>
                <w:szCs w:val="20"/>
                <w:lang w:eastAsia="en-US"/>
              </w:rPr>
              <w:t xml:space="preserve">2) В случае обращения заявителя через МФЦ и указания места получения </w:t>
            </w:r>
            <w:r w:rsidRPr="004E2DF0">
              <w:rPr>
                <w:rFonts w:ascii="Times New Roman" w:hAnsi="Times New Roman"/>
                <w:bCs/>
                <w:sz w:val="20"/>
                <w:szCs w:val="20"/>
                <w:lang w:eastAsia="en-US"/>
              </w:rPr>
              <w:lastRenderedPageBreak/>
              <w:t>ответа посредством МФЦ – не позднее окончания срока предоставления муниципальной услуги</w:t>
            </w:r>
          </w:p>
        </w:tc>
        <w:tc>
          <w:tcPr>
            <w:tcW w:w="1701" w:type="dxa"/>
          </w:tcPr>
          <w:p w:rsidR="004E2DF0" w:rsidRPr="004E2DF0" w:rsidRDefault="004E2DF0" w:rsidP="004E2DF0">
            <w:pPr>
              <w:pStyle w:val="af7"/>
              <w:rPr>
                <w:rFonts w:ascii="Times New Roman" w:hAnsi="Times New Roman"/>
                <w:bCs/>
                <w:sz w:val="20"/>
                <w:szCs w:val="20"/>
                <w:lang w:eastAsia="en-US"/>
              </w:rPr>
            </w:pPr>
            <w:r w:rsidRPr="004E2DF0">
              <w:rPr>
                <w:rFonts w:ascii="Times New Roman" w:hAnsi="Times New Roman"/>
                <w:bCs/>
                <w:sz w:val="20"/>
                <w:szCs w:val="20"/>
                <w:lang w:eastAsia="en-US"/>
              </w:rPr>
              <w:lastRenderedPageBreak/>
              <w:t>специалист администрации;</w:t>
            </w:r>
            <w:r w:rsidRPr="004E2DF0">
              <w:rPr>
                <w:rFonts w:ascii="Times New Roman" w:hAnsi="Times New Roman"/>
                <w:bCs/>
                <w:sz w:val="20"/>
                <w:szCs w:val="20"/>
                <w:lang w:eastAsia="en-US"/>
              </w:rPr>
              <w:br/>
              <w:t>специалист МФЦ</w:t>
            </w:r>
          </w:p>
        </w:tc>
        <w:tc>
          <w:tcPr>
            <w:tcW w:w="1842" w:type="dxa"/>
          </w:tcPr>
          <w:p w:rsidR="004E2DF0" w:rsidRPr="004E2DF0" w:rsidRDefault="004E2DF0" w:rsidP="004E2DF0">
            <w:pPr>
              <w:pStyle w:val="af7"/>
              <w:rPr>
                <w:rFonts w:ascii="Times New Roman" w:hAnsi="Times New Roman"/>
                <w:sz w:val="20"/>
                <w:szCs w:val="20"/>
                <w:lang w:eastAsia="ar-SA"/>
              </w:rPr>
            </w:pPr>
            <w:r w:rsidRPr="004E2DF0">
              <w:rPr>
                <w:rFonts w:ascii="Times New Roman" w:hAnsi="Times New Roman"/>
                <w:sz w:val="20"/>
                <w:szCs w:val="20"/>
                <w:lang w:eastAsia="ar-SA"/>
              </w:rPr>
              <w:t xml:space="preserve">1) Документационное и технологическое обеспечение (в том числе наличие доступа к автоматизированным системам, сервисам, защищенным </w:t>
            </w:r>
            <w:r w:rsidRPr="004E2DF0">
              <w:rPr>
                <w:rFonts w:ascii="Times New Roman" w:hAnsi="Times New Roman"/>
                <w:sz w:val="20"/>
                <w:szCs w:val="20"/>
                <w:lang w:eastAsia="ar-SA"/>
              </w:rPr>
              <w:lastRenderedPageBreak/>
              <w:t>каналам связи);</w:t>
            </w:r>
          </w:p>
          <w:p w:rsidR="004E2DF0" w:rsidRPr="004E2DF0" w:rsidRDefault="004E2DF0" w:rsidP="004E2DF0">
            <w:pPr>
              <w:pStyle w:val="af7"/>
              <w:rPr>
                <w:rFonts w:ascii="Times New Roman" w:hAnsi="Times New Roman"/>
                <w:sz w:val="20"/>
                <w:szCs w:val="20"/>
                <w:lang w:eastAsia="ar-SA"/>
              </w:rPr>
            </w:pPr>
            <w:r w:rsidRPr="004E2DF0">
              <w:rPr>
                <w:rFonts w:ascii="Times New Roman" w:hAnsi="Times New Roman"/>
                <w:sz w:val="20"/>
                <w:szCs w:val="20"/>
                <w:lang w:eastAsia="ar-SA"/>
              </w:rPr>
              <w:t>2) Наличие возможности использования курьерской доставки</w:t>
            </w:r>
          </w:p>
        </w:tc>
        <w:tc>
          <w:tcPr>
            <w:tcW w:w="992" w:type="dxa"/>
          </w:tcPr>
          <w:p w:rsidR="004E2DF0" w:rsidRPr="00796E1D" w:rsidRDefault="004E2DF0" w:rsidP="00796E1D">
            <w:pPr>
              <w:spacing w:after="0" w:line="240" w:lineRule="auto"/>
              <w:jc w:val="center"/>
              <w:rPr>
                <w:rFonts w:ascii="Times New Roman" w:hAnsi="Times New Roman"/>
                <w:sz w:val="20"/>
                <w:szCs w:val="20"/>
              </w:rPr>
            </w:pP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lastRenderedPageBreak/>
        <w:br w:type="page"/>
      </w:r>
    </w:p>
    <w:p w:rsidR="007E24B5" w:rsidRDefault="00D70CB6" w:rsidP="004C685C">
      <w:pPr>
        <w:jc w:val="cente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276" w:type="dxa"/>
        <w:tblLayout w:type="fixed"/>
        <w:tblLook w:val="04A0"/>
      </w:tblPr>
      <w:tblGrid>
        <w:gridCol w:w="2943"/>
        <w:gridCol w:w="2149"/>
        <w:gridCol w:w="3238"/>
        <w:gridCol w:w="2138"/>
        <w:gridCol w:w="2257"/>
        <w:gridCol w:w="2551"/>
      </w:tblGrid>
      <w:tr w:rsidR="0036271B" w:rsidRPr="00847D7C" w:rsidTr="004C685C">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2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551"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4C685C">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3238"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51" w:type="dxa"/>
            <w:vMerge/>
          </w:tcPr>
          <w:p w:rsidR="0036271B" w:rsidRPr="00847D7C" w:rsidRDefault="0036271B" w:rsidP="00A52100">
            <w:pPr>
              <w:spacing w:after="0" w:line="240" w:lineRule="auto"/>
              <w:jc w:val="center"/>
              <w:rPr>
                <w:rFonts w:ascii="Times New Roman" w:hAnsi="Times New Roman"/>
                <w:sz w:val="20"/>
                <w:szCs w:val="20"/>
              </w:rPr>
            </w:pPr>
          </w:p>
        </w:tc>
      </w:tr>
      <w:tr w:rsidR="0036271B" w:rsidRPr="00847D7C" w:rsidTr="004C685C">
        <w:tc>
          <w:tcPr>
            <w:tcW w:w="15276" w:type="dxa"/>
            <w:gridSpan w:val="6"/>
          </w:tcPr>
          <w:p w:rsidR="0036271B" w:rsidRPr="00FC4E4E" w:rsidRDefault="00533EA8" w:rsidP="00D84FCC">
            <w:pPr>
              <w:spacing w:after="0" w:line="240" w:lineRule="auto"/>
              <w:jc w:val="center"/>
              <w:rPr>
                <w:rFonts w:ascii="Times New Roman" w:hAnsi="Times New Roman"/>
                <w:b/>
                <w:sz w:val="20"/>
                <w:szCs w:val="20"/>
              </w:rPr>
            </w:pPr>
            <w:r w:rsidRPr="00533EA8">
              <w:rPr>
                <w:rFonts w:ascii="Times New Roman" w:hAnsi="Times New Roman"/>
                <w:b/>
                <w:sz w:val="24"/>
                <w:szCs w:val="24"/>
              </w:rPr>
              <w:t>Выдача градостроительного плана земельного участка</w:t>
            </w:r>
          </w:p>
        </w:tc>
      </w:tr>
      <w:tr w:rsidR="00D257CB" w:rsidRPr="00847D7C" w:rsidTr="004C685C">
        <w:tc>
          <w:tcPr>
            <w:tcW w:w="2943" w:type="dxa"/>
          </w:tcPr>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1.</w:t>
            </w:r>
            <w:r w:rsidR="00D257CB">
              <w:rPr>
                <w:rFonts w:ascii="Times New Roman" w:hAnsi="Times New Roman" w:cs="Times New Roman"/>
                <w:sz w:val="20"/>
              </w:rPr>
              <w:t>Н</w:t>
            </w:r>
            <w:r w:rsidR="00D257CB"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2.</w:t>
            </w:r>
            <w:r w:rsidR="00D257CB">
              <w:rPr>
                <w:rFonts w:ascii="Times New Roman" w:hAnsi="Times New Roman" w:cs="Times New Roman"/>
                <w:sz w:val="20"/>
              </w:rPr>
              <w:t>П</w:t>
            </w:r>
            <w:r w:rsidR="00D257CB" w:rsidRPr="00AA56E0">
              <w:rPr>
                <w:rFonts w:ascii="Times New Roman" w:hAnsi="Times New Roman" w:cs="Times New Roman"/>
                <w:sz w:val="20"/>
              </w:rPr>
              <w:t xml:space="preserve">ри письменном обращении, в том числе в электронном виде, на адрес электронной почты </w:t>
            </w:r>
            <w:r>
              <w:rPr>
                <w:rFonts w:ascii="Times New Roman" w:hAnsi="Times New Roman"/>
                <w:sz w:val="20"/>
              </w:rPr>
              <w:t xml:space="preserve"> администрации МО «Дубровское городское поселение»</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D257CB">
              <w:rPr>
                <w:rFonts w:ascii="Times New Roman" w:hAnsi="Times New Roman" w:cs="Times New Roman"/>
                <w:sz w:val="20"/>
              </w:rPr>
              <w:t>Н</w:t>
            </w:r>
            <w:r w:rsidR="00D257CB" w:rsidRPr="00AA56E0">
              <w:rPr>
                <w:rFonts w:ascii="Times New Roman" w:hAnsi="Times New Roman" w:cs="Times New Roman"/>
                <w:sz w:val="20"/>
              </w:rPr>
              <w:t xml:space="preserve">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 </w:t>
            </w:r>
            <w:r w:rsidR="00D257CB" w:rsidRPr="00AA56E0">
              <w:rPr>
                <w:rFonts w:ascii="Times New Roman" w:hAnsi="Times New Roman" w:cs="Times New Roman"/>
                <w:sz w:val="20"/>
              </w:rPr>
              <w:t>в сети "Интернет";</w:t>
            </w:r>
          </w:p>
          <w:p w:rsidR="00D257CB" w:rsidRPr="00847D7C" w:rsidRDefault="00D257CB" w:rsidP="004C685C">
            <w:pPr>
              <w:spacing w:after="0" w:line="240" w:lineRule="auto"/>
              <w:rPr>
                <w:rFonts w:ascii="Times New Roman" w:hAnsi="Times New Roman"/>
                <w:sz w:val="20"/>
                <w:szCs w:val="20"/>
              </w:rPr>
            </w:pPr>
          </w:p>
        </w:tc>
        <w:tc>
          <w:tcPr>
            <w:tcW w:w="2149" w:type="dxa"/>
          </w:tcPr>
          <w:p w:rsidR="00D257CB" w:rsidRPr="00E3574A"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sidRPr="00E3574A">
              <w:rPr>
                <w:rFonts w:ascii="Times New Roman" w:hAnsi="Times New Roman"/>
                <w:sz w:val="20"/>
                <w:szCs w:val="20"/>
              </w:rPr>
              <w:t xml:space="preserve">По телефону </w:t>
            </w:r>
            <w:r>
              <w:rPr>
                <w:rFonts w:ascii="Times New Roman" w:eastAsia="Times New Roman" w:hAnsi="Times New Roman"/>
                <w:sz w:val="20"/>
                <w:szCs w:val="20"/>
              </w:rPr>
              <w:t xml:space="preserve"> администрации МО «Дубровское городское поселение»</w:t>
            </w:r>
            <w:r w:rsidR="00D257CB" w:rsidRPr="00E3574A">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2.</w:t>
            </w:r>
            <w:r w:rsidR="00D257CB" w:rsidRPr="00E3574A">
              <w:rPr>
                <w:rFonts w:ascii="Times New Roman" w:hAnsi="Times New Roman"/>
                <w:sz w:val="20"/>
                <w:szCs w:val="20"/>
              </w:rPr>
              <w:t>По почт</w:t>
            </w:r>
            <w:r w:rsidR="00D257CB">
              <w:rPr>
                <w:rFonts w:ascii="Times New Roman" w:hAnsi="Times New Roman"/>
                <w:sz w:val="20"/>
                <w:szCs w:val="20"/>
              </w:rPr>
              <w:t xml:space="preserve">е и электронной почте  </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r w:rsidR="00D257CB">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3.</w:t>
            </w:r>
            <w:r w:rsidR="00D257CB">
              <w:rPr>
                <w:rFonts w:ascii="Times New Roman" w:hAnsi="Times New Roman"/>
                <w:sz w:val="20"/>
                <w:szCs w:val="20"/>
              </w:rPr>
              <w:t>П</w:t>
            </w:r>
            <w:r w:rsidR="00D257CB"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57CB" w:rsidRPr="00847D7C" w:rsidRDefault="00D257CB" w:rsidP="00D257CB">
            <w:pPr>
              <w:spacing w:after="0" w:line="240" w:lineRule="auto"/>
              <w:rPr>
                <w:rFonts w:ascii="Times New Roman" w:hAnsi="Times New Roman"/>
                <w:sz w:val="20"/>
                <w:szCs w:val="20"/>
              </w:rPr>
            </w:pPr>
          </w:p>
        </w:tc>
        <w:tc>
          <w:tcPr>
            <w:tcW w:w="3238" w:type="dxa"/>
          </w:tcPr>
          <w:p w:rsidR="00D257CB" w:rsidRPr="000A16EE" w:rsidRDefault="00D257CB"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sidR="00294536">
              <w:rPr>
                <w:rFonts w:ascii="Times New Roman" w:hAnsi="Times New Roman" w:cs="Times New Roman"/>
                <w:sz w:val="20"/>
              </w:rPr>
              <w:t xml:space="preserve"> </w:t>
            </w:r>
            <w:r w:rsidR="004C685C">
              <w:rPr>
                <w:rFonts w:ascii="Times New Roman" w:hAnsi="Times New Roman"/>
                <w:sz w:val="20"/>
              </w:rPr>
              <w:t xml:space="preserve"> администрации МО «Дубровское городское поселение»</w:t>
            </w:r>
            <w:r w:rsidRPr="000A16EE">
              <w:rPr>
                <w:rFonts w:ascii="Times New Roman" w:hAnsi="Times New Roman" w:cs="Times New Roman"/>
                <w:sz w:val="20"/>
              </w:rPr>
              <w:t>, регистрируются в день их поступления.</w:t>
            </w:r>
          </w:p>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 xml:space="preserve">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D257CB" w:rsidRPr="00847D7C" w:rsidRDefault="00D257CB" w:rsidP="00D257CB">
            <w:pPr>
              <w:spacing w:after="0" w:line="240" w:lineRule="auto"/>
              <w:rPr>
                <w:rFonts w:ascii="Times New Roman" w:hAnsi="Times New Roman"/>
                <w:sz w:val="20"/>
                <w:szCs w:val="20"/>
              </w:rPr>
            </w:pPr>
          </w:p>
        </w:tc>
        <w:tc>
          <w:tcPr>
            <w:tcW w:w="2138" w:type="dxa"/>
          </w:tcPr>
          <w:p w:rsidR="00D257CB" w:rsidRPr="00847D7C" w:rsidRDefault="00D257CB" w:rsidP="004C685C">
            <w:pPr>
              <w:spacing w:after="0" w:line="240" w:lineRule="auto"/>
              <w:ind w:left="-108" w:firstLine="108"/>
              <w:rPr>
                <w:rFonts w:ascii="Times New Roman" w:hAnsi="Times New Roman"/>
                <w:sz w:val="20"/>
                <w:szCs w:val="20"/>
              </w:rPr>
            </w:pPr>
            <w:r>
              <w:rPr>
                <w:rFonts w:ascii="Times New Roman" w:hAnsi="Times New Roman"/>
                <w:sz w:val="20"/>
                <w:szCs w:val="20"/>
              </w:rPr>
              <w:t>Не предусмотрена</w:t>
            </w:r>
          </w:p>
        </w:tc>
        <w:tc>
          <w:tcPr>
            <w:tcW w:w="2257" w:type="dxa"/>
          </w:tcPr>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Pr>
                <w:rFonts w:ascii="Times New Roman" w:hAnsi="Times New Roman"/>
                <w:sz w:val="20"/>
                <w:szCs w:val="20"/>
              </w:rPr>
              <w:t>На портале</w:t>
            </w:r>
            <w:r w:rsidR="00D257CB" w:rsidRPr="00920F53">
              <w:rPr>
                <w:rFonts w:ascii="Times New Roman" w:hAnsi="Times New Roman"/>
                <w:sz w:val="20"/>
                <w:szCs w:val="20"/>
              </w:rPr>
              <w:t xml:space="preserve"> государственных и муниципальных услуг (функций) Ленинградской области, Едино</w:t>
            </w:r>
            <w:r w:rsidR="00D257CB">
              <w:rPr>
                <w:rFonts w:ascii="Times New Roman" w:hAnsi="Times New Roman"/>
                <w:sz w:val="20"/>
                <w:szCs w:val="20"/>
              </w:rPr>
              <w:t>м</w:t>
            </w:r>
            <w:r w:rsidR="00D257CB" w:rsidRPr="00920F53">
              <w:rPr>
                <w:rFonts w:ascii="Times New Roman" w:hAnsi="Times New Roman"/>
                <w:sz w:val="20"/>
                <w:szCs w:val="20"/>
              </w:rPr>
              <w:t xml:space="preserve"> Портал</w:t>
            </w:r>
            <w:r w:rsidR="00D257CB">
              <w:rPr>
                <w:rFonts w:ascii="Times New Roman" w:hAnsi="Times New Roman"/>
                <w:sz w:val="20"/>
                <w:szCs w:val="20"/>
              </w:rPr>
              <w:t>е</w:t>
            </w:r>
            <w:r w:rsidR="00D257CB"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w:t>
            </w:r>
            <w:r w:rsidR="00D257CB">
              <w:rPr>
                <w:rFonts w:ascii="Times New Roman" w:hAnsi="Times New Roman"/>
                <w:sz w:val="20"/>
                <w:szCs w:val="20"/>
              </w:rPr>
              <w:t>по н</w:t>
            </w:r>
            <w:r w:rsidR="00D257CB" w:rsidRPr="00920F53">
              <w:rPr>
                <w:rFonts w:ascii="Times New Roman" w:hAnsi="Times New Roman"/>
                <w:sz w:val="20"/>
                <w:szCs w:val="20"/>
              </w:rPr>
              <w:t>омер</w:t>
            </w:r>
            <w:r w:rsidR="00D257CB">
              <w:rPr>
                <w:rFonts w:ascii="Times New Roman" w:hAnsi="Times New Roman"/>
                <w:sz w:val="20"/>
                <w:szCs w:val="20"/>
              </w:rPr>
              <w:t>у</w:t>
            </w:r>
            <w:r w:rsidR="00D257CB" w:rsidRPr="00920F53">
              <w:rPr>
                <w:rFonts w:ascii="Times New Roman" w:hAnsi="Times New Roman"/>
                <w:sz w:val="20"/>
                <w:szCs w:val="20"/>
              </w:rPr>
              <w:t xml:space="preserve"> дела заявител</w:t>
            </w:r>
            <w:r w:rsidR="00D257CB">
              <w:rPr>
                <w:rFonts w:ascii="Times New Roman" w:hAnsi="Times New Roman"/>
                <w:sz w:val="20"/>
                <w:szCs w:val="20"/>
              </w:rPr>
              <w:t>я;</w:t>
            </w:r>
          </w:p>
          <w:p w:rsidR="00D257CB" w:rsidRPr="00847D7C" w:rsidRDefault="004C685C" w:rsidP="00D257CB">
            <w:pPr>
              <w:spacing w:after="0" w:line="240" w:lineRule="auto"/>
              <w:rPr>
                <w:rFonts w:ascii="Times New Roman" w:hAnsi="Times New Roman"/>
                <w:sz w:val="20"/>
                <w:szCs w:val="20"/>
              </w:rPr>
            </w:pPr>
            <w:r>
              <w:rPr>
                <w:rFonts w:ascii="Times New Roman" w:hAnsi="Times New Roman"/>
                <w:sz w:val="20"/>
              </w:rPr>
              <w:t>2.</w:t>
            </w:r>
            <w:r w:rsidR="00D257CB">
              <w:rPr>
                <w:rFonts w:ascii="Times New Roman" w:hAnsi="Times New Roman"/>
                <w:sz w:val="20"/>
              </w:rPr>
              <w:t>П</w:t>
            </w:r>
            <w:r w:rsidR="00D257CB" w:rsidRPr="00AA56E0">
              <w:rPr>
                <w:rFonts w:ascii="Times New Roman" w:hAnsi="Times New Roman"/>
                <w:sz w:val="20"/>
              </w:rPr>
              <w:t>ри устном обращении по справочному телефону</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p>
        </w:tc>
        <w:tc>
          <w:tcPr>
            <w:tcW w:w="2551" w:type="dxa"/>
          </w:tcPr>
          <w:p w:rsidR="004C685C" w:rsidRDefault="004C685C" w:rsidP="004C685C">
            <w:pPr>
              <w:pStyle w:val="ConsPlusNormal"/>
              <w:rPr>
                <w:rFonts w:ascii="Times New Roman" w:hAnsi="Times New Roman"/>
                <w:sz w:val="20"/>
              </w:rPr>
            </w:pPr>
            <w:r>
              <w:rPr>
                <w:rFonts w:ascii="Times New Roman" w:hAnsi="Times New Roman" w:cs="Times New Roman"/>
                <w:sz w:val="20"/>
              </w:rPr>
              <w:t>1.</w:t>
            </w:r>
            <w:r w:rsidR="00442ABC">
              <w:rPr>
                <w:rFonts w:ascii="Times New Roman" w:hAnsi="Times New Roman" w:cs="Times New Roman"/>
                <w:sz w:val="20"/>
              </w:rPr>
              <w:t>В</w:t>
            </w:r>
            <w:r w:rsidR="00442ABC" w:rsidRPr="00AA56E0">
              <w:rPr>
                <w:rFonts w:ascii="Times New Roman" w:hAnsi="Times New Roman" w:cs="Times New Roman"/>
                <w:sz w:val="20"/>
              </w:rPr>
              <w:t xml:space="preserve"> письменной форме </w:t>
            </w:r>
            <w:r w:rsidR="00442ABC">
              <w:rPr>
                <w:rFonts w:ascii="Times New Roman" w:hAnsi="Times New Roman" w:cs="Times New Roman"/>
                <w:sz w:val="20"/>
              </w:rPr>
              <w:t xml:space="preserve">в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C685C" w:rsidRDefault="004C685C" w:rsidP="004C685C">
            <w:pPr>
              <w:pStyle w:val="ConsPlusNormal"/>
              <w:rPr>
                <w:rFonts w:ascii="Times New Roman" w:hAnsi="Times New Roman"/>
                <w:sz w:val="20"/>
              </w:rPr>
            </w:pPr>
            <w:r>
              <w:rPr>
                <w:rFonts w:ascii="Times New Roman" w:hAnsi="Times New Roman" w:cs="Times New Roman"/>
                <w:sz w:val="20"/>
              </w:rPr>
              <w:t>2.</w:t>
            </w:r>
            <w:r w:rsidR="00442ABC">
              <w:rPr>
                <w:rFonts w:ascii="Times New Roman" w:hAnsi="Times New Roman" w:cs="Times New Roman"/>
                <w:sz w:val="20"/>
              </w:rPr>
              <w:t xml:space="preserve">На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42ABC"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442ABC">
              <w:rPr>
                <w:rFonts w:ascii="Times New Roman" w:hAnsi="Times New Roman" w:cs="Times New Roman"/>
                <w:sz w:val="20"/>
              </w:rPr>
              <w:t>Через МФЦ</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4.</w:t>
            </w:r>
            <w:r w:rsidR="00442ABC">
              <w:rPr>
                <w:rFonts w:ascii="Times New Roman" w:hAnsi="Times New Roman" w:cs="Times New Roman"/>
                <w:sz w:val="20"/>
              </w:rPr>
              <w:t>П</w:t>
            </w:r>
            <w:r w:rsidR="00D257CB" w:rsidRPr="00AA56E0">
              <w:rPr>
                <w:rFonts w:ascii="Times New Roman" w:hAnsi="Times New Roman" w:cs="Times New Roman"/>
                <w:sz w:val="20"/>
              </w:rPr>
              <w:t>ри личном приеме заявителя.</w:t>
            </w:r>
          </w:p>
          <w:p w:rsidR="00442ABC" w:rsidRDefault="004C685C" w:rsidP="004C685C">
            <w:pPr>
              <w:spacing w:after="0" w:line="240" w:lineRule="auto"/>
              <w:rPr>
                <w:rFonts w:ascii="Times New Roman" w:hAnsi="Times New Roman"/>
                <w:sz w:val="20"/>
                <w:szCs w:val="20"/>
              </w:rPr>
            </w:pPr>
            <w:r>
              <w:rPr>
                <w:rFonts w:ascii="Times New Roman" w:hAnsi="Times New Roman"/>
                <w:sz w:val="20"/>
                <w:szCs w:val="20"/>
              </w:rPr>
              <w:t>5.</w:t>
            </w:r>
            <w:r w:rsidR="00442ABC" w:rsidRPr="00442ABC">
              <w:rPr>
                <w:rFonts w:ascii="Times New Roman" w:hAnsi="Times New Roman"/>
                <w:sz w:val="20"/>
                <w:szCs w:val="20"/>
              </w:rPr>
              <w:t>На портале государственных и муниципальных услуг (</w:t>
            </w:r>
            <w:r w:rsidR="00442ABC">
              <w:rPr>
                <w:rFonts w:ascii="Times New Roman" w:hAnsi="Times New Roman"/>
                <w:sz w:val="20"/>
                <w:szCs w:val="20"/>
              </w:rPr>
              <w:t>функций) Ленинградской области</w:t>
            </w:r>
          </w:p>
          <w:p w:rsidR="00D257CB" w:rsidRPr="00847D7C" w:rsidRDefault="004C685C" w:rsidP="004C685C">
            <w:pPr>
              <w:spacing w:after="0" w:line="240" w:lineRule="auto"/>
              <w:rPr>
                <w:rFonts w:ascii="Times New Roman" w:hAnsi="Times New Roman"/>
                <w:sz w:val="20"/>
                <w:szCs w:val="20"/>
              </w:rPr>
            </w:pPr>
            <w:r>
              <w:rPr>
                <w:rFonts w:ascii="Times New Roman" w:hAnsi="Times New Roman"/>
                <w:sz w:val="20"/>
                <w:szCs w:val="20"/>
              </w:rPr>
              <w:t>6.</w:t>
            </w:r>
            <w:r w:rsidR="00442ABC">
              <w:rPr>
                <w:rFonts w:ascii="Times New Roman" w:hAnsi="Times New Roman"/>
                <w:sz w:val="20"/>
                <w:szCs w:val="20"/>
              </w:rPr>
              <w:t xml:space="preserve">На </w:t>
            </w:r>
            <w:r w:rsidR="00442ABC"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4C685C">
      <w:pPr>
        <w:framePr w:w="14798" w:wrap="auto" w:hAnchor="text"/>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4C685C" w:rsidRPr="004C685C" w:rsidRDefault="004C685C" w:rsidP="004C685C">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1</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9224E6" w:rsidRPr="00824FB4" w:rsidRDefault="001478B1" w:rsidP="00824FB4">
      <w:pPr>
        <w:widowControl w:val="0"/>
        <w:spacing w:after="0" w:line="240" w:lineRule="auto"/>
        <w:ind w:firstLine="709"/>
        <w:jc w:val="right"/>
        <w:rPr>
          <w:rFonts w:ascii="Times New Roman" w:eastAsia="Times New Roman" w:hAnsi="Times New Roman"/>
          <w:b/>
          <w:bCs/>
          <w:sz w:val="20"/>
          <w:szCs w:val="20"/>
        </w:rPr>
      </w:pPr>
      <w:r w:rsidRPr="00824FB4">
        <w:rPr>
          <w:rFonts w:ascii="Times New Roman" w:hAnsi="Times New Roman"/>
          <w:b/>
          <w:sz w:val="20"/>
          <w:szCs w:val="20"/>
        </w:rPr>
        <w:t xml:space="preserve">по </w:t>
      </w:r>
      <w:r w:rsidR="00824FB4" w:rsidRPr="00824FB4">
        <w:rPr>
          <w:rFonts w:ascii="Times New Roman" w:hAnsi="Times New Roman"/>
          <w:b/>
          <w:sz w:val="20"/>
          <w:szCs w:val="20"/>
        </w:rPr>
        <w:t>выдаче градостроительного плана земельного участка</w:t>
      </w:r>
    </w:p>
    <w:p w:rsidR="00824FB4" w:rsidRDefault="00824FB4" w:rsidP="00FC4E4E">
      <w:pPr>
        <w:pStyle w:val="af7"/>
        <w:jc w:val="right"/>
        <w:rPr>
          <w:rFonts w:ascii="Times New Roman" w:hAnsi="Times New Roman"/>
          <w:b/>
        </w:rPr>
      </w:pPr>
    </w:p>
    <w:p w:rsidR="00824FB4" w:rsidRDefault="00824FB4" w:rsidP="00FC4E4E">
      <w:pPr>
        <w:pStyle w:val="af7"/>
        <w:jc w:val="right"/>
        <w:rPr>
          <w:rFonts w:ascii="Times New Roman" w:hAnsi="Times New Roman"/>
          <w:b/>
        </w:rPr>
      </w:pPr>
    </w:p>
    <w:p w:rsidR="00824FB4" w:rsidRDefault="00824FB4" w:rsidP="00FC4E4E">
      <w:pPr>
        <w:pStyle w:val="af7"/>
        <w:jc w:val="right"/>
        <w:rPr>
          <w:rFonts w:ascii="Times New Roman" w:hAnsi="Times New Roman"/>
          <w:b/>
        </w:rPr>
      </w:pP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Главе администрации </w:t>
      </w:r>
    </w:p>
    <w:p w:rsidR="00824FB4" w:rsidRPr="00824FB4" w:rsidRDefault="00FC4E4E" w:rsidP="00824FB4">
      <w:pPr>
        <w:pStyle w:val="af7"/>
        <w:jc w:val="right"/>
        <w:rPr>
          <w:rFonts w:ascii="Times New Roman" w:hAnsi="Times New Roman"/>
          <w:b/>
        </w:rPr>
      </w:pPr>
      <w:r w:rsidRPr="00FC4E4E">
        <w:rPr>
          <w:rFonts w:ascii="Times New Roman" w:hAnsi="Times New Roman"/>
          <w:b/>
        </w:rPr>
        <w:t xml:space="preserve">МО «Дубровское городское поселение» </w:t>
      </w:r>
    </w:p>
    <w:p w:rsidR="00824FB4" w:rsidRPr="00824FB4" w:rsidRDefault="00824FB4" w:rsidP="00824FB4">
      <w:pPr>
        <w:pStyle w:val="ConsPlusNonformat"/>
        <w:widowControl/>
        <w:jc w:val="right"/>
        <w:rPr>
          <w:rFonts w:ascii="Times New Roman" w:hAnsi="Times New Roman" w:cs="Times New Roman"/>
          <w:sz w:val="18"/>
          <w:szCs w:val="18"/>
        </w:rPr>
      </w:pPr>
      <w:r w:rsidRPr="00824FB4">
        <w:rPr>
          <w:rFonts w:ascii="Times New Roman" w:hAnsi="Times New Roman" w:cs="Times New Roman"/>
          <w:sz w:val="18"/>
          <w:szCs w:val="18"/>
        </w:rPr>
        <w:t xml:space="preserve"> (наименование муниципального образования)</w:t>
      </w:r>
    </w:p>
    <w:p w:rsidR="00824FB4" w:rsidRPr="00B93489" w:rsidRDefault="00824FB4" w:rsidP="00824FB4">
      <w:pPr>
        <w:pStyle w:val="ConsPlusNonformat"/>
        <w:widowControl/>
        <w:jc w:val="right"/>
        <w:rPr>
          <w:rFonts w:ascii="Times New Roman" w:hAnsi="Times New Roman" w:cs="Times New Roman"/>
          <w:sz w:val="24"/>
          <w:szCs w:val="24"/>
        </w:rPr>
      </w:pPr>
      <w:r w:rsidRPr="00B93489">
        <w:rPr>
          <w:rFonts w:ascii="Times New Roman" w:hAnsi="Times New Roman" w:cs="Times New Roman"/>
          <w:sz w:val="24"/>
          <w:szCs w:val="24"/>
        </w:rPr>
        <w:t>_____________________________________________________</w:t>
      </w:r>
    </w:p>
    <w:p w:rsidR="00824FB4" w:rsidRPr="007929A6" w:rsidRDefault="00824FB4" w:rsidP="00824FB4">
      <w:pPr>
        <w:pStyle w:val="ConsPlusNonformat"/>
        <w:widowControl/>
        <w:jc w:val="right"/>
        <w:rPr>
          <w:rFonts w:ascii="Times New Roman" w:hAnsi="Times New Roman" w:cs="Times New Roman"/>
          <w:sz w:val="24"/>
          <w:szCs w:val="24"/>
        </w:rPr>
      </w:pPr>
      <w:r w:rsidRPr="00824FB4">
        <w:rPr>
          <w:rFonts w:ascii="Times New Roman" w:hAnsi="Times New Roman" w:cs="Times New Roman"/>
          <w:sz w:val="18"/>
          <w:szCs w:val="18"/>
        </w:rPr>
        <w:t>(полное наименование организации, юридический адрес</w:t>
      </w:r>
      <w:r w:rsidRPr="007929A6">
        <w:rPr>
          <w:rFonts w:ascii="Times New Roman" w:hAnsi="Times New Roman" w:cs="Times New Roman"/>
          <w:sz w:val="24"/>
          <w:szCs w:val="24"/>
        </w:rPr>
        <w:t>,</w:t>
      </w:r>
    </w:p>
    <w:p w:rsidR="00824FB4" w:rsidRPr="007929A6" w:rsidRDefault="00824FB4" w:rsidP="00824FB4">
      <w:pPr>
        <w:pStyle w:val="ConsPlusNonformat"/>
        <w:widowControl/>
        <w:jc w:val="right"/>
        <w:rPr>
          <w:rFonts w:ascii="Times New Roman" w:hAnsi="Times New Roman" w:cs="Times New Roman"/>
          <w:sz w:val="24"/>
          <w:szCs w:val="24"/>
        </w:rPr>
      </w:pPr>
      <w:r w:rsidRPr="007929A6">
        <w:rPr>
          <w:rFonts w:ascii="Times New Roman" w:hAnsi="Times New Roman" w:cs="Times New Roman"/>
          <w:sz w:val="24"/>
          <w:szCs w:val="24"/>
        </w:rPr>
        <w:t>_____________________________________________________</w:t>
      </w:r>
    </w:p>
    <w:p w:rsidR="00824FB4" w:rsidRPr="00824FB4" w:rsidRDefault="00824FB4" w:rsidP="00824FB4">
      <w:pPr>
        <w:pStyle w:val="ConsPlusNonformat"/>
        <w:widowControl/>
        <w:jc w:val="right"/>
        <w:rPr>
          <w:rFonts w:ascii="Times New Roman" w:hAnsi="Times New Roman" w:cs="Times New Roman"/>
          <w:sz w:val="18"/>
          <w:szCs w:val="18"/>
        </w:rPr>
      </w:pPr>
      <w:r w:rsidRPr="007929A6">
        <w:rPr>
          <w:rFonts w:ascii="Times New Roman" w:hAnsi="Times New Roman" w:cs="Times New Roman"/>
          <w:sz w:val="24"/>
          <w:szCs w:val="24"/>
        </w:rPr>
        <w:t xml:space="preserve"> </w:t>
      </w:r>
      <w:r w:rsidRPr="00824FB4">
        <w:rPr>
          <w:rFonts w:ascii="Times New Roman" w:hAnsi="Times New Roman" w:cs="Times New Roman"/>
          <w:sz w:val="18"/>
          <w:szCs w:val="18"/>
        </w:rPr>
        <w:t xml:space="preserve">- для юридических лиц, </w:t>
      </w:r>
    </w:p>
    <w:p w:rsidR="00824FB4" w:rsidRPr="007929A6" w:rsidRDefault="00824FB4" w:rsidP="00824FB4">
      <w:pPr>
        <w:pStyle w:val="ConsPlusNonformat"/>
        <w:widowControl/>
        <w:jc w:val="right"/>
        <w:rPr>
          <w:rFonts w:ascii="Times New Roman" w:hAnsi="Times New Roman" w:cs="Times New Roman"/>
          <w:sz w:val="24"/>
          <w:szCs w:val="24"/>
        </w:rPr>
      </w:pPr>
      <w:r w:rsidRPr="007929A6">
        <w:rPr>
          <w:rFonts w:ascii="Times New Roman" w:hAnsi="Times New Roman" w:cs="Times New Roman"/>
          <w:sz w:val="24"/>
          <w:szCs w:val="24"/>
        </w:rPr>
        <w:t>_____________________________________________________</w:t>
      </w:r>
    </w:p>
    <w:p w:rsidR="00824FB4" w:rsidRPr="00824FB4" w:rsidRDefault="00824FB4" w:rsidP="00824FB4">
      <w:pPr>
        <w:pStyle w:val="ConsPlusNonformat"/>
        <w:widowControl/>
        <w:jc w:val="right"/>
        <w:rPr>
          <w:rFonts w:ascii="Times New Roman" w:hAnsi="Times New Roman" w:cs="Times New Roman"/>
          <w:sz w:val="18"/>
          <w:szCs w:val="18"/>
        </w:rPr>
      </w:pPr>
      <w:r w:rsidRPr="00824FB4">
        <w:rPr>
          <w:rFonts w:ascii="Times New Roman" w:hAnsi="Times New Roman" w:cs="Times New Roman"/>
          <w:sz w:val="18"/>
          <w:szCs w:val="18"/>
        </w:rPr>
        <w:t>Ф.И.О., адрес места регистрации</w:t>
      </w:r>
    </w:p>
    <w:p w:rsidR="00824FB4" w:rsidRPr="00824FB4" w:rsidRDefault="00824FB4" w:rsidP="00824FB4">
      <w:pPr>
        <w:pStyle w:val="ConsPlusNonformat"/>
        <w:widowControl/>
        <w:jc w:val="right"/>
        <w:rPr>
          <w:rFonts w:ascii="Times New Roman" w:hAnsi="Times New Roman" w:cs="Times New Roman"/>
          <w:sz w:val="18"/>
          <w:szCs w:val="18"/>
        </w:rPr>
      </w:pPr>
      <w:r>
        <w:rPr>
          <w:rFonts w:ascii="Times New Roman" w:hAnsi="Times New Roman" w:cs="Times New Roman"/>
          <w:sz w:val="18"/>
          <w:szCs w:val="18"/>
        </w:rPr>
        <w:t>__________________</w:t>
      </w:r>
      <w:r w:rsidRPr="00824FB4">
        <w:rPr>
          <w:rFonts w:ascii="Times New Roman" w:hAnsi="Times New Roman" w:cs="Times New Roman"/>
          <w:sz w:val="18"/>
          <w:szCs w:val="18"/>
        </w:rPr>
        <w:t xml:space="preserve">_____________________________________________________ </w:t>
      </w:r>
    </w:p>
    <w:p w:rsidR="00824FB4" w:rsidRPr="00824FB4" w:rsidRDefault="00824FB4" w:rsidP="00824FB4">
      <w:pPr>
        <w:pStyle w:val="ConsPlusNonformat"/>
        <w:widowControl/>
        <w:jc w:val="right"/>
        <w:rPr>
          <w:rFonts w:ascii="Times New Roman" w:hAnsi="Times New Roman" w:cs="Times New Roman"/>
          <w:sz w:val="18"/>
          <w:szCs w:val="18"/>
        </w:rPr>
      </w:pPr>
      <w:r w:rsidRPr="00824FB4">
        <w:rPr>
          <w:rFonts w:ascii="Times New Roman" w:hAnsi="Times New Roman" w:cs="Times New Roman"/>
          <w:sz w:val="18"/>
          <w:szCs w:val="18"/>
        </w:rPr>
        <w:t xml:space="preserve"> для физических лиц (телефон, факс, адрес</w:t>
      </w:r>
    </w:p>
    <w:p w:rsidR="00824FB4" w:rsidRPr="00824FB4" w:rsidRDefault="00824FB4" w:rsidP="00824FB4">
      <w:pPr>
        <w:pStyle w:val="ConsPlusNonformat"/>
        <w:widowControl/>
        <w:jc w:val="right"/>
        <w:rPr>
          <w:rFonts w:ascii="Times New Roman" w:hAnsi="Times New Roman" w:cs="Times New Roman"/>
          <w:sz w:val="18"/>
          <w:szCs w:val="18"/>
        </w:rPr>
      </w:pPr>
      <w:r>
        <w:rPr>
          <w:rFonts w:ascii="Times New Roman" w:hAnsi="Times New Roman" w:cs="Times New Roman"/>
          <w:sz w:val="18"/>
          <w:szCs w:val="18"/>
        </w:rPr>
        <w:t>__________________</w:t>
      </w:r>
      <w:r w:rsidRPr="00824FB4">
        <w:rPr>
          <w:rFonts w:ascii="Times New Roman" w:hAnsi="Times New Roman" w:cs="Times New Roman"/>
          <w:sz w:val="18"/>
          <w:szCs w:val="18"/>
        </w:rPr>
        <w:t>_____________________________________________________</w:t>
      </w:r>
    </w:p>
    <w:p w:rsidR="00824FB4" w:rsidRPr="00824FB4" w:rsidRDefault="00824FB4" w:rsidP="00824FB4">
      <w:pPr>
        <w:pStyle w:val="ConsPlusNonformat"/>
        <w:widowControl/>
        <w:jc w:val="right"/>
        <w:rPr>
          <w:rFonts w:ascii="Times New Roman" w:hAnsi="Times New Roman" w:cs="Times New Roman"/>
          <w:sz w:val="18"/>
          <w:szCs w:val="18"/>
        </w:rPr>
      </w:pPr>
      <w:r w:rsidRPr="00824FB4">
        <w:rPr>
          <w:rFonts w:ascii="Times New Roman" w:hAnsi="Times New Roman" w:cs="Times New Roman"/>
          <w:sz w:val="18"/>
          <w:szCs w:val="18"/>
        </w:rPr>
        <w:t>электронной почты, указываются по желанию</w:t>
      </w:r>
    </w:p>
    <w:p w:rsidR="00824FB4" w:rsidRPr="00824FB4" w:rsidRDefault="00824FB4" w:rsidP="00824FB4">
      <w:pPr>
        <w:pStyle w:val="ConsPlusNonformat"/>
        <w:widowControl/>
        <w:jc w:val="right"/>
        <w:rPr>
          <w:rFonts w:ascii="Times New Roman" w:hAnsi="Times New Roman" w:cs="Times New Roman"/>
          <w:sz w:val="18"/>
          <w:szCs w:val="18"/>
        </w:rPr>
      </w:pPr>
      <w:r w:rsidRPr="00824FB4">
        <w:rPr>
          <w:rFonts w:ascii="Times New Roman" w:hAnsi="Times New Roman" w:cs="Times New Roman"/>
          <w:sz w:val="18"/>
          <w:szCs w:val="18"/>
        </w:rPr>
        <w:t>_</w:t>
      </w:r>
      <w:r>
        <w:rPr>
          <w:rFonts w:ascii="Times New Roman" w:hAnsi="Times New Roman" w:cs="Times New Roman"/>
          <w:sz w:val="18"/>
          <w:szCs w:val="18"/>
        </w:rPr>
        <w:t>__________________</w:t>
      </w:r>
      <w:r w:rsidRPr="00824FB4">
        <w:rPr>
          <w:rFonts w:ascii="Times New Roman" w:hAnsi="Times New Roman" w:cs="Times New Roman"/>
          <w:sz w:val="18"/>
          <w:szCs w:val="18"/>
        </w:rPr>
        <w:t>____________________________________________________</w:t>
      </w:r>
    </w:p>
    <w:p w:rsidR="00824FB4" w:rsidRPr="009361C4" w:rsidRDefault="00824FB4" w:rsidP="00824FB4">
      <w:pPr>
        <w:pStyle w:val="ConsPlusNonformat"/>
        <w:widowControl/>
        <w:jc w:val="right"/>
        <w:rPr>
          <w:rFonts w:ascii="Times New Roman" w:hAnsi="Times New Roman" w:cs="Times New Roman"/>
          <w:sz w:val="24"/>
          <w:szCs w:val="24"/>
        </w:rPr>
      </w:pPr>
      <w:r w:rsidRPr="00824FB4">
        <w:rPr>
          <w:rFonts w:ascii="Times New Roman" w:hAnsi="Times New Roman" w:cs="Times New Roman"/>
          <w:sz w:val="18"/>
          <w:szCs w:val="18"/>
        </w:rPr>
        <w:t>заявителя))</w:t>
      </w:r>
    </w:p>
    <w:p w:rsidR="00824FB4" w:rsidRPr="00824FB4" w:rsidRDefault="00824FB4" w:rsidP="00824FB4">
      <w:pPr>
        <w:pStyle w:val="af7"/>
        <w:rPr>
          <w:rFonts w:ascii="Times New Roman" w:hAnsi="Times New Roman"/>
          <w:sz w:val="24"/>
          <w:szCs w:val="24"/>
        </w:rPr>
      </w:pPr>
    </w:p>
    <w:p w:rsidR="00824FB4" w:rsidRPr="00824FB4" w:rsidRDefault="00824FB4" w:rsidP="00824FB4">
      <w:pPr>
        <w:pStyle w:val="af7"/>
        <w:jc w:val="center"/>
        <w:rPr>
          <w:rFonts w:ascii="Times New Roman" w:hAnsi="Times New Roman"/>
          <w:b/>
          <w:sz w:val="28"/>
          <w:szCs w:val="28"/>
        </w:rPr>
      </w:pPr>
      <w:r w:rsidRPr="00824FB4">
        <w:rPr>
          <w:rFonts w:ascii="Times New Roman" w:hAnsi="Times New Roman"/>
          <w:b/>
          <w:sz w:val="28"/>
          <w:szCs w:val="28"/>
        </w:rPr>
        <w:t>Заявление</w:t>
      </w:r>
    </w:p>
    <w:p w:rsidR="00824FB4" w:rsidRPr="00824FB4" w:rsidRDefault="00824FB4" w:rsidP="00824FB4">
      <w:pPr>
        <w:pStyle w:val="af7"/>
        <w:jc w:val="center"/>
        <w:rPr>
          <w:rFonts w:ascii="Times New Roman" w:hAnsi="Times New Roman"/>
          <w:b/>
          <w:sz w:val="24"/>
          <w:szCs w:val="24"/>
        </w:rPr>
      </w:pPr>
      <w:r w:rsidRPr="00824FB4">
        <w:rPr>
          <w:rFonts w:ascii="Times New Roman" w:hAnsi="Times New Roman"/>
          <w:b/>
          <w:sz w:val="24"/>
          <w:szCs w:val="24"/>
        </w:rPr>
        <w:t>о выдаче градостроительного плана земельного участка</w:t>
      </w:r>
    </w:p>
    <w:p w:rsidR="00824FB4" w:rsidRPr="00824FB4" w:rsidRDefault="00824FB4" w:rsidP="00824FB4">
      <w:pPr>
        <w:pStyle w:val="af7"/>
        <w:jc w:val="center"/>
        <w:rPr>
          <w:rFonts w:ascii="Times New Roman" w:hAnsi="Times New Roman"/>
          <w:b/>
          <w:sz w:val="24"/>
          <w:szCs w:val="24"/>
        </w:rPr>
      </w:pPr>
    </w:p>
    <w:p w:rsidR="00824FB4" w:rsidRPr="00824FB4" w:rsidRDefault="00824FB4" w:rsidP="00824FB4">
      <w:pPr>
        <w:pStyle w:val="af7"/>
        <w:rPr>
          <w:rFonts w:ascii="Times New Roman" w:hAnsi="Times New Roman"/>
          <w:sz w:val="24"/>
          <w:szCs w:val="24"/>
        </w:rPr>
      </w:pPr>
      <w:r w:rsidRPr="00824FB4">
        <w:rPr>
          <w:rFonts w:ascii="Times New Roman" w:hAnsi="Times New Roman"/>
          <w:sz w:val="24"/>
          <w:szCs w:val="24"/>
        </w:rPr>
        <w:t>____________________________________________________________________________ в связи с</w:t>
      </w:r>
    </w:p>
    <w:p w:rsidR="00824FB4" w:rsidRPr="00824FB4" w:rsidRDefault="00824FB4" w:rsidP="00824FB4">
      <w:pPr>
        <w:pStyle w:val="af7"/>
        <w:jc w:val="center"/>
        <w:rPr>
          <w:rFonts w:ascii="Times New Roman" w:hAnsi="Times New Roman"/>
          <w:sz w:val="18"/>
          <w:szCs w:val="18"/>
        </w:rPr>
      </w:pPr>
      <w:r w:rsidRPr="00824FB4">
        <w:rPr>
          <w:rFonts w:ascii="Times New Roman" w:hAnsi="Times New Roman"/>
          <w:sz w:val="18"/>
          <w:szCs w:val="18"/>
        </w:rPr>
        <w:t>(наименование юридического лица или Ф.И.О. физического лица)</w:t>
      </w:r>
    </w:p>
    <w:p w:rsidR="00824FB4" w:rsidRPr="00824FB4" w:rsidRDefault="00824FB4" w:rsidP="00824FB4">
      <w:pPr>
        <w:pStyle w:val="af7"/>
        <w:rPr>
          <w:rFonts w:ascii="Times New Roman" w:hAnsi="Times New Roman"/>
          <w:sz w:val="24"/>
          <w:szCs w:val="24"/>
        </w:rPr>
      </w:pPr>
      <w:r w:rsidRPr="00824FB4">
        <w:rPr>
          <w:rFonts w:ascii="Times New Roman" w:hAnsi="Times New Roman"/>
          <w:sz w:val="24"/>
          <w:szCs w:val="24"/>
        </w:rPr>
        <w:t>___________________________________________________________________________</w:t>
      </w:r>
    </w:p>
    <w:p w:rsidR="00824FB4" w:rsidRPr="00824FB4" w:rsidRDefault="00824FB4" w:rsidP="00824FB4">
      <w:pPr>
        <w:pStyle w:val="af7"/>
        <w:jc w:val="center"/>
        <w:rPr>
          <w:rFonts w:ascii="Times New Roman" w:hAnsi="Times New Roman"/>
          <w:sz w:val="18"/>
          <w:szCs w:val="18"/>
        </w:rPr>
      </w:pPr>
      <w:r w:rsidRPr="00824FB4">
        <w:rPr>
          <w:rFonts w:ascii="Times New Roman" w:hAnsi="Times New Roman"/>
          <w:sz w:val="18"/>
          <w:szCs w:val="18"/>
        </w:rPr>
        <w:t xml:space="preserve">(обоснование с учетом </w:t>
      </w:r>
      <w:hyperlink r:id="rId14" w:history="1">
        <w:r w:rsidRPr="00824FB4">
          <w:rPr>
            <w:rStyle w:val="af3"/>
            <w:rFonts w:ascii="Times New Roman" w:hAnsi="Times New Roman"/>
            <w:sz w:val="18"/>
            <w:szCs w:val="18"/>
          </w:rPr>
          <w:t>ст. 44</w:t>
        </w:r>
      </w:hyperlink>
      <w:r w:rsidRPr="00824FB4">
        <w:rPr>
          <w:rFonts w:ascii="Times New Roman" w:hAnsi="Times New Roman"/>
          <w:sz w:val="18"/>
          <w:szCs w:val="18"/>
        </w:rPr>
        <w:t xml:space="preserve"> Градостроительного кодекса РФ)</w:t>
      </w:r>
    </w:p>
    <w:p w:rsidR="00824FB4" w:rsidRPr="00824FB4" w:rsidRDefault="00824FB4" w:rsidP="00824FB4">
      <w:pPr>
        <w:pStyle w:val="af7"/>
        <w:rPr>
          <w:rFonts w:ascii="Times New Roman" w:hAnsi="Times New Roman"/>
          <w:sz w:val="24"/>
          <w:szCs w:val="24"/>
        </w:rPr>
      </w:pPr>
      <w:r w:rsidRPr="00824FB4">
        <w:rPr>
          <w:rFonts w:ascii="Times New Roman" w:hAnsi="Times New Roman"/>
          <w:sz w:val="24"/>
          <w:szCs w:val="24"/>
        </w:rPr>
        <w:t xml:space="preserve">и на основании  </w:t>
      </w:r>
      <w:hyperlink r:id="rId15" w:history="1">
        <w:r w:rsidRPr="00824FB4">
          <w:rPr>
            <w:rStyle w:val="af3"/>
            <w:rFonts w:ascii="Times New Roman" w:hAnsi="Times New Roman"/>
            <w:sz w:val="24"/>
            <w:szCs w:val="24"/>
          </w:rPr>
          <w:t>ч. 17 ст. 46</w:t>
        </w:r>
      </w:hyperlink>
      <w:r w:rsidRPr="00824FB4">
        <w:rPr>
          <w:rFonts w:ascii="Times New Roman" w:hAnsi="Times New Roman"/>
          <w:sz w:val="24"/>
          <w:szCs w:val="24"/>
        </w:rPr>
        <w:t xml:space="preserve">  Градостроительного кодекса РФ  просит  выдать</w:t>
      </w:r>
      <w:r>
        <w:rPr>
          <w:rFonts w:ascii="Times New Roman" w:hAnsi="Times New Roman"/>
          <w:sz w:val="24"/>
          <w:szCs w:val="24"/>
        </w:rPr>
        <w:t xml:space="preserve"> </w:t>
      </w:r>
      <w:r w:rsidRPr="00824FB4">
        <w:rPr>
          <w:rFonts w:ascii="Times New Roman" w:hAnsi="Times New Roman"/>
          <w:sz w:val="24"/>
          <w:szCs w:val="24"/>
        </w:rPr>
        <w:t>градостроительный  план  следующего  земельного  участка,  находящегося  по</w:t>
      </w:r>
      <w:r>
        <w:rPr>
          <w:rFonts w:ascii="Times New Roman" w:hAnsi="Times New Roman"/>
          <w:sz w:val="24"/>
          <w:szCs w:val="24"/>
        </w:rPr>
        <w:t xml:space="preserve"> </w:t>
      </w:r>
      <w:r w:rsidRPr="00824FB4">
        <w:rPr>
          <w:rFonts w:ascii="Times New Roman" w:hAnsi="Times New Roman"/>
          <w:sz w:val="24"/>
          <w:szCs w:val="24"/>
        </w:rPr>
        <w:t xml:space="preserve">адресу: </w:t>
      </w:r>
      <w:r>
        <w:rPr>
          <w:rFonts w:ascii="Times New Roman" w:hAnsi="Times New Roman"/>
          <w:sz w:val="24"/>
          <w:szCs w:val="24"/>
        </w:rPr>
        <w:t>__________________</w:t>
      </w:r>
      <w:r w:rsidRPr="00824FB4">
        <w:rPr>
          <w:rFonts w:ascii="Times New Roman" w:hAnsi="Times New Roman"/>
          <w:sz w:val="24"/>
          <w:szCs w:val="24"/>
        </w:rPr>
        <w:t>__________________________________________________________________,</w:t>
      </w:r>
    </w:p>
    <w:p w:rsidR="00824FB4" w:rsidRDefault="00824FB4" w:rsidP="00824FB4">
      <w:pPr>
        <w:pStyle w:val="af7"/>
        <w:rPr>
          <w:rFonts w:ascii="Times New Roman" w:hAnsi="Times New Roman"/>
          <w:sz w:val="24"/>
          <w:szCs w:val="24"/>
        </w:rPr>
      </w:pPr>
    </w:p>
    <w:p w:rsidR="00824FB4" w:rsidRPr="00824FB4" w:rsidRDefault="00824FB4" w:rsidP="00824FB4">
      <w:pPr>
        <w:pStyle w:val="af7"/>
        <w:rPr>
          <w:rFonts w:ascii="Times New Roman" w:hAnsi="Times New Roman"/>
          <w:sz w:val="24"/>
          <w:szCs w:val="24"/>
        </w:rPr>
      </w:pPr>
      <w:r w:rsidRPr="00824FB4">
        <w:rPr>
          <w:rFonts w:ascii="Times New Roman" w:hAnsi="Times New Roman"/>
          <w:sz w:val="24"/>
          <w:szCs w:val="24"/>
        </w:rPr>
        <w:t>кадастровый номер ____________________, площадь ____________________ кв. м.</w:t>
      </w:r>
    </w:p>
    <w:p w:rsidR="00824FB4" w:rsidRPr="00824FB4" w:rsidRDefault="00824FB4" w:rsidP="00824FB4">
      <w:pPr>
        <w:pStyle w:val="af7"/>
        <w:rPr>
          <w:rFonts w:ascii="Times New Roman" w:hAnsi="Times New Roman"/>
          <w:sz w:val="24"/>
          <w:szCs w:val="24"/>
        </w:rPr>
      </w:pPr>
    </w:p>
    <w:p w:rsidR="00824FB4" w:rsidRPr="00824FB4" w:rsidRDefault="00824FB4" w:rsidP="00824FB4">
      <w:pPr>
        <w:pStyle w:val="af7"/>
        <w:rPr>
          <w:rFonts w:ascii="Times New Roman" w:hAnsi="Times New Roman"/>
          <w:sz w:val="24"/>
          <w:szCs w:val="24"/>
        </w:rPr>
      </w:pPr>
      <w:r w:rsidRPr="00824FB4">
        <w:rPr>
          <w:rFonts w:ascii="Times New Roman" w:hAnsi="Times New Roman"/>
          <w:sz w:val="24"/>
          <w:szCs w:val="24"/>
        </w:rPr>
        <w:t>Приложение:</w:t>
      </w:r>
    </w:p>
    <w:p w:rsidR="00824FB4" w:rsidRPr="00824FB4" w:rsidRDefault="00824FB4" w:rsidP="00824FB4">
      <w:pPr>
        <w:pStyle w:val="af7"/>
        <w:rPr>
          <w:rFonts w:ascii="Times New Roman" w:hAnsi="Times New Roman"/>
          <w:sz w:val="24"/>
          <w:szCs w:val="24"/>
        </w:rPr>
      </w:pPr>
      <w:r w:rsidRPr="00824FB4">
        <w:rPr>
          <w:rFonts w:ascii="Times New Roman" w:hAnsi="Times New Roman"/>
          <w:sz w:val="24"/>
          <w:szCs w:val="24"/>
        </w:rPr>
        <w:t>________________________________________________________________________________</w:t>
      </w:r>
    </w:p>
    <w:p w:rsidR="00824FB4" w:rsidRPr="00824FB4" w:rsidRDefault="00824FB4" w:rsidP="00824FB4">
      <w:pPr>
        <w:pStyle w:val="af7"/>
        <w:rPr>
          <w:rFonts w:ascii="Times New Roman" w:hAnsi="Times New Roman"/>
          <w:sz w:val="24"/>
          <w:szCs w:val="24"/>
        </w:rPr>
      </w:pPr>
      <w:r w:rsidRPr="00824FB4">
        <w:rPr>
          <w:rFonts w:ascii="Times New Roman" w:hAnsi="Times New Roman"/>
          <w:sz w:val="24"/>
          <w:szCs w:val="24"/>
        </w:rPr>
        <w:t>_________________________________________________________________________________</w:t>
      </w:r>
    </w:p>
    <w:p w:rsidR="00824FB4" w:rsidRPr="00824FB4" w:rsidRDefault="00824FB4" w:rsidP="00824FB4">
      <w:pPr>
        <w:pStyle w:val="af7"/>
        <w:rPr>
          <w:rFonts w:ascii="Times New Roman" w:hAnsi="Times New Roman"/>
          <w:sz w:val="24"/>
          <w:szCs w:val="24"/>
        </w:rPr>
      </w:pPr>
    </w:p>
    <w:p w:rsidR="00824FB4" w:rsidRPr="00824FB4" w:rsidRDefault="00824FB4" w:rsidP="00824FB4">
      <w:pPr>
        <w:pStyle w:val="af7"/>
        <w:rPr>
          <w:rFonts w:ascii="Times New Roman" w:hAnsi="Times New Roman"/>
          <w:sz w:val="24"/>
          <w:szCs w:val="24"/>
        </w:rPr>
      </w:pPr>
      <w:r w:rsidRPr="00824FB4">
        <w:rPr>
          <w:rFonts w:ascii="Times New Roman" w:hAnsi="Times New Roman"/>
          <w:sz w:val="24"/>
          <w:szCs w:val="24"/>
        </w:rPr>
        <w:t>"____"___________ ____ г.</w:t>
      </w:r>
      <w:r>
        <w:rPr>
          <w:rFonts w:ascii="Times New Roman" w:hAnsi="Times New Roman"/>
          <w:sz w:val="24"/>
          <w:szCs w:val="24"/>
        </w:rPr>
        <w:t xml:space="preserve">                                                </w:t>
      </w:r>
      <w:r w:rsidRPr="00824FB4">
        <w:rPr>
          <w:rFonts w:ascii="Times New Roman" w:hAnsi="Times New Roman"/>
          <w:sz w:val="24"/>
          <w:szCs w:val="24"/>
        </w:rPr>
        <w:t>Заявитель:</w:t>
      </w:r>
      <w:r>
        <w:rPr>
          <w:rFonts w:ascii="Times New Roman" w:hAnsi="Times New Roman"/>
          <w:sz w:val="24"/>
          <w:szCs w:val="24"/>
        </w:rPr>
        <w:t xml:space="preserve"> </w:t>
      </w:r>
      <w:r w:rsidRPr="00824FB4">
        <w:rPr>
          <w:rFonts w:ascii="Times New Roman" w:hAnsi="Times New Roman"/>
          <w:sz w:val="24"/>
          <w:szCs w:val="24"/>
        </w:rPr>
        <w:t>____________________________</w:t>
      </w:r>
    </w:p>
    <w:p w:rsidR="00824FB4" w:rsidRPr="00824FB4" w:rsidRDefault="00824FB4" w:rsidP="00824FB4">
      <w:pPr>
        <w:autoSpaceDE w:val="0"/>
        <w:autoSpaceDN w:val="0"/>
        <w:adjustRightInd w:val="0"/>
        <w:jc w:val="center"/>
        <w:rPr>
          <w:rFonts w:ascii="Times New Roman" w:hAnsi="Times New Roman"/>
          <w:sz w:val="18"/>
          <w:szCs w:val="18"/>
        </w:rPr>
      </w:pPr>
      <w:r>
        <w:rPr>
          <w:rFonts w:ascii="Times New Roman" w:hAnsi="Times New Roman"/>
          <w:sz w:val="18"/>
          <w:szCs w:val="18"/>
        </w:rPr>
        <w:t xml:space="preserve">                                                                                                                                                      </w:t>
      </w:r>
      <w:r w:rsidRPr="00824FB4">
        <w:rPr>
          <w:rFonts w:ascii="Times New Roman" w:hAnsi="Times New Roman"/>
          <w:sz w:val="18"/>
          <w:szCs w:val="18"/>
        </w:rPr>
        <w:t>(подпись, Ф.И.О.)</w:t>
      </w:r>
    </w:p>
    <w:p w:rsidR="00FC4E4E" w:rsidRDefault="00FC4E4E" w:rsidP="004C685C">
      <w:pPr>
        <w:pStyle w:val="af7"/>
        <w:jc w:val="right"/>
        <w:rPr>
          <w:rFonts w:ascii="Times New Roman" w:hAnsi="Times New Roman"/>
          <w:b/>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23"/>
      </w:tblGrid>
      <w:tr w:rsidR="00824FB4" w:rsidRPr="00631B02" w:rsidTr="00B73E92">
        <w:trPr>
          <w:cantSplit/>
          <w:trHeight w:val="895"/>
        </w:trPr>
        <w:tc>
          <w:tcPr>
            <w:tcW w:w="9923" w:type="dxa"/>
            <w:tcBorders>
              <w:top w:val="nil"/>
              <w:left w:val="nil"/>
              <w:bottom w:val="nil"/>
              <w:right w:val="nil"/>
            </w:tcBorders>
            <w:vAlign w:val="bottom"/>
          </w:tcPr>
          <w:p w:rsidR="00824FB4" w:rsidRPr="00631B02" w:rsidRDefault="00824FB4" w:rsidP="00B73E92">
            <w:pPr>
              <w:autoSpaceDE w:val="0"/>
              <w:autoSpaceDN w:val="0"/>
              <w:spacing w:after="0" w:line="240" w:lineRule="auto"/>
              <w:rPr>
                <w:rFonts w:ascii="Times New Roman" w:hAnsi="Times New Roman"/>
                <w:sz w:val="24"/>
                <w:szCs w:val="24"/>
              </w:rPr>
            </w:pPr>
          </w:p>
          <w:p w:rsidR="00824FB4" w:rsidRPr="00631B02" w:rsidRDefault="00824FB4" w:rsidP="00B73E92">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Результат рассмотрения заявления прошу:</w:t>
            </w:r>
          </w:p>
          <w:p w:rsidR="00824FB4" w:rsidRPr="00631B02" w:rsidRDefault="00824FB4" w:rsidP="00B73E92">
            <w:pPr>
              <w:autoSpaceDE w:val="0"/>
              <w:autoSpaceDN w:val="0"/>
              <w:spacing w:after="0" w:line="240" w:lineRule="auto"/>
              <w:rPr>
                <w:rFonts w:ascii="Times New Roman" w:hAnsi="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639"/>
            </w:tblGrid>
            <w:tr w:rsidR="00824FB4" w:rsidRPr="00631B02" w:rsidTr="00824FB4">
              <w:tc>
                <w:tcPr>
                  <w:tcW w:w="675" w:type="dxa"/>
                  <w:tcBorders>
                    <w:right w:val="single" w:sz="4" w:space="0" w:color="auto"/>
                  </w:tcBorders>
                  <w:shd w:val="clear" w:color="auto" w:fill="auto"/>
                </w:tcPr>
                <w:p w:rsidR="00824FB4" w:rsidRPr="00631B02" w:rsidRDefault="00824FB4" w:rsidP="00B73E92">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824FB4" w:rsidRPr="00631B02" w:rsidRDefault="00824FB4" w:rsidP="00B73E92">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выдать на руки в Администрации</w:t>
                  </w:r>
                </w:p>
              </w:tc>
            </w:tr>
            <w:tr w:rsidR="00824FB4" w:rsidRPr="00631B02" w:rsidTr="00824FB4">
              <w:tc>
                <w:tcPr>
                  <w:tcW w:w="675" w:type="dxa"/>
                  <w:tcBorders>
                    <w:right w:val="single" w:sz="4" w:space="0" w:color="auto"/>
                  </w:tcBorders>
                  <w:shd w:val="clear" w:color="auto" w:fill="auto"/>
                </w:tcPr>
                <w:p w:rsidR="00824FB4" w:rsidRPr="00631B02" w:rsidRDefault="00824FB4" w:rsidP="00B73E92">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824FB4" w:rsidRPr="00631B02" w:rsidRDefault="00824FB4" w:rsidP="00B73E92">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выдать на руки в МФЦ</w:t>
                  </w:r>
                </w:p>
              </w:tc>
            </w:tr>
            <w:tr w:rsidR="00824FB4" w:rsidRPr="00631B02" w:rsidTr="00824FB4">
              <w:tc>
                <w:tcPr>
                  <w:tcW w:w="675" w:type="dxa"/>
                  <w:tcBorders>
                    <w:right w:val="single" w:sz="4" w:space="0" w:color="auto"/>
                  </w:tcBorders>
                  <w:shd w:val="clear" w:color="auto" w:fill="auto"/>
                </w:tcPr>
                <w:p w:rsidR="00824FB4" w:rsidRPr="00631B02" w:rsidRDefault="00824FB4" w:rsidP="00B73E92">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824FB4" w:rsidRPr="00631B02" w:rsidRDefault="00824FB4" w:rsidP="00B73E92">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направить по почте</w:t>
                  </w:r>
                </w:p>
              </w:tc>
            </w:tr>
          </w:tbl>
          <w:p w:rsidR="00824FB4" w:rsidRPr="00631B02" w:rsidRDefault="00824FB4" w:rsidP="00B73E92">
            <w:pPr>
              <w:autoSpaceDE w:val="0"/>
              <w:autoSpaceDN w:val="0"/>
              <w:spacing w:after="0" w:line="240" w:lineRule="auto"/>
              <w:jc w:val="center"/>
              <w:rPr>
                <w:rFonts w:ascii="Times New Roman" w:hAnsi="Times New Roman"/>
                <w:sz w:val="24"/>
                <w:szCs w:val="24"/>
              </w:rPr>
            </w:pPr>
          </w:p>
        </w:tc>
      </w:tr>
    </w:tbl>
    <w:p w:rsidR="00FC4E4E" w:rsidRDefault="00FC4E4E" w:rsidP="004C685C">
      <w:pPr>
        <w:pStyle w:val="af7"/>
        <w:jc w:val="right"/>
        <w:rPr>
          <w:rFonts w:ascii="Times New Roman" w:hAnsi="Times New Roman"/>
          <w:b/>
        </w:rPr>
      </w:pPr>
    </w:p>
    <w:sectPr w:rsidR="00FC4E4E" w:rsidSect="004C685C">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549" w:rsidRDefault="00101549" w:rsidP="0021279F">
      <w:pPr>
        <w:spacing w:after="0" w:line="240" w:lineRule="auto"/>
      </w:pPr>
      <w:r>
        <w:separator/>
      </w:r>
    </w:p>
  </w:endnote>
  <w:endnote w:type="continuationSeparator" w:id="1">
    <w:p w:rsidR="00101549" w:rsidRDefault="00101549"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549" w:rsidRDefault="00101549" w:rsidP="0021279F">
      <w:pPr>
        <w:spacing w:after="0" w:line="240" w:lineRule="auto"/>
      </w:pPr>
      <w:r>
        <w:separator/>
      </w:r>
    </w:p>
  </w:footnote>
  <w:footnote w:type="continuationSeparator" w:id="1">
    <w:p w:rsidR="00101549" w:rsidRDefault="00101549" w:rsidP="00212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09B4011"/>
    <w:multiLevelType w:val="hybridMultilevel"/>
    <w:tmpl w:val="6CB26C22"/>
    <w:lvl w:ilvl="0" w:tplc="5B6CB8C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6B76CE"/>
    <w:multiLevelType w:val="hybridMultilevel"/>
    <w:tmpl w:val="94947D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9C14D8"/>
    <w:multiLevelType w:val="hybridMultilevel"/>
    <w:tmpl w:val="94947D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51788C"/>
    <w:multiLevelType w:val="hybridMultilevel"/>
    <w:tmpl w:val="94947D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1C355D"/>
    <w:multiLevelType w:val="hybridMultilevel"/>
    <w:tmpl w:val="94947D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BC6E83"/>
    <w:multiLevelType w:val="hybridMultilevel"/>
    <w:tmpl w:val="94947D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BD180C"/>
    <w:multiLevelType w:val="hybridMultilevel"/>
    <w:tmpl w:val="94947D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13"/>
  </w:num>
  <w:num w:numId="11">
    <w:abstractNumId w:val="7"/>
  </w:num>
  <w:num w:numId="12">
    <w:abstractNumId w:val="11"/>
  </w:num>
  <w:num w:numId="13">
    <w:abstractNumId w:val="6"/>
  </w:num>
  <w:num w:numId="14">
    <w:abstractNumId w:val="5"/>
  </w:num>
  <w:num w:numId="15">
    <w:abstractNumId w:val="1"/>
  </w:num>
  <w:num w:numId="16">
    <w:abstractNumId w:val="8"/>
  </w:num>
  <w:num w:numId="17">
    <w:abstractNumId w:val="9"/>
  </w:num>
  <w:num w:numId="18">
    <w:abstractNumId w:val="2"/>
  </w:num>
  <w:num w:numId="19">
    <w:abstractNumId w:val="4"/>
  </w:num>
  <w:num w:numId="20">
    <w:abstractNumId w:val="12"/>
  </w:num>
  <w:num w:numId="21">
    <w:abstractNumId w:val="14"/>
  </w:num>
  <w:num w:numId="22">
    <w:abstractNumId w:val="16"/>
  </w:num>
  <w:num w:numId="23">
    <w:abstractNumId w:val="10"/>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2C18"/>
    <w:rsid w:val="00003380"/>
    <w:rsid w:val="00042C18"/>
    <w:rsid w:val="0004397B"/>
    <w:rsid w:val="00057DA3"/>
    <w:rsid w:val="000723F0"/>
    <w:rsid w:val="00077857"/>
    <w:rsid w:val="0008298B"/>
    <w:rsid w:val="0008735D"/>
    <w:rsid w:val="000A281B"/>
    <w:rsid w:val="000C4923"/>
    <w:rsid w:val="000D0753"/>
    <w:rsid w:val="000E60B0"/>
    <w:rsid w:val="000F135B"/>
    <w:rsid w:val="000F29E9"/>
    <w:rsid w:val="000F45E8"/>
    <w:rsid w:val="000F4BD5"/>
    <w:rsid w:val="00101549"/>
    <w:rsid w:val="00102549"/>
    <w:rsid w:val="001049A6"/>
    <w:rsid w:val="0011175D"/>
    <w:rsid w:val="00116127"/>
    <w:rsid w:val="00123D6B"/>
    <w:rsid w:val="00141B8D"/>
    <w:rsid w:val="00141DC9"/>
    <w:rsid w:val="001478B1"/>
    <w:rsid w:val="001742E7"/>
    <w:rsid w:val="00185166"/>
    <w:rsid w:val="00190BC0"/>
    <w:rsid w:val="00193BA6"/>
    <w:rsid w:val="001B11AC"/>
    <w:rsid w:val="001D0281"/>
    <w:rsid w:val="001D23A2"/>
    <w:rsid w:val="001D49E6"/>
    <w:rsid w:val="001D50C1"/>
    <w:rsid w:val="001D67FA"/>
    <w:rsid w:val="001E5BF5"/>
    <w:rsid w:val="001E6383"/>
    <w:rsid w:val="001F3856"/>
    <w:rsid w:val="001F5033"/>
    <w:rsid w:val="0021279F"/>
    <w:rsid w:val="00234984"/>
    <w:rsid w:val="00251B24"/>
    <w:rsid w:val="00254AA3"/>
    <w:rsid w:val="00265DCC"/>
    <w:rsid w:val="00294536"/>
    <w:rsid w:val="002B2BB8"/>
    <w:rsid w:val="002B76B7"/>
    <w:rsid w:val="002C6B3F"/>
    <w:rsid w:val="002F548C"/>
    <w:rsid w:val="00302B39"/>
    <w:rsid w:val="00311C2D"/>
    <w:rsid w:val="00312126"/>
    <w:rsid w:val="00330181"/>
    <w:rsid w:val="0033024B"/>
    <w:rsid w:val="00334365"/>
    <w:rsid w:val="00340A91"/>
    <w:rsid w:val="003551A3"/>
    <w:rsid w:val="0036271B"/>
    <w:rsid w:val="00382047"/>
    <w:rsid w:val="00382582"/>
    <w:rsid w:val="003832C1"/>
    <w:rsid w:val="0039098C"/>
    <w:rsid w:val="003A6263"/>
    <w:rsid w:val="003B4078"/>
    <w:rsid w:val="003D30D6"/>
    <w:rsid w:val="003E0091"/>
    <w:rsid w:val="003E3AEA"/>
    <w:rsid w:val="003F1F88"/>
    <w:rsid w:val="003F54B1"/>
    <w:rsid w:val="00401BA4"/>
    <w:rsid w:val="004216F0"/>
    <w:rsid w:val="00422371"/>
    <w:rsid w:val="00434399"/>
    <w:rsid w:val="00442ABC"/>
    <w:rsid w:val="00457A13"/>
    <w:rsid w:val="00462206"/>
    <w:rsid w:val="004677DF"/>
    <w:rsid w:val="00485B5C"/>
    <w:rsid w:val="00493C8A"/>
    <w:rsid w:val="004A3FA6"/>
    <w:rsid w:val="004B4529"/>
    <w:rsid w:val="004B5D32"/>
    <w:rsid w:val="004C0F93"/>
    <w:rsid w:val="004C685C"/>
    <w:rsid w:val="004E25B3"/>
    <w:rsid w:val="004E2DF0"/>
    <w:rsid w:val="00500962"/>
    <w:rsid w:val="00501A0C"/>
    <w:rsid w:val="005040B8"/>
    <w:rsid w:val="0053256B"/>
    <w:rsid w:val="00533EA8"/>
    <w:rsid w:val="00540FD7"/>
    <w:rsid w:val="005537D4"/>
    <w:rsid w:val="005640B9"/>
    <w:rsid w:val="005736CC"/>
    <w:rsid w:val="005850EC"/>
    <w:rsid w:val="00591A80"/>
    <w:rsid w:val="00591E7F"/>
    <w:rsid w:val="0059259C"/>
    <w:rsid w:val="005A4C73"/>
    <w:rsid w:val="005C4C8E"/>
    <w:rsid w:val="005C58D1"/>
    <w:rsid w:val="005C716F"/>
    <w:rsid w:val="005D040A"/>
    <w:rsid w:val="005E553E"/>
    <w:rsid w:val="0060195B"/>
    <w:rsid w:val="00602065"/>
    <w:rsid w:val="0061265C"/>
    <w:rsid w:val="0062224F"/>
    <w:rsid w:val="00626819"/>
    <w:rsid w:val="006403C6"/>
    <w:rsid w:val="00644B0A"/>
    <w:rsid w:val="006535F1"/>
    <w:rsid w:val="006535FE"/>
    <w:rsid w:val="006667F2"/>
    <w:rsid w:val="00671E3E"/>
    <w:rsid w:val="006736A6"/>
    <w:rsid w:val="00674927"/>
    <w:rsid w:val="00680B62"/>
    <w:rsid w:val="006A7D52"/>
    <w:rsid w:val="006B1A98"/>
    <w:rsid w:val="006B7288"/>
    <w:rsid w:val="006C113E"/>
    <w:rsid w:val="006C1A3D"/>
    <w:rsid w:val="006C3391"/>
    <w:rsid w:val="006D431B"/>
    <w:rsid w:val="006D7F1B"/>
    <w:rsid w:val="006E1619"/>
    <w:rsid w:val="006E3888"/>
    <w:rsid w:val="006E4E5F"/>
    <w:rsid w:val="00702719"/>
    <w:rsid w:val="00706DF1"/>
    <w:rsid w:val="0071335C"/>
    <w:rsid w:val="00714D92"/>
    <w:rsid w:val="00716EEA"/>
    <w:rsid w:val="007323A5"/>
    <w:rsid w:val="007324BF"/>
    <w:rsid w:val="0073541C"/>
    <w:rsid w:val="00741B18"/>
    <w:rsid w:val="0074508C"/>
    <w:rsid w:val="007454DF"/>
    <w:rsid w:val="007578BC"/>
    <w:rsid w:val="00760F70"/>
    <w:rsid w:val="0076245E"/>
    <w:rsid w:val="00770937"/>
    <w:rsid w:val="00784366"/>
    <w:rsid w:val="007905F9"/>
    <w:rsid w:val="007949A7"/>
    <w:rsid w:val="00795377"/>
    <w:rsid w:val="00796E1D"/>
    <w:rsid w:val="007A00F7"/>
    <w:rsid w:val="007B497D"/>
    <w:rsid w:val="007B49D6"/>
    <w:rsid w:val="007B52CA"/>
    <w:rsid w:val="007C0D0F"/>
    <w:rsid w:val="007D0EB4"/>
    <w:rsid w:val="007D77FA"/>
    <w:rsid w:val="007E24B5"/>
    <w:rsid w:val="00824FB4"/>
    <w:rsid w:val="0083163A"/>
    <w:rsid w:val="00847D7C"/>
    <w:rsid w:val="00850E10"/>
    <w:rsid w:val="0087234E"/>
    <w:rsid w:val="00872DAC"/>
    <w:rsid w:val="008763E4"/>
    <w:rsid w:val="00881EDF"/>
    <w:rsid w:val="00882A2A"/>
    <w:rsid w:val="008863EC"/>
    <w:rsid w:val="008A0AE7"/>
    <w:rsid w:val="008A4876"/>
    <w:rsid w:val="008B371E"/>
    <w:rsid w:val="008C363A"/>
    <w:rsid w:val="008D2DE9"/>
    <w:rsid w:val="008E72A7"/>
    <w:rsid w:val="008F2CC3"/>
    <w:rsid w:val="008F44C9"/>
    <w:rsid w:val="00906E57"/>
    <w:rsid w:val="00914284"/>
    <w:rsid w:val="00920F53"/>
    <w:rsid w:val="009224E6"/>
    <w:rsid w:val="009302BD"/>
    <w:rsid w:val="009342B0"/>
    <w:rsid w:val="009434FF"/>
    <w:rsid w:val="00950C31"/>
    <w:rsid w:val="00972B29"/>
    <w:rsid w:val="009804CF"/>
    <w:rsid w:val="00983966"/>
    <w:rsid w:val="00997532"/>
    <w:rsid w:val="009A6546"/>
    <w:rsid w:val="009C01E8"/>
    <w:rsid w:val="009C1B8E"/>
    <w:rsid w:val="009C6584"/>
    <w:rsid w:val="009E049F"/>
    <w:rsid w:val="009E4C65"/>
    <w:rsid w:val="00A11E08"/>
    <w:rsid w:val="00A17254"/>
    <w:rsid w:val="00A301FA"/>
    <w:rsid w:val="00A31882"/>
    <w:rsid w:val="00A52100"/>
    <w:rsid w:val="00A65340"/>
    <w:rsid w:val="00A75BC4"/>
    <w:rsid w:val="00A818A6"/>
    <w:rsid w:val="00A914C4"/>
    <w:rsid w:val="00AD5D23"/>
    <w:rsid w:val="00AF21E8"/>
    <w:rsid w:val="00AF48C2"/>
    <w:rsid w:val="00AF7E6B"/>
    <w:rsid w:val="00B15210"/>
    <w:rsid w:val="00B2122E"/>
    <w:rsid w:val="00B21A96"/>
    <w:rsid w:val="00B32B1E"/>
    <w:rsid w:val="00B403E4"/>
    <w:rsid w:val="00B53B80"/>
    <w:rsid w:val="00B6794D"/>
    <w:rsid w:val="00B72814"/>
    <w:rsid w:val="00B97470"/>
    <w:rsid w:val="00BB6C71"/>
    <w:rsid w:val="00BB7B83"/>
    <w:rsid w:val="00BD1F21"/>
    <w:rsid w:val="00BE209F"/>
    <w:rsid w:val="00BF3C82"/>
    <w:rsid w:val="00C1258B"/>
    <w:rsid w:val="00C16E41"/>
    <w:rsid w:val="00C33A62"/>
    <w:rsid w:val="00C6762F"/>
    <w:rsid w:val="00C70460"/>
    <w:rsid w:val="00C709C0"/>
    <w:rsid w:val="00C906C0"/>
    <w:rsid w:val="00CA7652"/>
    <w:rsid w:val="00CA78D2"/>
    <w:rsid w:val="00CC69B7"/>
    <w:rsid w:val="00CD3766"/>
    <w:rsid w:val="00CE33FF"/>
    <w:rsid w:val="00CF3D71"/>
    <w:rsid w:val="00D06FAD"/>
    <w:rsid w:val="00D257CB"/>
    <w:rsid w:val="00D563BA"/>
    <w:rsid w:val="00D70CB6"/>
    <w:rsid w:val="00D841F4"/>
    <w:rsid w:val="00D84FCC"/>
    <w:rsid w:val="00D87DDC"/>
    <w:rsid w:val="00D9196A"/>
    <w:rsid w:val="00DB3274"/>
    <w:rsid w:val="00DC493C"/>
    <w:rsid w:val="00DC70D2"/>
    <w:rsid w:val="00DD3E2C"/>
    <w:rsid w:val="00DD5EE6"/>
    <w:rsid w:val="00DD6666"/>
    <w:rsid w:val="00DD6ED8"/>
    <w:rsid w:val="00DE2070"/>
    <w:rsid w:val="00DE29AB"/>
    <w:rsid w:val="00DE7967"/>
    <w:rsid w:val="00DF4200"/>
    <w:rsid w:val="00E02BEC"/>
    <w:rsid w:val="00E12FD2"/>
    <w:rsid w:val="00E3574A"/>
    <w:rsid w:val="00E57A40"/>
    <w:rsid w:val="00E90B1C"/>
    <w:rsid w:val="00EB1D75"/>
    <w:rsid w:val="00EB6754"/>
    <w:rsid w:val="00EB68D9"/>
    <w:rsid w:val="00EC56AF"/>
    <w:rsid w:val="00ED5D11"/>
    <w:rsid w:val="00F04954"/>
    <w:rsid w:val="00F151FE"/>
    <w:rsid w:val="00F234D8"/>
    <w:rsid w:val="00F239BD"/>
    <w:rsid w:val="00F4447E"/>
    <w:rsid w:val="00F45291"/>
    <w:rsid w:val="00F554F8"/>
    <w:rsid w:val="00F670EC"/>
    <w:rsid w:val="00F676A3"/>
    <w:rsid w:val="00F70B2E"/>
    <w:rsid w:val="00F73B07"/>
    <w:rsid w:val="00F809B6"/>
    <w:rsid w:val="00F82BB3"/>
    <w:rsid w:val="00FA7DD4"/>
    <w:rsid w:val="00FB6AAB"/>
    <w:rsid w:val="00FC25FD"/>
    <w:rsid w:val="00FC49FA"/>
    <w:rsid w:val="00FC4E4E"/>
    <w:rsid w:val="00FD1AF6"/>
    <w:rsid w:val="00FE73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r="http://schemas.openxmlformats.org/officeDocument/2006/relationships" xmlns:w="http://schemas.openxmlformats.org/wordprocessingml/2006/main">
  <w:divs>
    <w:div w:id="584649148">
      <w:bodyDiv w:val="1"/>
      <w:marLeft w:val="0"/>
      <w:marRight w:val="0"/>
      <w:marTop w:val="0"/>
      <w:marBottom w:val="0"/>
      <w:divBdr>
        <w:top w:val="none" w:sz="0" w:space="0" w:color="auto"/>
        <w:left w:val="none" w:sz="0" w:space="0" w:color="auto"/>
        <w:bottom w:val="none" w:sz="0" w:space="0" w:color="auto"/>
        <w:right w:val="none" w:sz="0" w:space="0" w:color="auto"/>
      </w:divBdr>
      <w:divsChild>
        <w:div w:id="341399991">
          <w:marLeft w:val="0"/>
          <w:marRight w:val="0"/>
          <w:marTop w:val="0"/>
          <w:marBottom w:val="225"/>
          <w:divBdr>
            <w:top w:val="none" w:sz="0" w:space="0" w:color="auto"/>
            <w:left w:val="none" w:sz="0" w:space="0" w:color="auto"/>
            <w:bottom w:val="none" w:sz="0" w:space="0" w:color="auto"/>
            <w:right w:val="none" w:sz="0" w:space="0" w:color="auto"/>
          </w:divBdr>
          <w:divsChild>
            <w:div w:id="822895356">
              <w:marLeft w:val="0"/>
              <w:marRight w:val="0"/>
              <w:marTop w:val="0"/>
              <w:marBottom w:val="0"/>
              <w:divBdr>
                <w:top w:val="none" w:sz="0" w:space="0" w:color="auto"/>
                <w:left w:val="none" w:sz="0" w:space="0" w:color="auto"/>
                <w:bottom w:val="none" w:sz="0" w:space="0" w:color="auto"/>
                <w:right w:val="none" w:sz="0" w:space="0" w:color="auto"/>
              </w:divBdr>
              <w:divsChild>
                <w:div w:id="1226642167">
                  <w:marLeft w:val="0"/>
                  <w:marRight w:val="0"/>
                  <w:marTop w:val="0"/>
                  <w:marBottom w:val="0"/>
                  <w:divBdr>
                    <w:top w:val="none" w:sz="0" w:space="0" w:color="auto"/>
                    <w:left w:val="none" w:sz="0" w:space="0" w:color="auto"/>
                    <w:bottom w:val="none" w:sz="0" w:space="0" w:color="auto"/>
                    <w:right w:val="none" w:sz="0" w:space="0" w:color="auto"/>
                  </w:divBdr>
                </w:div>
                <w:div w:id="7089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7980">
          <w:marLeft w:val="0"/>
          <w:marRight w:val="0"/>
          <w:marTop w:val="0"/>
          <w:marBottom w:val="225"/>
          <w:divBdr>
            <w:top w:val="none" w:sz="0" w:space="0" w:color="auto"/>
            <w:left w:val="none" w:sz="0" w:space="0" w:color="auto"/>
            <w:bottom w:val="none" w:sz="0" w:space="0" w:color="auto"/>
            <w:right w:val="none" w:sz="0" w:space="0" w:color="auto"/>
          </w:divBdr>
          <w:divsChild>
            <w:div w:id="1952928309">
              <w:marLeft w:val="0"/>
              <w:marRight w:val="0"/>
              <w:marTop w:val="0"/>
              <w:marBottom w:val="0"/>
              <w:divBdr>
                <w:top w:val="none" w:sz="0" w:space="0" w:color="auto"/>
                <w:left w:val="none" w:sz="0" w:space="0" w:color="auto"/>
                <w:bottom w:val="none" w:sz="0" w:space="0" w:color="auto"/>
                <w:right w:val="none" w:sz="0" w:space="0" w:color="auto"/>
              </w:divBdr>
              <w:divsChild>
                <w:div w:id="1718118281">
                  <w:marLeft w:val="0"/>
                  <w:marRight w:val="0"/>
                  <w:marTop w:val="0"/>
                  <w:marBottom w:val="0"/>
                  <w:divBdr>
                    <w:top w:val="none" w:sz="0" w:space="0" w:color="auto"/>
                    <w:left w:val="none" w:sz="0" w:space="0" w:color="auto"/>
                    <w:bottom w:val="none" w:sz="0" w:space="0" w:color="auto"/>
                    <w:right w:val="none" w:sz="0" w:space="0" w:color="auto"/>
                  </w:divBdr>
                </w:div>
                <w:div w:id="2096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8">
          <w:marLeft w:val="0"/>
          <w:marRight w:val="0"/>
          <w:marTop w:val="0"/>
          <w:marBottom w:val="225"/>
          <w:divBdr>
            <w:top w:val="none" w:sz="0" w:space="0" w:color="auto"/>
            <w:left w:val="none" w:sz="0" w:space="0" w:color="auto"/>
            <w:bottom w:val="none" w:sz="0" w:space="0" w:color="auto"/>
            <w:right w:val="none" w:sz="0" w:space="0" w:color="auto"/>
          </w:divBdr>
          <w:divsChild>
            <w:div w:id="1145508825">
              <w:marLeft w:val="0"/>
              <w:marRight w:val="0"/>
              <w:marTop w:val="0"/>
              <w:marBottom w:val="0"/>
              <w:divBdr>
                <w:top w:val="none" w:sz="0" w:space="0" w:color="auto"/>
                <w:left w:val="none" w:sz="0" w:space="0" w:color="auto"/>
                <w:bottom w:val="none" w:sz="0" w:space="0" w:color="auto"/>
                <w:right w:val="none" w:sz="0" w:space="0" w:color="auto"/>
              </w:divBdr>
              <w:divsChild>
                <w:div w:id="1827939221">
                  <w:marLeft w:val="0"/>
                  <w:marRight w:val="0"/>
                  <w:marTop w:val="0"/>
                  <w:marBottom w:val="0"/>
                  <w:divBdr>
                    <w:top w:val="none" w:sz="0" w:space="0" w:color="auto"/>
                    <w:left w:val="none" w:sz="0" w:space="0" w:color="auto"/>
                    <w:bottom w:val="none" w:sz="0" w:space="0" w:color="auto"/>
                    <w:right w:val="none" w:sz="0" w:space="0" w:color="auto"/>
                  </w:divBdr>
                </w:div>
                <w:div w:id="6169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408">
          <w:marLeft w:val="0"/>
          <w:marRight w:val="0"/>
          <w:marTop w:val="0"/>
          <w:marBottom w:val="225"/>
          <w:divBdr>
            <w:top w:val="none" w:sz="0" w:space="0" w:color="auto"/>
            <w:left w:val="none" w:sz="0" w:space="0" w:color="auto"/>
            <w:bottom w:val="none" w:sz="0" w:space="0" w:color="auto"/>
            <w:right w:val="none" w:sz="0" w:space="0" w:color="auto"/>
          </w:divBdr>
          <w:divsChild>
            <w:div w:id="1675954860">
              <w:marLeft w:val="0"/>
              <w:marRight w:val="0"/>
              <w:marTop w:val="0"/>
              <w:marBottom w:val="0"/>
              <w:divBdr>
                <w:top w:val="none" w:sz="0" w:space="0" w:color="auto"/>
                <w:left w:val="none" w:sz="0" w:space="0" w:color="auto"/>
                <w:bottom w:val="none" w:sz="0" w:space="0" w:color="auto"/>
                <w:right w:val="none" w:sz="0" w:space="0" w:color="auto"/>
              </w:divBdr>
              <w:divsChild>
                <w:div w:id="1226918268">
                  <w:marLeft w:val="0"/>
                  <w:marRight w:val="0"/>
                  <w:marTop w:val="0"/>
                  <w:marBottom w:val="0"/>
                  <w:divBdr>
                    <w:top w:val="none" w:sz="0" w:space="0" w:color="auto"/>
                    <w:left w:val="none" w:sz="0" w:space="0" w:color="auto"/>
                    <w:bottom w:val="none" w:sz="0" w:space="0" w:color="auto"/>
                    <w:right w:val="none" w:sz="0" w:space="0" w:color="auto"/>
                  </w:divBdr>
                </w:div>
                <w:div w:id="12223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1759">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ev.gosuslugi.ru/portal/services.jsp"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v.gosuslugi.ru/portal/services.j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v.gosuslugi.ru/portal/services.jsp" TargetMode="External"/><Relationship Id="rId5" Type="http://schemas.openxmlformats.org/officeDocument/2006/relationships/webSettings" Target="webSettings.xml"/><Relationship Id="rId15" Type="http://schemas.openxmlformats.org/officeDocument/2006/relationships/hyperlink" Target="consultantplus://offline/ref=D831968AB3D48D0B98CD33B13D4ECE53A02A17AAF70A902EB6174044F0F6A190DCEE36BAF972A1B1z0g8J" TargetMode="External"/><Relationship Id="rId10"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4" Type="http://schemas.openxmlformats.org/officeDocument/2006/relationships/settings" Target="settings.xml"/><Relationship Id="rId9"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 Id="rId14" Type="http://schemas.openxmlformats.org/officeDocument/2006/relationships/hyperlink" Target="consultantplus://offline/ref=D831968AB3D48D0B98CD33B13D4ECE53A02A17AAF70A902EB6174044F0F6A190DCEE36BAF972A0BAz0g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F3CD-E490-46DC-A9E9-0D702DB5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14</Pages>
  <Words>4642</Words>
  <Characters>26460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Марьянчук</dc:creator>
  <cp:lastModifiedBy>User</cp:lastModifiedBy>
  <cp:revision>10</cp:revision>
  <cp:lastPrinted>2017-07-28T06:04:00Z</cp:lastPrinted>
  <dcterms:created xsi:type="dcterms:W3CDTF">2017-07-27T09:56:00Z</dcterms:created>
  <dcterms:modified xsi:type="dcterms:W3CDTF">2017-07-28T10:00:00Z</dcterms:modified>
</cp:coreProperties>
</file>