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503C0E" w:rsidP="008E72A7">
      <w:pPr>
        <w:pStyle w:val="af7"/>
        <w:rPr>
          <w:rFonts w:ascii="Times New Roman" w:hAnsi="Times New Roman"/>
          <w:sz w:val="28"/>
          <w:szCs w:val="28"/>
        </w:rPr>
      </w:pPr>
      <w:r>
        <w:rPr>
          <w:rFonts w:ascii="Times New Roman" w:hAnsi="Times New Roman"/>
          <w:sz w:val="28"/>
          <w:szCs w:val="28"/>
          <w:u w:val="single"/>
        </w:rPr>
        <w:t>29.08.2017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344</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2E1D87" w:rsidRDefault="008E72A7" w:rsidP="008E3048">
      <w:pPr>
        <w:pStyle w:val="af7"/>
        <w:rPr>
          <w:rFonts w:ascii="Times New Roman" w:hAnsi="Times New Roman"/>
        </w:rPr>
      </w:pPr>
      <w:r w:rsidRPr="002E1D87">
        <w:rPr>
          <w:rFonts w:ascii="Times New Roman" w:hAnsi="Times New Roman"/>
        </w:rPr>
        <w:t>Об утв</w:t>
      </w:r>
      <w:r w:rsidR="003936D8" w:rsidRPr="002E1D87">
        <w:rPr>
          <w:rFonts w:ascii="Times New Roman" w:hAnsi="Times New Roman"/>
        </w:rPr>
        <w:t xml:space="preserve">ерждении Технологической схемы </w:t>
      </w:r>
    </w:p>
    <w:p w:rsidR="003936D8" w:rsidRPr="002E1D87" w:rsidRDefault="009804C0" w:rsidP="008E3048">
      <w:pPr>
        <w:pStyle w:val="af7"/>
        <w:rPr>
          <w:rFonts w:ascii="Times New Roman" w:hAnsi="Times New Roman"/>
        </w:rPr>
      </w:pPr>
      <w:r w:rsidRPr="002E1D87">
        <w:rPr>
          <w:rFonts w:ascii="Times New Roman" w:hAnsi="Times New Roman"/>
        </w:rPr>
        <w:t xml:space="preserve">предоставления муниципальной услуги </w:t>
      </w:r>
    </w:p>
    <w:p w:rsidR="002E1D87" w:rsidRPr="002E1D87" w:rsidRDefault="009804C0" w:rsidP="00EE5AB4">
      <w:pPr>
        <w:pStyle w:val="af7"/>
        <w:rPr>
          <w:rFonts w:ascii="Times New Roman" w:hAnsi="Times New Roman"/>
        </w:rPr>
      </w:pPr>
      <w:r w:rsidRPr="002E1D87">
        <w:rPr>
          <w:rFonts w:ascii="Times New Roman" w:hAnsi="Times New Roman"/>
        </w:rPr>
        <w:t xml:space="preserve">по </w:t>
      </w:r>
      <w:r w:rsidR="002E1D87" w:rsidRPr="002E1D87">
        <w:rPr>
          <w:rFonts w:ascii="Times New Roman" w:hAnsi="Times New Roman"/>
        </w:rPr>
        <w:t>о</w:t>
      </w:r>
      <w:r w:rsidR="00EE5AB4" w:rsidRPr="002E1D87">
        <w:rPr>
          <w:rFonts w:ascii="Times New Roman" w:hAnsi="Times New Roman"/>
        </w:rPr>
        <w:t>формлени</w:t>
      </w:r>
      <w:r w:rsidR="002E1D87" w:rsidRPr="002E1D87">
        <w:rPr>
          <w:rFonts w:ascii="Times New Roman" w:hAnsi="Times New Roman"/>
        </w:rPr>
        <w:t>ю</w:t>
      </w:r>
      <w:r w:rsidR="00EE5AB4" w:rsidRPr="002E1D87">
        <w:rPr>
          <w:rFonts w:ascii="Times New Roman" w:hAnsi="Times New Roman"/>
        </w:rPr>
        <w:t xml:space="preserve"> согласия на передачу в поднаем </w:t>
      </w:r>
    </w:p>
    <w:p w:rsidR="00D218E8" w:rsidRDefault="00EE5AB4" w:rsidP="00EE5AB4">
      <w:pPr>
        <w:pStyle w:val="af7"/>
        <w:rPr>
          <w:rFonts w:ascii="Times New Roman" w:hAnsi="Times New Roman"/>
        </w:rPr>
      </w:pPr>
      <w:r w:rsidRPr="002E1D87">
        <w:rPr>
          <w:rFonts w:ascii="Times New Roman" w:hAnsi="Times New Roman"/>
        </w:rPr>
        <w:t>жилого помещения, предоставленного по договору социального найма</w:t>
      </w:r>
      <w:r w:rsidR="00D218E8" w:rsidRPr="002E1D87">
        <w:rPr>
          <w:rFonts w:ascii="Times New Roman" w:hAnsi="Times New Roman"/>
        </w:rPr>
        <w:t>.</w:t>
      </w:r>
    </w:p>
    <w:p w:rsidR="002E1D87" w:rsidRPr="002E1D87" w:rsidRDefault="002E1D87" w:rsidP="00EE5AB4">
      <w:pPr>
        <w:pStyle w:val="af7"/>
        <w:rPr>
          <w:rFonts w:ascii="Times New Roman" w:hAnsi="Times New Roman"/>
        </w:rPr>
      </w:pPr>
    </w:p>
    <w:p w:rsidR="001E5BF5" w:rsidRPr="008E3048" w:rsidRDefault="00E14A36" w:rsidP="00D218E8">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D218E8">
      <w:pPr>
        <w:pStyle w:val="af7"/>
        <w:ind w:firstLine="709"/>
        <w:jc w:val="both"/>
        <w:rPr>
          <w:rFonts w:ascii="Times New Roman" w:hAnsi="Times New Roman"/>
          <w:sz w:val="28"/>
          <w:szCs w:val="28"/>
        </w:rPr>
      </w:pPr>
      <w:r w:rsidRPr="00D218E8">
        <w:rPr>
          <w:rFonts w:ascii="Times New Roman" w:hAnsi="Times New Roman"/>
          <w:sz w:val="28"/>
          <w:szCs w:val="28"/>
        </w:rPr>
        <w:t xml:space="preserve">1. Утвердить </w:t>
      </w:r>
      <w:r w:rsidR="00FC49FA" w:rsidRPr="00D218E8">
        <w:rPr>
          <w:rFonts w:ascii="Times New Roman" w:hAnsi="Times New Roman"/>
          <w:sz w:val="28"/>
          <w:szCs w:val="28"/>
        </w:rPr>
        <w:t>Технологическую схему</w:t>
      </w:r>
      <w:r w:rsidRPr="00D218E8">
        <w:rPr>
          <w:rFonts w:ascii="Times New Roman" w:hAnsi="Times New Roman"/>
          <w:sz w:val="28"/>
          <w:szCs w:val="28"/>
        </w:rPr>
        <w:t xml:space="preserve"> </w:t>
      </w:r>
      <w:r w:rsidR="009804C0" w:rsidRPr="00D218E8">
        <w:rPr>
          <w:rFonts w:ascii="Times New Roman" w:hAnsi="Times New Roman"/>
          <w:sz w:val="28"/>
          <w:szCs w:val="28"/>
        </w:rPr>
        <w:t>предоставления муниципальной услуги</w:t>
      </w:r>
      <w:r w:rsidR="005D662E" w:rsidRPr="00D218E8">
        <w:rPr>
          <w:rFonts w:ascii="Times New Roman" w:hAnsi="Times New Roman"/>
          <w:sz w:val="28"/>
          <w:szCs w:val="28"/>
        </w:rPr>
        <w:t xml:space="preserve"> </w:t>
      </w:r>
      <w:r w:rsidR="002575CF" w:rsidRPr="00D218E8">
        <w:rPr>
          <w:rFonts w:ascii="Times New Roman" w:hAnsi="Times New Roman"/>
          <w:sz w:val="28"/>
          <w:szCs w:val="28"/>
        </w:rPr>
        <w:t xml:space="preserve">по </w:t>
      </w:r>
      <w:r w:rsidR="002E1D87" w:rsidRPr="002E1D87">
        <w:rPr>
          <w:rFonts w:ascii="Times New Roman" w:hAnsi="Times New Roman"/>
          <w:sz w:val="28"/>
          <w:szCs w:val="24"/>
        </w:rPr>
        <w:t>оформлению согласия на передачу в поднаем жилого помещения, предоставленного по договору социального найма</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E6747" w:rsidRPr="005E6747" w:rsidRDefault="005E6747" w:rsidP="005E6747">
      <w:pPr>
        <w:pStyle w:val="af7"/>
        <w:rPr>
          <w:rFonts w:ascii="Times New Roman" w:hAnsi="Times New Roman"/>
          <w:sz w:val="28"/>
          <w:szCs w:val="28"/>
        </w:rPr>
      </w:pPr>
    </w:p>
    <w:p w:rsidR="00E14A36" w:rsidRDefault="00E14A36" w:rsidP="008E72A7">
      <w:pPr>
        <w:pStyle w:val="ConsPlusNormal"/>
        <w:ind w:left="6096"/>
        <w:jc w:val="right"/>
        <w:rPr>
          <w:rFonts w:ascii="Times New Roman" w:hAnsi="Times New Roman" w:cs="Times New Roman"/>
          <w:sz w:val="24"/>
          <w:szCs w:val="24"/>
        </w:rPr>
      </w:pPr>
    </w:p>
    <w:p w:rsidR="00D218E8" w:rsidRDefault="00D218E8"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03C0E">
        <w:rPr>
          <w:rFonts w:ascii="Times New Roman" w:hAnsi="Times New Roman" w:cs="Times New Roman"/>
          <w:sz w:val="24"/>
          <w:szCs w:val="24"/>
          <w:u w:val="single"/>
        </w:rPr>
        <w:t>344</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03C0E">
        <w:rPr>
          <w:rFonts w:ascii="Times New Roman" w:hAnsi="Times New Roman" w:cs="Times New Roman"/>
          <w:sz w:val="24"/>
          <w:szCs w:val="24"/>
          <w:u w:val="single"/>
        </w:rPr>
        <w:t>29</w:t>
      </w:r>
      <w:r w:rsidRPr="00FC49FA">
        <w:rPr>
          <w:rFonts w:ascii="Times New Roman" w:hAnsi="Times New Roman" w:cs="Times New Roman"/>
          <w:sz w:val="24"/>
          <w:szCs w:val="24"/>
        </w:rPr>
        <w:t>»</w:t>
      </w:r>
      <w:r w:rsidR="00503C0E">
        <w:rPr>
          <w:rFonts w:ascii="Times New Roman" w:hAnsi="Times New Roman" w:cs="Times New Roman"/>
          <w:sz w:val="24"/>
          <w:szCs w:val="24"/>
          <w:u w:val="single"/>
        </w:rPr>
        <w:t>августа</w:t>
      </w:r>
      <w:r w:rsidRPr="00FC49FA">
        <w:rPr>
          <w:rFonts w:ascii="Times New Roman" w:hAnsi="Times New Roman" w:cs="Times New Roman"/>
          <w:sz w:val="24"/>
          <w:szCs w:val="24"/>
        </w:rPr>
        <w:t>20</w:t>
      </w:r>
      <w:r w:rsidR="00503C0E">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D218E8" w:rsidRPr="002E1D87" w:rsidRDefault="00A16D9B" w:rsidP="002E1D87">
      <w:pPr>
        <w:pStyle w:val="af7"/>
        <w:jc w:val="center"/>
        <w:rPr>
          <w:rFonts w:ascii="Times New Roman" w:hAnsi="Times New Roman"/>
          <w:b/>
          <w:sz w:val="32"/>
          <w:szCs w:val="28"/>
        </w:rPr>
      </w:pPr>
      <w:r w:rsidRPr="00D218E8">
        <w:rPr>
          <w:rFonts w:ascii="Times New Roman" w:hAnsi="Times New Roman"/>
          <w:b/>
          <w:sz w:val="28"/>
          <w:szCs w:val="28"/>
        </w:rPr>
        <w:t xml:space="preserve">по </w:t>
      </w:r>
      <w:r w:rsidR="002E1D87" w:rsidRPr="002E1D87">
        <w:rPr>
          <w:rFonts w:ascii="Times New Roman" w:hAnsi="Times New Roman"/>
          <w:b/>
          <w:sz w:val="28"/>
          <w:szCs w:val="24"/>
        </w:rPr>
        <w:t>оформлению согласия на передачу в поднаем жилого помещения, предоставленного по договору социального найма</w:t>
      </w:r>
    </w:p>
    <w:p w:rsidR="00413D4B" w:rsidRDefault="00413D4B" w:rsidP="004C0F93">
      <w:pPr>
        <w:spacing w:after="0" w:line="240" w:lineRule="auto"/>
        <w:ind w:firstLine="709"/>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040DFA" w:rsidRDefault="00B97470" w:rsidP="00D218E8">
            <w:pPr>
              <w:pStyle w:val="af7"/>
              <w:rPr>
                <w:rFonts w:ascii="Times New Roman" w:hAnsi="Times New Roman"/>
                <w:sz w:val="24"/>
                <w:szCs w:val="24"/>
              </w:rPr>
            </w:pPr>
            <w:r w:rsidRPr="00040DFA">
              <w:rPr>
                <w:rFonts w:ascii="Times New Roman" w:hAnsi="Times New Roman"/>
                <w:sz w:val="24"/>
                <w:szCs w:val="24"/>
              </w:rPr>
              <w:t>Номер услуги в федеральном реестре</w:t>
            </w:r>
          </w:p>
        </w:tc>
        <w:tc>
          <w:tcPr>
            <w:tcW w:w="6202" w:type="dxa"/>
          </w:tcPr>
          <w:p w:rsidR="00D218E8" w:rsidRPr="00040DFA" w:rsidRDefault="00040DFA" w:rsidP="00D218E8">
            <w:pPr>
              <w:pStyle w:val="af7"/>
              <w:rPr>
                <w:rFonts w:ascii="Times New Roman" w:hAnsi="Times New Roman"/>
                <w:sz w:val="24"/>
                <w:szCs w:val="24"/>
                <w:shd w:val="clear" w:color="auto" w:fill="FFFFFF"/>
              </w:rPr>
            </w:pPr>
            <w:r w:rsidRPr="00040DFA">
              <w:rPr>
                <w:rFonts w:ascii="Times New Roman" w:hAnsi="Times New Roman"/>
                <w:sz w:val="24"/>
                <w:szCs w:val="24"/>
                <w:shd w:val="clear" w:color="auto" w:fill="FFFFFF"/>
              </w:rPr>
              <w:t>4740100010000711647</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D218E8" w:rsidRDefault="00540FD7" w:rsidP="002E1D87">
            <w:pPr>
              <w:pStyle w:val="af7"/>
              <w:rPr>
                <w:rFonts w:ascii="Times New Roman" w:hAnsi="Times New Roman"/>
                <w:sz w:val="24"/>
                <w:szCs w:val="24"/>
              </w:rPr>
            </w:pPr>
            <w:r w:rsidRPr="00D218E8">
              <w:rPr>
                <w:rFonts w:ascii="Times New Roman" w:hAnsi="Times New Roman"/>
                <w:sz w:val="24"/>
                <w:szCs w:val="24"/>
              </w:rPr>
              <w:t xml:space="preserve">Муниципальная услуга </w:t>
            </w:r>
            <w:r w:rsidR="005D662E" w:rsidRPr="00D218E8">
              <w:rPr>
                <w:rFonts w:ascii="Times New Roman" w:hAnsi="Times New Roman"/>
                <w:sz w:val="24"/>
                <w:szCs w:val="24"/>
              </w:rPr>
              <w:t xml:space="preserve">по </w:t>
            </w:r>
            <w:r w:rsidR="002E1D87" w:rsidRPr="002E1D87">
              <w:rPr>
                <w:rFonts w:ascii="Times New Roman" w:hAnsi="Times New Roman"/>
                <w:sz w:val="24"/>
                <w:szCs w:val="24"/>
              </w:rPr>
              <w:t>оформлению согласия на передачу в поднаем жилого помещения, предоставленного по договору социального найма</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E1D87" w:rsidRDefault="002E1D87" w:rsidP="00D218E8">
            <w:pPr>
              <w:pStyle w:val="af7"/>
              <w:rPr>
                <w:rFonts w:ascii="Times New Roman" w:hAnsi="Times New Roman"/>
                <w:sz w:val="24"/>
                <w:szCs w:val="24"/>
              </w:rPr>
            </w:pPr>
            <w:r w:rsidRPr="002E1D87">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2E1D87">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2E1D87">
              <w:rPr>
                <w:rFonts w:ascii="Times New Roman" w:hAnsi="Times New Roman"/>
                <w:sz w:val="24"/>
                <w:szCs w:val="24"/>
              </w:rPr>
              <w:t>25.08.2015</w:t>
            </w:r>
            <w:r w:rsidRPr="001D0D76">
              <w:rPr>
                <w:rFonts w:ascii="Times New Roman" w:hAnsi="Times New Roman"/>
                <w:sz w:val="24"/>
                <w:szCs w:val="24"/>
              </w:rPr>
              <w:t xml:space="preserve"> №</w:t>
            </w:r>
            <w:r w:rsidR="002E1D87">
              <w:rPr>
                <w:rFonts w:ascii="Times New Roman" w:hAnsi="Times New Roman"/>
                <w:sz w:val="24"/>
                <w:szCs w:val="24"/>
              </w:rPr>
              <w:t>234</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432" w:type="dxa"/>
        <w:jc w:val="center"/>
        <w:tblInd w:w="852" w:type="dxa"/>
        <w:tblLayout w:type="fixed"/>
        <w:tblLook w:val="04A0"/>
      </w:tblPr>
      <w:tblGrid>
        <w:gridCol w:w="431"/>
        <w:gridCol w:w="1024"/>
        <w:gridCol w:w="1232"/>
        <w:gridCol w:w="1223"/>
        <w:gridCol w:w="1537"/>
        <w:gridCol w:w="2355"/>
        <w:gridCol w:w="692"/>
        <w:gridCol w:w="567"/>
        <w:gridCol w:w="709"/>
        <w:gridCol w:w="709"/>
        <w:gridCol w:w="947"/>
        <w:gridCol w:w="2202"/>
        <w:gridCol w:w="1804"/>
      </w:tblGrid>
      <w:tr w:rsidR="00DC493C" w:rsidRPr="00B97470" w:rsidTr="00040DFA">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3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35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365"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20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040DFA">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3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35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4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20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040DFA">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5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4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0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218E8" w:rsidRPr="00B97470" w:rsidTr="00413D4B">
        <w:trPr>
          <w:trHeight w:val="560"/>
          <w:jc w:val="center"/>
        </w:trPr>
        <w:tc>
          <w:tcPr>
            <w:tcW w:w="431" w:type="dxa"/>
          </w:tcPr>
          <w:p w:rsidR="00D218E8" w:rsidRPr="00B97470" w:rsidRDefault="00D218E8" w:rsidP="00413D4B">
            <w:pPr>
              <w:spacing w:after="0" w:line="240" w:lineRule="auto"/>
              <w:rPr>
                <w:rFonts w:ascii="Times New Roman" w:hAnsi="Times New Roman"/>
                <w:sz w:val="18"/>
                <w:szCs w:val="18"/>
              </w:rPr>
            </w:pPr>
            <w:r w:rsidRPr="00B97470">
              <w:rPr>
                <w:rFonts w:ascii="Times New Roman" w:hAnsi="Times New Roman"/>
                <w:sz w:val="18"/>
                <w:szCs w:val="18"/>
              </w:rPr>
              <w:t>1.</w:t>
            </w:r>
          </w:p>
        </w:tc>
        <w:tc>
          <w:tcPr>
            <w:tcW w:w="1024" w:type="dxa"/>
          </w:tcPr>
          <w:p w:rsidR="00D218E8" w:rsidRPr="00A4328A" w:rsidRDefault="00A4328A" w:rsidP="00413D4B">
            <w:pPr>
              <w:pStyle w:val="af7"/>
              <w:rPr>
                <w:rFonts w:ascii="Times New Roman" w:hAnsi="Times New Roman"/>
                <w:sz w:val="18"/>
                <w:szCs w:val="18"/>
              </w:rPr>
            </w:pPr>
            <w:r w:rsidRPr="00A4328A">
              <w:rPr>
                <w:rFonts w:ascii="Times New Roman" w:hAnsi="Times New Roman"/>
                <w:sz w:val="18"/>
                <w:szCs w:val="18"/>
              </w:rPr>
              <w:t>Оформле</w:t>
            </w:r>
            <w:r>
              <w:rPr>
                <w:rFonts w:ascii="Times New Roman" w:hAnsi="Times New Roman"/>
                <w:sz w:val="18"/>
                <w:szCs w:val="18"/>
              </w:rPr>
              <w:t>-</w:t>
            </w:r>
            <w:r w:rsidRPr="00A4328A">
              <w:rPr>
                <w:rFonts w:ascii="Times New Roman" w:hAnsi="Times New Roman"/>
                <w:sz w:val="18"/>
                <w:szCs w:val="18"/>
              </w:rPr>
              <w:t>ние согла</w:t>
            </w:r>
            <w:r>
              <w:rPr>
                <w:rFonts w:ascii="Times New Roman" w:hAnsi="Times New Roman"/>
                <w:sz w:val="18"/>
                <w:szCs w:val="18"/>
              </w:rPr>
              <w:t>-</w:t>
            </w:r>
            <w:r w:rsidRPr="00A4328A">
              <w:rPr>
                <w:rFonts w:ascii="Times New Roman" w:hAnsi="Times New Roman"/>
                <w:sz w:val="18"/>
                <w:szCs w:val="18"/>
              </w:rPr>
              <w:t>сия на передачу в поднаем жилого помеще</w:t>
            </w:r>
            <w:r>
              <w:rPr>
                <w:rFonts w:ascii="Times New Roman" w:hAnsi="Times New Roman"/>
                <w:sz w:val="18"/>
                <w:szCs w:val="18"/>
              </w:rPr>
              <w:t>-</w:t>
            </w:r>
            <w:r w:rsidRPr="00A4328A">
              <w:rPr>
                <w:rFonts w:ascii="Times New Roman" w:hAnsi="Times New Roman"/>
                <w:sz w:val="18"/>
                <w:szCs w:val="18"/>
              </w:rPr>
              <w:t>ния, предоставленного по договору социального найма</w:t>
            </w:r>
          </w:p>
        </w:tc>
        <w:tc>
          <w:tcPr>
            <w:tcW w:w="1232" w:type="dxa"/>
          </w:tcPr>
          <w:p w:rsidR="00D218E8" w:rsidRPr="00D218E8" w:rsidRDefault="00040DFA" w:rsidP="00413D4B">
            <w:pPr>
              <w:pStyle w:val="af7"/>
              <w:rPr>
                <w:rFonts w:ascii="Times New Roman" w:hAnsi="Times New Roman"/>
                <w:sz w:val="18"/>
              </w:rPr>
            </w:pPr>
            <w:r>
              <w:rPr>
                <w:rFonts w:ascii="Times New Roman" w:hAnsi="Times New Roman"/>
                <w:sz w:val="18"/>
              </w:rPr>
              <w:t xml:space="preserve">30 </w:t>
            </w:r>
            <w:r w:rsidR="00D218E8" w:rsidRPr="00D218E8">
              <w:rPr>
                <w:rFonts w:ascii="Times New Roman" w:hAnsi="Times New Roman"/>
                <w:sz w:val="18"/>
              </w:rPr>
              <w:t>календар</w:t>
            </w:r>
            <w:r>
              <w:rPr>
                <w:rFonts w:ascii="Times New Roman" w:hAnsi="Times New Roman"/>
                <w:sz w:val="18"/>
              </w:rPr>
              <w:t>-</w:t>
            </w:r>
            <w:r w:rsidR="00D218E8" w:rsidRPr="00D218E8">
              <w:rPr>
                <w:rFonts w:ascii="Times New Roman" w:hAnsi="Times New Roman"/>
                <w:sz w:val="18"/>
              </w:rPr>
              <w:t>ных дней со дня регистрации запроса</w:t>
            </w:r>
          </w:p>
        </w:tc>
        <w:tc>
          <w:tcPr>
            <w:tcW w:w="1223" w:type="dxa"/>
          </w:tcPr>
          <w:p w:rsidR="00D218E8" w:rsidRPr="00D218E8" w:rsidRDefault="00040DFA" w:rsidP="00413D4B">
            <w:pPr>
              <w:pStyle w:val="af7"/>
              <w:rPr>
                <w:rFonts w:ascii="Times New Roman" w:hAnsi="Times New Roman"/>
                <w:sz w:val="18"/>
              </w:rPr>
            </w:pPr>
            <w:r>
              <w:rPr>
                <w:rFonts w:ascii="Times New Roman" w:hAnsi="Times New Roman"/>
                <w:sz w:val="18"/>
              </w:rPr>
              <w:t xml:space="preserve">30 </w:t>
            </w:r>
            <w:r w:rsidR="00D218E8" w:rsidRPr="00D218E8">
              <w:rPr>
                <w:rFonts w:ascii="Times New Roman" w:hAnsi="Times New Roman"/>
                <w:sz w:val="18"/>
              </w:rPr>
              <w:t>календар</w:t>
            </w:r>
            <w:r>
              <w:rPr>
                <w:rFonts w:ascii="Times New Roman" w:hAnsi="Times New Roman"/>
                <w:sz w:val="18"/>
              </w:rPr>
              <w:t>-</w:t>
            </w:r>
            <w:r w:rsidR="00D218E8" w:rsidRPr="00D218E8">
              <w:rPr>
                <w:rFonts w:ascii="Times New Roman" w:hAnsi="Times New Roman"/>
                <w:sz w:val="18"/>
              </w:rPr>
              <w:t>ных  дней</w:t>
            </w:r>
            <w:r w:rsidR="00D218E8">
              <w:rPr>
                <w:rFonts w:ascii="Times New Roman" w:hAnsi="Times New Roman"/>
                <w:sz w:val="18"/>
              </w:rPr>
              <w:t xml:space="preserve"> </w:t>
            </w:r>
            <w:r w:rsidR="00D218E8" w:rsidRPr="00D218E8">
              <w:rPr>
                <w:rFonts w:ascii="Times New Roman" w:hAnsi="Times New Roman"/>
                <w:sz w:val="18"/>
              </w:rPr>
              <w:t>со дня регистрации запроса</w:t>
            </w:r>
          </w:p>
        </w:tc>
        <w:tc>
          <w:tcPr>
            <w:tcW w:w="1537" w:type="dxa"/>
          </w:tcPr>
          <w:p w:rsidR="00040DFA" w:rsidRPr="00040DFA" w:rsidRDefault="00040DFA" w:rsidP="00413D4B">
            <w:pPr>
              <w:widowControl w:val="0"/>
              <w:autoSpaceDE w:val="0"/>
              <w:autoSpaceDN w:val="0"/>
              <w:adjustRightInd w:val="0"/>
              <w:spacing w:after="0" w:line="240" w:lineRule="auto"/>
              <w:ind w:firstLine="11"/>
              <w:rPr>
                <w:rFonts w:ascii="Times New Roman" w:hAnsi="Times New Roman"/>
                <w:sz w:val="18"/>
                <w:szCs w:val="18"/>
              </w:rPr>
            </w:pPr>
            <w:r w:rsidRPr="00040DFA">
              <w:rPr>
                <w:rFonts w:ascii="Times New Roman" w:hAnsi="Times New Roman"/>
                <w:sz w:val="18"/>
                <w:szCs w:val="18"/>
              </w:rPr>
              <w:t>- отсутствие в заявлении фами</w:t>
            </w:r>
            <w:r>
              <w:rPr>
                <w:rFonts w:ascii="Times New Roman" w:hAnsi="Times New Roman"/>
                <w:sz w:val="18"/>
                <w:szCs w:val="18"/>
              </w:rPr>
              <w:t>-</w:t>
            </w:r>
            <w:r w:rsidRPr="00040DFA">
              <w:rPr>
                <w:rFonts w:ascii="Times New Roman" w:hAnsi="Times New Roman"/>
                <w:sz w:val="18"/>
                <w:szCs w:val="18"/>
              </w:rPr>
              <w:t>лии заявителя, направившего заявление, и почтовый адрес, по которому должен быть направлен ответ;</w:t>
            </w:r>
          </w:p>
          <w:p w:rsidR="00040DFA" w:rsidRPr="00040DFA" w:rsidRDefault="00040DFA" w:rsidP="00413D4B">
            <w:pPr>
              <w:widowControl w:val="0"/>
              <w:autoSpaceDE w:val="0"/>
              <w:autoSpaceDN w:val="0"/>
              <w:adjustRightInd w:val="0"/>
              <w:spacing w:after="0" w:line="240" w:lineRule="auto"/>
              <w:rPr>
                <w:rFonts w:ascii="Times New Roman" w:hAnsi="Times New Roman"/>
                <w:sz w:val="18"/>
                <w:szCs w:val="18"/>
              </w:rPr>
            </w:pPr>
            <w:r w:rsidRPr="00040DFA">
              <w:rPr>
                <w:rFonts w:ascii="Times New Roman" w:hAnsi="Times New Roman"/>
                <w:sz w:val="18"/>
                <w:szCs w:val="18"/>
              </w:rPr>
              <w:t>- текст заявления не поддается прочтению.</w:t>
            </w:r>
          </w:p>
          <w:p w:rsidR="00D218E8" w:rsidRPr="00040DFA" w:rsidRDefault="00D218E8" w:rsidP="00413D4B">
            <w:pPr>
              <w:pStyle w:val="af7"/>
              <w:rPr>
                <w:rFonts w:ascii="Times New Roman" w:hAnsi="Times New Roman"/>
                <w:sz w:val="18"/>
                <w:szCs w:val="18"/>
              </w:rPr>
            </w:pPr>
          </w:p>
        </w:tc>
        <w:tc>
          <w:tcPr>
            <w:tcW w:w="2355" w:type="dxa"/>
          </w:tcPr>
          <w:p w:rsidR="00040DFA" w:rsidRPr="00040DFA" w:rsidRDefault="00040DFA" w:rsidP="00413D4B">
            <w:pPr>
              <w:widowControl w:val="0"/>
              <w:autoSpaceDE w:val="0"/>
              <w:autoSpaceDN w:val="0"/>
              <w:adjustRightInd w:val="0"/>
              <w:spacing w:after="0" w:line="240" w:lineRule="auto"/>
              <w:ind w:firstLine="21"/>
              <w:rPr>
                <w:rFonts w:ascii="Times New Roman" w:hAnsi="Times New Roman"/>
                <w:sz w:val="18"/>
                <w:szCs w:val="18"/>
              </w:rPr>
            </w:pPr>
            <w:r w:rsidRPr="00040DFA">
              <w:rPr>
                <w:rFonts w:ascii="Times New Roman" w:hAnsi="Times New Roman"/>
                <w:sz w:val="18"/>
                <w:szCs w:val="18"/>
              </w:rPr>
              <w:t>-непредставление заяви</w:t>
            </w:r>
            <w:r>
              <w:rPr>
                <w:rFonts w:ascii="Times New Roman" w:hAnsi="Times New Roman"/>
                <w:sz w:val="18"/>
                <w:szCs w:val="18"/>
              </w:rPr>
              <w:t>-</w:t>
            </w:r>
            <w:r w:rsidRPr="00040DFA">
              <w:rPr>
                <w:rFonts w:ascii="Times New Roman" w:hAnsi="Times New Roman"/>
                <w:sz w:val="18"/>
                <w:szCs w:val="18"/>
              </w:rPr>
              <w:t>телем документов, опре</w:t>
            </w:r>
            <w:r>
              <w:rPr>
                <w:rFonts w:ascii="Times New Roman" w:hAnsi="Times New Roman"/>
                <w:sz w:val="18"/>
                <w:szCs w:val="18"/>
              </w:rPr>
              <w:t>-</w:t>
            </w:r>
            <w:r w:rsidRPr="00040DFA">
              <w:rPr>
                <w:rFonts w:ascii="Times New Roman" w:hAnsi="Times New Roman"/>
                <w:sz w:val="18"/>
                <w:szCs w:val="18"/>
              </w:rPr>
              <w:t xml:space="preserve">деленных в </w:t>
            </w:r>
            <w:r>
              <w:rPr>
                <w:rFonts w:ascii="Times New Roman" w:hAnsi="Times New Roman"/>
                <w:sz w:val="18"/>
                <w:szCs w:val="18"/>
              </w:rPr>
              <w:t>разделе 4 технологической схемы</w:t>
            </w:r>
            <w:r w:rsidRPr="00040DFA">
              <w:rPr>
                <w:rFonts w:ascii="Times New Roman" w:hAnsi="Times New Roman"/>
                <w:sz w:val="18"/>
                <w:szCs w:val="18"/>
              </w:rPr>
              <w:t>;</w:t>
            </w:r>
          </w:p>
          <w:p w:rsidR="00040DFA" w:rsidRPr="00040DFA" w:rsidRDefault="00040DFA" w:rsidP="00413D4B">
            <w:pPr>
              <w:widowControl w:val="0"/>
              <w:autoSpaceDE w:val="0"/>
              <w:autoSpaceDN w:val="0"/>
              <w:adjustRightInd w:val="0"/>
              <w:spacing w:after="0" w:line="240" w:lineRule="auto"/>
              <w:ind w:hanging="28"/>
              <w:rPr>
                <w:rFonts w:ascii="Times New Roman" w:hAnsi="Times New Roman"/>
                <w:sz w:val="18"/>
                <w:szCs w:val="18"/>
              </w:rPr>
            </w:pPr>
            <w:r w:rsidRPr="00040DFA">
              <w:rPr>
                <w:rFonts w:ascii="Times New Roman" w:hAnsi="Times New Roman"/>
                <w:sz w:val="18"/>
                <w:szCs w:val="18"/>
              </w:rPr>
              <w:t>- наличие у вселяемых граждан или у граждан, проживающих в жилом помещении по договору социального найма, тяжелой форме хрони</w:t>
            </w:r>
            <w:r>
              <w:rPr>
                <w:rFonts w:ascii="Times New Roman" w:hAnsi="Times New Roman"/>
                <w:sz w:val="18"/>
                <w:szCs w:val="18"/>
              </w:rPr>
              <w:t>-</w:t>
            </w:r>
            <w:r w:rsidRPr="00040DFA">
              <w:rPr>
                <w:rFonts w:ascii="Times New Roman" w:hAnsi="Times New Roman"/>
                <w:sz w:val="18"/>
                <w:szCs w:val="18"/>
              </w:rPr>
              <w:t>ческих заболеваний, при которой совместное проживание в одной квартире невозможно;</w:t>
            </w:r>
          </w:p>
          <w:p w:rsidR="00D218E8" w:rsidRPr="00040DFA" w:rsidRDefault="00040DFA" w:rsidP="00413D4B">
            <w:pPr>
              <w:widowControl w:val="0"/>
              <w:autoSpaceDE w:val="0"/>
              <w:autoSpaceDN w:val="0"/>
              <w:adjustRightInd w:val="0"/>
              <w:spacing w:after="0" w:line="240" w:lineRule="auto"/>
              <w:ind w:hanging="28"/>
              <w:rPr>
                <w:rFonts w:ascii="Times New Roman" w:hAnsi="Times New Roman"/>
                <w:sz w:val="18"/>
                <w:szCs w:val="18"/>
              </w:rPr>
            </w:pPr>
            <w:r w:rsidRPr="00040DFA">
              <w:rPr>
                <w:rFonts w:ascii="Times New Roman" w:hAnsi="Times New Roman"/>
                <w:sz w:val="18"/>
                <w:szCs w:val="18"/>
              </w:rPr>
              <w:t>- если после вселения других граждан в качестве проживающих совместно с нанима</w:t>
            </w:r>
            <w:r>
              <w:rPr>
                <w:rFonts w:ascii="Times New Roman" w:hAnsi="Times New Roman"/>
                <w:sz w:val="18"/>
                <w:szCs w:val="18"/>
              </w:rPr>
              <w:t>-</w:t>
            </w:r>
            <w:r w:rsidRPr="00040DFA">
              <w:rPr>
                <w:rFonts w:ascii="Times New Roman" w:hAnsi="Times New Roman"/>
                <w:sz w:val="18"/>
                <w:szCs w:val="18"/>
              </w:rPr>
              <w:t>телем и проживающих совместно с ним членов его семьи общая площадь соответствую</w:t>
            </w:r>
            <w:r>
              <w:rPr>
                <w:rFonts w:ascii="Times New Roman" w:hAnsi="Times New Roman"/>
                <w:sz w:val="18"/>
                <w:szCs w:val="18"/>
              </w:rPr>
              <w:t>-</w:t>
            </w:r>
            <w:r w:rsidRPr="00040DFA">
              <w:rPr>
                <w:rFonts w:ascii="Times New Roman" w:hAnsi="Times New Roman"/>
                <w:sz w:val="18"/>
                <w:szCs w:val="18"/>
              </w:rPr>
              <w:t>щего жилого помеще</w:t>
            </w:r>
            <w:r>
              <w:rPr>
                <w:rFonts w:ascii="Times New Roman" w:hAnsi="Times New Roman"/>
                <w:sz w:val="18"/>
                <w:szCs w:val="18"/>
              </w:rPr>
              <w:t>-</w:t>
            </w:r>
            <w:r w:rsidRPr="00040DFA">
              <w:rPr>
                <w:rFonts w:ascii="Times New Roman" w:hAnsi="Times New Roman"/>
                <w:sz w:val="18"/>
                <w:szCs w:val="18"/>
              </w:rPr>
              <w:t>ния на одного проживающего составит менее учетной нормы, а коммунальной квартире - менее нормы предоставления.</w:t>
            </w:r>
          </w:p>
        </w:tc>
        <w:tc>
          <w:tcPr>
            <w:tcW w:w="692" w:type="dxa"/>
          </w:tcPr>
          <w:p w:rsidR="00D218E8" w:rsidRPr="00D218E8" w:rsidRDefault="00D218E8" w:rsidP="00413D4B">
            <w:pPr>
              <w:pStyle w:val="af7"/>
              <w:rPr>
                <w:rFonts w:ascii="Times New Roman" w:hAnsi="Times New Roman"/>
                <w:sz w:val="18"/>
              </w:rPr>
            </w:pPr>
            <w:r w:rsidRPr="00D218E8">
              <w:rPr>
                <w:rFonts w:ascii="Times New Roman" w:hAnsi="Times New Roman"/>
                <w:sz w:val="18"/>
              </w:rPr>
              <w:t>Нет</w:t>
            </w:r>
          </w:p>
        </w:tc>
        <w:tc>
          <w:tcPr>
            <w:tcW w:w="567" w:type="dxa"/>
          </w:tcPr>
          <w:p w:rsidR="00D218E8" w:rsidRPr="00D218E8" w:rsidRDefault="00D218E8" w:rsidP="00413D4B">
            <w:pPr>
              <w:pStyle w:val="af7"/>
              <w:rPr>
                <w:rFonts w:ascii="Times New Roman" w:hAnsi="Times New Roman"/>
                <w:sz w:val="18"/>
              </w:rPr>
            </w:pPr>
            <w:r w:rsidRPr="00D218E8">
              <w:rPr>
                <w:rFonts w:ascii="Times New Roman" w:hAnsi="Times New Roman"/>
                <w:sz w:val="18"/>
              </w:rPr>
              <w:t>Нет</w:t>
            </w:r>
          </w:p>
        </w:tc>
        <w:tc>
          <w:tcPr>
            <w:tcW w:w="709" w:type="dxa"/>
          </w:tcPr>
          <w:p w:rsidR="00D218E8" w:rsidRPr="00D218E8" w:rsidRDefault="00D218E8" w:rsidP="00413D4B">
            <w:pPr>
              <w:pStyle w:val="af7"/>
              <w:rPr>
                <w:rFonts w:ascii="Times New Roman" w:hAnsi="Times New Roman"/>
                <w:sz w:val="18"/>
              </w:rPr>
            </w:pPr>
            <w:r w:rsidRPr="00D218E8">
              <w:rPr>
                <w:rFonts w:ascii="Times New Roman" w:hAnsi="Times New Roman"/>
                <w:sz w:val="18"/>
              </w:rPr>
              <w:t>Нет</w:t>
            </w:r>
          </w:p>
        </w:tc>
        <w:tc>
          <w:tcPr>
            <w:tcW w:w="709" w:type="dxa"/>
          </w:tcPr>
          <w:p w:rsidR="00D218E8" w:rsidRPr="00D218E8" w:rsidRDefault="00D218E8" w:rsidP="00413D4B">
            <w:pPr>
              <w:pStyle w:val="af7"/>
              <w:rPr>
                <w:rFonts w:ascii="Times New Roman" w:hAnsi="Times New Roman"/>
                <w:sz w:val="18"/>
              </w:rPr>
            </w:pPr>
            <w:r w:rsidRPr="00D218E8">
              <w:rPr>
                <w:rFonts w:ascii="Times New Roman" w:hAnsi="Times New Roman"/>
                <w:sz w:val="18"/>
              </w:rPr>
              <w:t>Нет</w:t>
            </w:r>
          </w:p>
        </w:tc>
        <w:tc>
          <w:tcPr>
            <w:tcW w:w="947" w:type="dxa"/>
          </w:tcPr>
          <w:p w:rsidR="00D218E8" w:rsidRPr="00D218E8" w:rsidRDefault="00D218E8" w:rsidP="00413D4B">
            <w:pPr>
              <w:pStyle w:val="af7"/>
              <w:rPr>
                <w:rFonts w:ascii="Times New Roman" w:hAnsi="Times New Roman"/>
                <w:sz w:val="18"/>
              </w:rPr>
            </w:pPr>
            <w:r w:rsidRPr="00D218E8">
              <w:rPr>
                <w:rFonts w:ascii="Times New Roman" w:hAnsi="Times New Roman"/>
                <w:sz w:val="18"/>
              </w:rPr>
              <w:t>Нет</w:t>
            </w:r>
          </w:p>
        </w:tc>
        <w:tc>
          <w:tcPr>
            <w:tcW w:w="2202" w:type="dxa"/>
          </w:tcPr>
          <w:p w:rsidR="00D218E8" w:rsidRPr="006F75C1" w:rsidRDefault="00D218E8" w:rsidP="00413D4B">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D218E8" w:rsidRPr="006F75C1" w:rsidRDefault="00D218E8" w:rsidP="00413D4B">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218E8" w:rsidRPr="006F75C1" w:rsidRDefault="00D218E8" w:rsidP="00413D4B">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D218E8" w:rsidRPr="006F75C1" w:rsidRDefault="00D218E8" w:rsidP="00413D4B">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804" w:type="dxa"/>
          </w:tcPr>
          <w:p w:rsidR="00D218E8" w:rsidRPr="00D218E8" w:rsidRDefault="00D218E8" w:rsidP="00413D4B">
            <w:pPr>
              <w:pStyle w:val="af7"/>
              <w:rPr>
                <w:rFonts w:ascii="Times New Roman" w:hAnsi="Times New Roman"/>
                <w:sz w:val="18"/>
                <w:szCs w:val="18"/>
              </w:rPr>
            </w:pPr>
            <w:r w:rsidRPr="00D218E8">
              <w:rPr>
                <w:rFonts w:ascii="Times New Roman" w:hAnsi="Times New Roman"/>
                <w:sz w:val="18"/>
                <w:szCs w:val="18"/>
              </w:rPr>
              <w:t>1) Администрация;                                                                          2) ГБУ ЛО «Многофункциональный центр предоставления государственных и муниципальных услуг»;</w:t>
            </w:r>
          </w:p>
          <w:p w:rsidR="00D218E8" w:rsidRDefault="00D218E8" w:rsidP="00413D4B">
            <w:pPr>
              <w:pStyle w:val="af7"/>
              <w:rPr>
                <w:rFonts w:ascii="Times New Roman" w:hAnsi="Times New Roman"/>
                <w:sz w:val="18"/>
                <w:szCs w:val="18"/>
              </w:rPr>
            </w:pPr>
            <w:r w:rsidRPr="00D218E8">
              <w:rPr>
                <w:rFonts w:ascii="Times New Roman" w:hAnsi="Times New Roman"/>
                <w:sz w:val="18"/>
                <w:szCs w:val="18"/>
              </w:rPr>
              <w:t>3) Посредством почтовой связи;</w:t>
            </w:r>
          </w:p>
          <w:p w:rsidR="00D218E8" w:rsidRPr="00D218E8" w:rsidRDefault="00D218E8" w:rsidP="00413D4B">
            <w:pPr>
              <w:pStyle w:val="af7"/>
              <w:rPr>
                <w:rFonts w:ascii="Times New Roman" w:hAnsi="Times New Roman"/>
                <w:iCs/>
                <w:color w:val="000000"/>
                <w:sz w:val="18"/>
                <w:szCs w:val="18"/>
                <w:lang w:eastAsia="en-US"/>
              </w:rPr>
            </w:pPr>
            <w:r w:rsidRPr="00D218E8">
              <w:rPr>
                <w:rFonts w:ascii="Times New Roman" w:hAnsi="Times New Roman"/>
                <w:sz w:val="18"/>
                <w:szCs w:val="18"/>
              </w:rPr>
              <w:t>4) В</w:t>
            </w:r>
            <w:r>
              <w:rPr>
                <w:rFonts w:ascii="Times New Roman" w:hAnsi="Times New Roman"/>
                <w:sz w:val="18"/>
                <w:szCs w:val="18"/>
              </w:rPr>
              <w:t xml:space="preserve"> </w:t>
            </w:r>
            <w:r w:rsidRPr="00D218E8">
              <w:rPr>
                <w:rFonts w:ascii="Times New Roman" w:hAnsi="Times New Roman"/>
                <w:sz w:val="18"/>
                <w:szCs w:val="18"/>
              </w:rPr>
              <w:t>электронном виде на электрон</w:t>
            </w:r>
            <w:r>
              <w:rPr>
                <w:rFonts w:ascii="Times New Roman" w:hAnsi="Times New Roman"/>
                <w:sz w:val="18"/>
                <w:szCs w:val="18"/>
              </w:rPr>
              <w:t>-</w:t>
            </w:r>
            <w:r w:rsidRPr="00D218E8">
              <w:rPr>
                <w:rFonts w:ascii="Times New Roman" w:hAnsi="Times New Roman"/>
                <w:sz w:val="18"/>
                <w:szCs w:val="18"/>
              </w:rPr>
              <w:t xml:space="preserve">ный адрес </w:t>
            </w:r>
            <w:r>
              <w:rPr>
                <w:rFonts w:ascii="Times New Roman" w:hAnsi="Times New Roman"/>
                <w:sz w:val="18"/>
                <w:szCs w:val="18"/>
              </w:rPr>
              <w:t>заявителя</w:t>
            </w:r>
          </w:p>
        </w:tc>
      </w:tr>
    </w:tbl>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F24FB1" w:rsidRPr="006B7288" w:rsidTr="00DC70D2">
        <w:trPr>
          <w:jc w:val="center"/>
        </w:trPr>
        <w:tc>
          <w:tcPr>
            <w:tcW w:w="15777" w:type="dxa"/>
            <w:gridSpan w:val="8"/>
          </w:tcPr>
          <w:p w:rsidR="00F24FB1" w:rsidRPr="00F24FB1" w:rsidRDefault="00F24FB1" w:rsidP="00F24FB1">
            <w:pPr>
              <w:pStyle w:val="af7"/>
              <w:jc w:val="center"/>
              <w:rPr>
                <w:rFonts w:ascii="Times New Roman" w:hAnsi="Times New Roman"/>
                <w:b/>
                <w:sz w:val="18"/>
                <w:szCs w:val="18"/>
              </w:rPr>
            </w:pPr>
            <w:r w:rsidRPr="00F24FB1">
              <w:rPr>
                <w:rFonts w:ascii="Times New Roman" w:hAnsi="Times New Roman"/>
                <w:b/>
                <w:sz w:val="24"/>
                <w:szCs w:val="18"/>
              </w:rPr>
              <w:t>Оформление согласия на передачу в поднаем жилого помещения, предоставленного по договору социального найма</w:t>
            </w:r>
          </w:p>
        </w:tc>
      </w:tr>
      <w:tr w:rsidR="00F24FB1" w:rsidRPr="006B7288" w:rsidTr="00DC70D2">
        <w:trPr>
          <w:trHeight w:val="2225"/>
          <w:jc w:val="center"/>
        </w:trPr>
        <w:tc>
          <w:tcPr>
            <w:tcW w:w="659" w:type="dxa"/>
          </w:tcPr>
          <w:p w:rsidR="00F24FB1" w:rsidRPr="006B7288" w:rsidRDefault="00F24FB1"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F24FB1" w:rsidRDefault="00F24FB1" w:rsidP="00FA7DD4">
            <w:pPr>
              <w:spacing w:after="0" w:line="240" w:lineRule="auto"/>
              <w:rPr>
                <w:rFonts w:ascii="Times New Roman" w:hAnsi="Times New Roman"/>
                <w:sz w:val="20"/>
                <w:szCs w:val="20"/>
              </w:rPr>
            </w:pPr>
            <w:r>
              <w:rPr>
                <w:rFonts w:ascii="Times New Roman" w:hAnsi="Times New Roman"/>
                <w:sz w:val="20"/>
                <w:szCs w:val="20"/>
              </w:rPr>
              <w:t>Физические лица</w:t>
            </w:r>
            <w:r w:rsidR="00ED3ACC">
              <w:rPr>
                <w:rFonts w:ascii="Times New Roman" w:hAnsi="Times New Roman"/>
                <w:sz w:val="20"/>
                <w:szCs w:val="20"/>
              </w:rPr>
              <w:t xml:space="preserve"> (н</w:t>
            </w:r>
            <w:r w:rsidR="00ED3ACC" w:rsidRPr="00ED3ACC">
              <w:rPr>
                <w:rFonts w:ascii="Times New Roman" w:hAnsi="Times New Roman"/>
                <w:sz w:val="20"/>
                <w:szCs w:val="20"/>
              </w:rPr>
              <w:t>аниматели жилых помещений по договорам социального найма</w:t>
            </w:r>
            <w:r w:rsidR="00ED3ACC">
              <w:rPr>
                <w:rFonts w:ascii="Times New Roman" w:hAnsi="Times New Roman"/>
                <w:sz w:val="20"/>
                <w:szCs w:val="20"/>
              </w:rPr>
              <w:t>)</w:t>
            </w:r>
          </w:p>
          <w:p w:rsidR="00F24FB1" w:rsidRPr="00205DC8" w:rsidRDefault="00F24FB1" w:rsidP="003551A3">
            <w:pPr>
              <w:spacing w:after="0" w:line="240" w:lineRule="auto"/>
              <w:rPr>
                <w:rFonts w:ascii="Times New Roman" w:hAnsi="Times New Roman"/>
                <w:sz w:val="20"/>
                <w:szCs w:val="20"/>
              </w:rPr>
            </w:pPr>
          </w:p>
        </w:tc>
        <w:tc>
          <w:tcPr>
            <w:tcW w:w="2761" w:type="dxa"/>
          </w:tcPr>
          <w:p w:rsidR="00F24FB1" w:rsidRPr="00850A7F" w:rsidRDefault="00F24FB1"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F24FB1" w:rsidRPr="00850A7F" w:rsidRDefault="00F24FB1"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F24FB1" w:rsidRPr="00850A7F" w:rsidRDefault="00F24FB1"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Default="00F24FB1" w:rsidP="00FA7DD4">
            <w:pPr>
              <w:tabs>
                <w:tab w:val="left" w:pos="373"/>
              </w:tabs>
              <w:spacing w:after="0" w:line="240" w:lineRule="auto"/>
              <w:jc w:val="both"/>
              <w:rPr>
                <w:rFonts w:ascii="Times New Roman" w:hAnsi="Times New Roman"/>
                <w:sz w:val="20"/>
                <w:szCs w:val="20"/>
              </w:rPr>
            </w:pPr>
          </w:p>
          <w:p w:rsidR="00F24FB1" w:rsidRPr="006B7288" w:rsidRDefault="00F24FB1" w:rsidP="008F2CC3">
            <w:pPr>
              <w:tabs>
                <w:tab w:val="left" w:pos="373"/>
              </w:tabs>
              <w:spacing w:after="0" w:line="240" w:lineRule="auto"/>
              <w:jc w:val="both"/>
              <w:rPr>
                <w:rFonts w:ascii="Times New Roman" w:hAnsi="Times New Roman"/>
                <w:sz w:val="20"/>
                <w:szCs w:val="20"/>
              </w:rPr>
            </w:pPr>
          </w:p>
        </w:tc>
        <w:tc>
          <w:tcPr>
            <w:tcW w:w="3741" w:type="dxa"/>
          </w:tcPr>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24FB1"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F24FB1" w:rsidRPr="006B7288" w:rsidRDefault="00F24FB1" w:rsidP="00FA7DD4">
            <w:pPr>
              <w:spacing w:after="0" w:line="240" w:lineRule="auto"/>
              <w:rPr>
                <w:rFonts w:ascii="Times New Roman" w:hAnsi="Times New Roman"/>
                <w:sz w:val="20"/>
                <w:szCs w:val="20"/>
              </w:rPr>
            </w:pPr>
          </w:p>
        </w:tc>
        <w:tc>
          <w:tcPr>
            <w:tcW w:w="1529" w:type="dxa"/>
          </w:tcPr>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F24FB1"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F24FB1" w:rsidRPr="00270EEA" w:rsidRDefault="00F24FB1" w:rsidP="00FA7DD4">
            <w:pPr>
              <w:spacing w:after="0" w:line="240" w:lineRule="auto"/>
              <w:rPr>
                <w:rFonts w:ascii="Times New Roman" w:hAnsi="Times New Roman"/>
                <w:sz w:val="20"/>
                <w:szCs w:val="20"/>
              </w:rPr>
            </w:pPr>
          </w:p>
        </w:tc>
        <w:tc>
          <w:tcPr>
            <w:tcW w:w="1299" w:type="dxa"/>
          </w:tcPr>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F24FB1" w:rsidRPr="00270EEA" w:rsidRDefault="00F24FB1"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B97470" w:rsidRDefault="00B97470">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040DFA" w:rsidRDefault="00040DFA">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756"/>
        <w:tblW w:w="15560" w:type="dxa"/>
        <w:tblLayout w:type="fixed"/>
        <w:tblLook w:val="04A0"/>
      </w:tblPr>
      <w:tblGrid>
        <w:gridCol w:w="633"/>
        <w:gridCol w:w="2310"/>
        <w:gridCol w:w="2126"/>
        <w:gridCol w:w="1560"/>
        <w:gridCol w:w="1843"/>
        <w:gridCol w:w="4536"/>
        <w:gridCol w:w="1276"/>
        <w:gridCol w:w="1276"/>
      </w:tblGrid>
      <w:tr w:rsidR="00D218E8" w:rsidRPr="00702719" w:rsidTr="00D218E8">
        <w:trPr>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D218E8">
        <w:tc>
          <w:tcPr>
            <w:tcW w:w="15560" w:type="dxa"/>
            <w:gridSpan w:val="8"/>
          </w:tcPr>
          <w:p w:rsidR="00D218E8" w:rsidRPr="00D218E8" w:rsidRDefault="00F24FB1" w:rsidP="00A4328A">
            <w:pPr>
              <w:pStyle w:val="af7"/>
              <w:jc w:val="center"/>
              <w:rPr>
                <w:rFonts w:ascii="Times New Roman" w:hAnsi="Times New Roman"/>
                <w:b/>
                <w:sz w:val="24"/>
              </w:rPr>
            </w:pPr>
            <w:r w:rsidRPr="00F24FB1">
              <w:rPr>
                <w:rFonts w:ascii="Times New Roman" w:hAnsi="Times New Roman"/>
                <w:b/>
                <w:sz w:val="24"/>
                <w:szCs w:val="18"/>
              </w:rPr>
              <w:t>Оформление согласия на передачу в поднаем жилого помещения, предоставленного по договору социального найма</w:t>
            </w:r>
          </w:p>
        </w:tc>
      </w:tr>
      <w:tr w:rsidR="00D218E8" w:rsidRPr="00702719" w:rsidTr="00D218E8">
        <w:trPr>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D218E8" w:rsidRPr="005B6C09" w:rsidRDefault="00925A8F" w:rsidP="005B6C09">
            <w:pPr>
              <w:pStyle w:val="af7"/>
              <w:rPr>
                <w:rFonts w:ascii="Times New Roman" w:hAnsi="Times New Roman"/>
                <w:sz w:val="20"/>
                <w:szCs w:val="20"/>
              </w:rPr>
            </w:pPr>
            <w:hyperlink w:anchor="Par455" w:history="1">
              <w:r w:rsidR="005B6C09">
                <w:rPr>
                  <w:rFonts w:ascii="Times New Roman" w:hAnsi="Times New Roman"/>
                  <w:sz w:val="20"/>
                  <w:szCs w:val="20"/>
                </w:rPr>
                <w:t>З</w:t>
              </w:r>
              <w:r w:rsidR="005B6C09" w:rsidRPr="005B6C09">
                <w:rPr>
                  <w:rFonts w:ascii="Times New Roman" w:hAnsi="Times New Roman"/>
                  <w:sz w:val="20"/>
                  <w:szCs w:val="20"/>
                </w:rPr>
                <w:t>аявление</w:t>
              </w:r>
            </w:hyperlink>
            <w:r w:rsidR="005B6C09" w:rsidRPr="005B6C09">
              <w:rPr>
                <w:rFonts w:ascii="Times New Roman" w:hAnsi="Times New Roman"/>
                <w:sz w:val="20"/>
                <w:szCs w:val="20"/>
              </w:rPr>
              <w:t xml:space="preserve"> </w:t>
            </w:r>
            <w:r w:rsidR="00D218E8" w:rsidRPr="005B6C09">
              <w:rPr>
                <w:rFonts w:ascii="Times New Roman" w:hAnsi="Times New Roman"/>
                <w:sz w:val="20"/>
                <w:szCs w:val="20"/>
              </w:rPr>
              <w:t>о предоставлении услуги</w:t>
            </w:r>
          </w:p>
        </w:tc>
        <w:tc>
          <w:tcPr>
            <w:tcW w:w="2126" w:type="dxa"/>
          </w:tcPr>
          <w:p w:rsidR="00D218E8" w:rsidRPr="005B6C09" w:rsidRDefault="00925A8F" w:rsidP="005B6C09">
            <w:pPr>
              <w:pStyle w:val="af7"/>
              <w:rPr>
                <w:rFonts w:ascii="Times New Roman" w:hAnsi="Times New Roman"/>
                <w:sz w:val="20"/>
                <w:szCs w:val="20"/>
              </w:rPr>
            </w:pPr>
            <w:hyperlink w:anchor="Par455" w:history="1">
              <w:r w:rsidR="005B6C09">
                <w:rPr>
                  <w:rFonts w:ascii="Times New Roman" w:hAnsi="Times New Roman"/>
                  <w:sz w:val="20"/>
                  <w:szCs w:val="20"/>
                </w:rPr>
                <w:t>З</w:t>
              </w:r>
              <w:r w:rsidR="005B6C09" w:rsidRPr="005B6C09">
                <w:rPr>
                  <w:rFonts w:ascii="Times New Roman" w:hAnsi="Times New Roman"/>
                  <w:sz w:val="20"/>
                  <w:szCs w:val="20"/>
                </w:rPr>
                <w:t>аявление</w:t>
              </w:r>
            </w:hyperlink>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4536" w:type="dxa"/>
          </w:tcPr>
          <w:p w:rsidR="00D218E8" w:rsidRPr="00D218E8" w:rsidRDefault="00413D4B" w:rsidP="00D218E8">
            <w:pPr>
              <w:pStyle w:val="af7"/>
              <w:rPr>
                <w:rFonts w:ascii="Times New Roman" w:hAnsi="Times New Roman"/>
                <w:sz w:val="20"/>
              </w:rPr>
            </w:pPr>
            <w:r>
              <w:rPr>
                <w:rFonts w:ascii="Times New Roman" w:hAnsi="Times New Roman"/>
                <w:sz w:val="20"/>
              </w:rPr>
              <w:t>Нет</w:t>
            </w:r>
          </w:p>
        </w:tc>
        <w:tc>
          <w:tcPr>
            <w:tcW w:w="1276" w:type="dxa"/>
          </w:tcPr>
          <w:p w:rsidR="00D218E8" w:rsidRPr="00D218E8" w:rsidRDefault="00D218E8" w:rsidP="005B6C09">
            <w:pPr>
              <w:pStyle w:val="af7"/>
              <w:rPr>
                <w:rFonts w:ascii="Times New Roman" w:hAnsi="Times New Roman"/>
                <w:sz w:val="20"/>
                <w:highlight w:val="yellow"/>
              </w:rPr>
            </w:pPr>
            <w:r w:rsidRPr="00F24FB1">
              <w:rPr>
                <w:rFonts w:ascii="Times New Roman" w:hAnsi="Times New Roman"/>
                <w:sz w:val="20"/>
              </w:rPr>
              <w:t>Приложение 1</w:t>
            </w:r>
          </w:p>
        </w:tc>
        <w:tc>
          <w:tcPr>
            <w:tcW w:w="1276" w:type="dxa"/>
          </w:tcPr>
          <w:p w:rsidR="00D218E8" w:rsidRPr="005B6C09" w:rsidRDefault="005B6C09" w:rsidP="005B6C09">
            <w:pPr>
              <w:pStyle w:val="af7"/>
              <w:jc w:val="center"/>
              <w:rPr>
                <w:rFonts w:ascii="Times New Roman" w:hAnsi="Times New Roman"/>
                <w:sz w:val="20"/>
              </w:rPr>
            </w:pPr>
            <w:r w:rsidRPr="005B6C09">
              <w:rPr>
                <w:rFonts w:ascii="Times New Roman" w:hAnsi="Times New Roman"/>
                <w:sz w:val="20"/>
              </w:rPr>
              <w:t>-</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D218E8" w:rsidRPr="000536F0" w:rsidRDefault="00D218E8" w:rsidP="005B6C09">
            <w:pPr>
              <w:spacing w:after="0" w:line="240" w:lineRule="auto"/>
              <w:rPr>
                <w:rFonts w:ascii="Times New Roman" w:hAnsi="Times New Roman"/>
                <w:sz w:val="20"/>
                <w:szCs w:val="20"/>
              </w:rPr>
            </w:pPr>
            <w:r w:rsidRPr="000536F0">
              <w:rPr>
                <w:rFonts w:ascii="Times New Roman" w:hAnsi="Times New Roman"/>
                <w:sz w:val="20"/>
              </w:rPr>
              <w:t>Документ, удостоверяющий личность</w:t>
            </w:r>
            <w:r w:rsidR="005B6C09">
              <w:rPr>
                <w:rFonts w:ascii="Times New Roman" w:hAnsi="Times New Roman"/>
                <w:sz w:val="20"/>
              </w:rPr>
              <w:t xml:space="preserve"> заявителя</w:t>
            </w:r>
          </w:p>
        </w:tc>
        <w:tc>
          <w:tcPr>
            <w:tcW w:w="2126" w:type="dxa"/>
          </w:tcPr>
          <w:p w:rsidR="00D218E8" w:rsidRPr="000536F0" w:rsidRDefault="005B6C09" w:rsidP="005B6C09">
            <w:pPr>
              <w:spacing w:after="0" w:line="240" w:lineRule="auto"/>
              <w:rPr>
                <w:rFonts w:ascii="Times New Roman" w:hAnsi="Times New Roman"/>
                <w:sz w:val="20"/>
                <w:szCs w:val="20"/>
              </w:rPr>
            </w:pPr>
            <w:r w:rsidRPr="005B6C09">
              <w:rPr>
                <w:rFonts w:ascii="Times New Roman" w:hAnsi="Times New Roman"/>
                <w:sz w:val="20"/>
                <w:szCs w:val="24"/>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ED3ACC" w:rsidRPr="00ED3ACC" w:rsidRDefault="00ED3ACC" w:rsidP="00ED3ACC">
            <w:pPr>
              <w:pStyle w:val="af7"/>
              <w:rPr>
                <w:rFonts w:ascii="Times New Roman" w:hAnsi="Times New Roman"/>
                <w:sz w:val="20"/>
              </w:rPr>
            </w:pPr>
            <w:r w:rsidRPr="00ED3ACC">
              <w:rPr>
                <w:rFonts w:ascii="Times New Roman" w:hAnsi="Times New Roman"/>
                <w:sz w:val="20"/>
              </w:rPr>
              <w:t xml:space="preserve">Подлинник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                                                         Сверка копии с оригиналом в дело и возврат  заявителю подлинника, копия не заверяется. </w:t>
            </w:r>
          </w:p>
          <w:p w:rsidR="00D218E8" w:rsidRPr="00ED3ACC" w:rsidRDefault="00D218E8" w:rsidP="00ED3ACC">
            <w:pPr>
              <w:pStyle w:val="af7"/>
              <w:rPr>
                <w:rFonts w:ascii="Times New Roman" w:hAnsi="Times New Roman"/>
                <w:sz w:val="20"/>
              </w:rPr>
            </w:pPr>
          </w:p>
        </w:tc>
        <w:tc>
          <w:tcPr>
            <w:tcW w:w="1276" w:type="dxa"/>
          </w:tcPr>
          <w:p w:rsidR="00D218E8" w:rsidRDefault="00D218E8" w:rsidP="005B6C09">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D218E8" w:rsidRDefault="00D218E8" w:rsidP="005B6C09">
            <w:pPr>
              <w:spacing w:after="0" w:line="240" w:lineRule="auto"/>
              <w:jc w:val="center"/>
              <w:rPr>
                <w:rFonts w:ascii="Times New Roman" w:hAnsi="Times New Roman"/>
                <w:sz w:val="20"/>
                <w:szCs w:val="20"/>
              </w:rPr>
            </w:pPr>
            <w:r>
              <w:rPr>
                <w:rFonts w:ascii="Times New Roman" w:hAnsi="Times New Roman"/>
                <w:sz w:val="20"/>
                <w:szCs w:val="20"/>
              </w:rPr>
              <w:t>-</w:t>
            </w:r>
          </w:p>
        </w:tc>
      </w:tr>
      <w:tr w:rsidR="005B6C09" w:rsidRPr="00702719" w:rsidTr="00D218E8">
        <w:trPr>
          <w:trHeight w:val="522"/>
        </w:trPr>
        <w:tc>
          <w:tcPr>
            <w:tcW w:w="633" w:type="dxa"/>
          </w:tcPr>
          <w:p w:rsidR="005B6C09" w:rsidRDefault="005B6C09" w:rsidP="005B6C09">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5B6C09" w:rsidRPr="005B6C09" w:rsidRDefault="005B6C09" w:rsidP="005B6C09">
            <w:pPr>
              <w:spacing w:after="0" w:line="240" w:lineRule="auto"/>
              <w:rPr>
                <w:rFonts w:ascii="Times New Roman" w:hAnsi="Times New Roman"/>
                <w:sz w:val="20"/>
              </w:rPr>
            </w:pPr>
            <w:r w:rsidRPr="005B6C09">
              <w:rPr>
                <w:rFonts w:ascii="Times New Roman" w:hAnsi="Times New Roman"/>
                <w:sz w:val="20"/>
                <w:szCs w:val="24"/>
              </w:rPr>
              <w:t>Согласие на обработку персональных данных</w:t>
            </w:r>
          </w:p>
        </w:tc>
        <w:tc>
          <w:tcPr>
            <w:tcW w:w="2126" w:type="dxa"/>
          </w:tcPr>
          <w:p w:rsidR="005B6C09" w:rsidRPr="005B6C09" w:rsidRDefault="005B6C09" w:rsidP="005B6C09">
            <w:pPr>
              <w:spacing w:after="0" w:line="240" w:lineRule="auto"/>
              <w:rPr>
                <w:rFonts w:ascii="Times New Roman" w:hAnsi="Times New Roman"/>
                <w:sz w:val="20"/>
                <w:szCs w:val="20"/>
              </w:rPr>
            </w:pPr>
            <w:r w:rsidRPr="005B6C09">
              <w:rPr>
                <w:rFonts w:ascii="Times New Roman" w:hAnsi="Times New Roman"/>
                <w:sz w:val="20"/>
                <w:szCs w:val="24"/>
              </w:rPr>
              <w:t>Согласие на обработку персональных данных</w:t>
            </w:r>
          </w:p>
        </w:tc>
        <w:tc>
          <w:tcPr>
            <w:tcW w:w="1560" w:type="dxa"/>
          </w:tcPr>
          <w:p w:rsidR="005B6C09" w:rsidRDefault="005B6C09" w:rsidP="005B6C09">
            <w:pPr>
              <w:spacing w:after="0" w:line="240" w:lineRule="auto"/>
              <w:jc w:val="center"/>
              <w:rPr>
                <w:rFonts w:ascii="Times New Roman" w:hAnsi="Times New Roman"/>
                <w:sz w:val="20"/>
                <w:szCs w:val="20"/>
              </w:rPr>
            </w:pPr>
            <w:r>
              <w:rPr>
                <w:rFonts w:ascii="Times New Roman" w:hAnsi="Times New Roman"/>
                <w:sz w:val="20"/>
                <w:szCs w:val="20"/>
              </w:rPr>
              <w:t>1</w:t>
            </w:r>
          </w:p>
          <w:p w:rsidR="005B6C09" w:rsidRPr="00D218E8" w:rsidRDefault="005B6C09" w:rsidP="005B6C09">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5B6C09" w:rsidRPr="00D218E8" w:rsidRDefault="005B6C09" w:rsidP="005B6C09">
            <w:pPr>
              <w:pStyle w:val="af7"/>
              <w:jc w:val="center"/>
              <w:rPr>
                <w:rFonts w:ascii="Times New Roman" w:hAnsi="Times New Roman"/>
                <w:sz w:val="20"/>
              </w:rPr>
            </w:pPr>
            <w:r w:rsidRPr="00D218E8">
              <w:rPr>
                <w:rFonts w:ascii="Times New Roman" w:hAnsi="Times New Roman"/>
                <w:sz w:val="20"/>
              </w:rPr>
              <w:t>Нет</w:t>
            </w:r>
          </w:p>
        </w:tc>
        <w:tc>
          <w:tcPr>
            <w:tcW w:w="4536" w:type="dxa"/>
          </w:tcPr>
          <w:p w:rsidR="005B6C09" w:rsidRPr="00F24FB1" w:rsidRDefault="00413D4B" w:rsidP="005B6C09">
            <w:pPr>
              <w:spacing w:after="0" w:line="240" w:lineRule="auto"/>
              <w:rPr>
                <w:rFonts w:ascii="Times New Roman" w:hAnsi="Times New Roman"/>
                <w:sz w:val="20"/>
                <w:szCs w:val="20"/>
              </w:rPr>
            </w:pPr>
            <w:r>
              <w:rPr>
                <w:rFonts w:ascii="Times New Roman" w:hAnsi="Times New Roman"/>
                <w:sz w:val="20"/>
                <w:szCs w:val="20"/>
              </w:rPr>
              <w:t>Нет</w:t>
            </w:r>
          </w:p>
        </w:tc>
        <w:tc>
          <w:tcPr>
            <w:tcW w:w="1276" w:type="dxa"/>
          </w:tcPr>
          <w:p w:rsidR="005B6C09" w:rsidRPr="00F24FB1" w:rsidRDefault="005B6C09" w:rsidP="005B6C09">
            <w:pPr>
              <w:pStyle w:val="af7"/>
              <w:rPr>
                <w:rFonts w:ascii="Times New Roman" w:hAnsi="Times New Roman"/>
                <w:sz w:val="20"/>
              </w:rPr>
            </w:pPr>
            <w:r w:rsidRPr="00F24FB1">
              <w:rPr>
                <w:rFonts w:ascii="Times New Roman" w:hAnsi="Times New Roman"/>
                <w:sz w:val="20"/>
              </w:rPr>
              <w:t>Приложение 2</w:t>
            </w:r>
          </w:p>
        </w:tc>
        <w:tc>
          <w:tcPr>
            <w:tcW w:w="1276" w:type="dxa"/>
          </w:tcPr>
          <w:p w:rsidR="005B6C09" w:rsidRPr="005B6C09" w:rsidRDefault="005B6C09" w:rsidP="005B6C09">
            <w:pPr>
              <w:pStyle w:val="af7"/>
              <w:jc w:val="center"/>
              <w:rPr>
                <w:rFonts w:ascii="Times New Roman" w:hAnsi="Times New Roman"/>
                <w:sz w:val="20"/>
              </w:rPr>
            </w:pPr>
            <w:r w:rsidRPr="005B6C09">
              <w:rPr>
                <w:rFonts w:ascii="Times New Roman" w:hAnsi="Times New Roman"/>
                <w:sz w:val="20"/>
              </w:rPr>
              <w:t>-</w:t>
            </w:r>
          </w:p>
        </w:tc>
      </w:tr>
      <w:tr w:rsidR="00D218E8" w:rsidRPr="00702719" w:rsidTr="00D218E8">
        <w:trPr>
          <w:trHeight w:val="522"/>
        </w:trPr>
        <w:tc>
          <w:tcPr>
            <w:tcW w:w="633" w:type="dxa"/>
          </w:tcPr>
          <w:p w:rsidR="00D218E8" w:rsidRDefault="005B6C09" w:rsidP="00D218E8">
            <w:pPr>
              <w:spacing w:after="0" w:line="240" w:lineRule="auto"/>
              <w:rPr>
                <w:rFonts w:ascii="Times New Roman" w:hAnsi="Times New Roman"/>
                <w:sz w:val="20"/>
                <w:szCs w:val="20"/>
              </w:rPr>
            </w:pPr>
            <w:r>
              <w:rPr>
                <w:rFonts w:ascii="Times New Roman" w:hAnsi="Times New Roman"/>
                <w:sz w:val="20"/>
                <w:szCs w:val="20"/>
              </w:rPr>
              <w:t>4</w:t>
            </w:r>
            <w:r w:rsidR="00D218E8">
              <w:rPr>
                <w:rFonts w:ascii="Times New Roman" w:hAnsi="Times New Roman"/>
                <w:sz w:val="20"/>
                <w:szCs w:val="20"/>
              </w:rPr>
              <w:t>.</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126"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Default="005B6C09" w:rsidP="00D218E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218E8" w:rsidRDefault="005B6C09" w:rsidP="00D218E8">
            <w:pPr>
              <w:spacing w:after="0" w:line="240" w:lineRule="auto"/>
              <w:rPr>
                <w:rFonts w:ascii="Times New Roman" w:hAnsi="Times New Roman"/>
                <w:sz w:val="20"/>
                <w:szCs w:val="20"/>
              </w:rPr>
            </w:pPr>
            <w:r>
              <w:rPr>
                <w:rFonts w:ascii="Times New Roman" w:hAnsi="Times New Roman"/>
                <w:sz w:val="20"/>
                <w:szCs w:val="20"/>
              </w:rPr>
              <w:t>-</w:t>
            </w:r>
          </w:p>
        </w:tc>
      </w:tr>
      <w:tr w:rsidR="00ED3ACC" w:rsidRPr="00702719" w:rsidTr="00D218E8">
        <w:trPr>
          <w:trHeight w:val="522"/>
        </w:trPr>
        <w:tc>
          <w:tcPr>
            <w:tcW w:w="633" w:type="dxa"/>
          </w:tcPr>
          <w:p w:rsidR="00ED3ACC" w:rsidRPr="00F24FB1" w:rsidRDefault="00ED3ACC" w:rsidP="005B6C09">
            <w:pPr>
              <w:spacing w:after="0" w:line="240" w:lineRule="auto"/>
              <w:rPr>
                <w:rFonts w:ascii="Times New Roman" w:hAnsi="Times New Roman"/>
                <w:sz w:val="20"/>
                <w:szCs w:val="20"/>
              </w:rPr>
            </w:pPr>
            <w:r w:rsidRPr="00F24FB1">
              <w:rPr>
                <w:rFonts w:ascii="Times New Roman" w:hAnsi="Times New Roman"/>
                <w:sz w:val="20"/>
                <w:szCs w:val="20"/>
              </w:rPr>
              <w:t>5.</w:t>
            </w:r>
          </w:p>
        </w:tc>
        <w:tc>
          <w:tcPr>
            <w:tcW w:w="2310" w:type="dxa"/>
          </w:tcPr>
          <w:p w:rsidR="00ED3ACC" w:rsidRPr="00ED3ACC" w:rsidRDefault="00ED3ACC" w:rsidP="00ED3ACC">
            <w:pPr>
              <w:pStyle w:val="af7"/>
              <w:rPr>
                <w:rFonts w:ascii="Times New Roman" w:hAnsi="Times New Roman"/>
                <w:sz w:val="20"/>
              </w:rPr>
            </w:pPr>
            <w:r w:rsidRPr="00ED3ACC">
              <w:rPr>
                <w:rFonts w:ascii="Times New Roman" w:hAnsi="Times New Roman"/>
                <w:sz w:val="20"/>
              </w:rPr>
              <w:t xml:space="preserve">Согласие проживающих и зарегистрированных совместно с нанимателем </w:t>
            </w:r>
          </w:p>
        </w:tc>
        <w:tc>
          <w:tcPr>
            <w:tcW w:w="2126" w:type="dxa"/>
          </w:tcPr>
          <w:p w:rsidR="00ED3ACC" w:rsidRPr="00ED3ACC" w:rsidRDefault="00ED3ACC" w:rsidP="00ED3ACC">
            <w:pPr>
              <w:pStyle w:val="af7"/>
              <w:rPr>
                <w:rFonts w:ascii="Times New Roman" w:hAnsi="Times New Roman"/>
                <w:sz w:val="20"/>
              </w:rPr>
            </w:pPr>
            <w:r>
              <w:rPr>
                <w:rFonts w:ascii="Times New Roman" w:hAnsi="Times New Roman"/>
                <w:sz w:val="20"/>
              </w:rPr>
              <w:t>П</w:t>
            </w:r>
            <w:r w:rsidRPr="00ED3ACC">
              <w:rPr>
                <w:rFonts w:ascii="Times New Roman" w:hAnsi="Times New Roman"/>
                <w:sz w:val="20"/>
              </w:rPr>
              <w:t xml:space="preserve">исьменное согласие, оформленное в установленном законом порядке,                                                              -  проживающих и зарегистрированных совместно с нанимателем членов </w:t>
            </w:r>
            <w:r w:rsidRPr="00ED3ACC">
              <w:rPr>
                <w:rFonts w:ascii="Times New Roman" w:hAnsi="Times New Roman"/>
                <w:sz w:val="20"/>
              </w:rPr>
              <w:lastRenderedPageBreak/>
              <w:t>семьи;                                                                     в случае если передаваемое в поднаем жилое помещение находится в коммунальной квартире:                                                                                 - письменное согласие, оформленное в установленном законом порядке, всех нанимателей (собственников) и проживающих с ними членов семьи</w:t>
            </w:r>
          </w:p>
        </w:tc>
        <w:tc>
          <w:tcPr>
            <w:tcW w:w="1560" w:type="dxa"/>
          </w:tcPr>
          <w:p w:rsidR="00ED3ACC" w:rsidRPr="00ED3ACC" w:rsidRDefault="00ED3ACC" w:rsidP="00ED3ACC">
            <w:pPr>
              <w:pStyle w:val="af7"/>
              <w:rPr>
                <w:rFonts w:ascii="Times New Roman" w:hAnsi="Times New Roman"/>
                <w:sz w:val="20"/>
              </w:rPr>
            </w:pPr>
            <w:r w:rsidRPr="00ED3ACC">
              <w:rPr>
                <w:rFonts w:ascii="Times New Roman" w:hAnsi="Times New Roman"/>
                <w:sz w:val="20"/>
              </w:rPr>
              <w:lastRenderedPageBreak/>
              <w:t xml:space="preserve">подлинник и копия от каждого нанимателя (собственника) и проживающего с ним членов </w:t>
            </w:r>
            <w:r w:rsidRPr="00ED3ACC">
              <w:rPr>
                <w:rFonts w:ascii="Times New Roman" w:hAnsi="Times New Roman"/>
                <w:sz w:val="20"/>
              </w:rPr>
              <w:lastRenderedPageBreak/>
              <w:t>семьи, либо нотариально удостоверенные копии документов</w:t>
            </w:r>
          </w:p>
        </w:tc>
        <w:tc>
          <w:tcPr>
            <w:tcW w:w="1843" w:type="dxa"/>
          </w:tcPr>
          <w:p w:rsidR="00ED3ACC" w:rsidRPr="00D218E8" w:rsidRDefault="00ED3ACC" w:rsidP="005B6C09">
            <w:pPr>
              <w:pStyle w:val="af7"/>
              <w:jc w:val="center"/>
              <w:rPr>
                <w:rFonts w:ascii="Times New Roman" w:hAnsi="Times New Roman"/>
                <w:sz w:val="20"/>
              </w:rPr>
            </w:pPr>
            <w:r w:rsidRPr="00D218E8">
              <w:rPr>
                <w:rFonts w:ascii="Times New Roman" w:hAnsi="Times New Roman"/>
                <w:sz w:val="20"/>
              </w:rPr>
              <w:lastRenderedPageBreak/>
              <w:t>Нет</w:t>
            </w:r>
          </w:p>
        </w:tc>
        <w:tc>
          <w:tcPr>
            <w:tcW w:w="4536" w:type="dxa"/>
          </w:tcPr>
          <w:p w:rsidR="00ED3ACC" w:rsidRPr="00ED3ACC" w:rsidRDefault="00ED3ACC" w:rsidP="00ED3ACC">
            <w:pPr>
              <w:pStyle w:val="af7"/>
              <w:rPr>
                <w:rFonts w:ascii="Times New Roman" w:hAnsi="Times New Roman"/>
                <w:sz w:val="20"/>
                <w:szCs w:val="24"/>
              </w:rPr>
            </w:pPr>
            <w:r w:rsidRPr="00ED3ACC">
              <w:rPr>
                <w:rFonts w:ascii="Times New Roman" w:hAnsi="Times New Roman"/>
                <w:sz w:val="20"/>
              </w:rPr>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нотариально удостоверенные копии документов</w:t>
            </w:r>
          </w:p>
        </w:tc>
        <w:tc>
          <w:tcPr>
            <w:tcW w:w="1276" w:type="dxa"/>
          </w:tcPr>
          <w:p w:rsidR="00ED3ACC" w:rsidRDefault="00ED3ACC" w:rsidP="005B6C09">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ED3ACC" w:rsidRDefault="00ED3ACC" w:rsidP="005B6C09">
            <w:pPr>
              <w:spacing w:after="0" w:line="240" w:lineRule="auto"/>
              <w:rPr>
                <w:rFonts w:ascii="Times New Roman" w:hAnsi="Times New Roman"/>
                <w:sz w:val="20"/>
                <w:szCs w:val="20"/>
              </w:rPr>
            </w:pPr>
            <w:r>
              <w:rPr>
                <w:rFonts w:ascii="Times New Roman" w:hAnsi="Times New Roman"/>
                <w:sz w:val="20"/>
                <w:szCs w:val="20"/>
              </w:rPr>
              <w:t>-</w:t>
            </w:r>
          </w:p>
        </w:tc>
      </w:tr>
      <w:tr w:rsidR="00F24FB1" w:rsidRPr="00F24FB1" w:rsidTr="00D218E8">
        <w:trPr>
          <w:trHeight w:val="522"/>
        </w:trPr>
        <w:tc>
          <w:tcPr>
            <w:tcW w:w="633" w:type="dxa"/>
          </w:tcPr>
          <w:p w:rsidR="00F24FB1" w:rsidRPr="00F24FB1" w:rsidRDefault="00F24FB1" w:rsidP="00F24FB1">
            <w:pPr>
              <w:spacing w:after="0" w:line="240" w:lineRule="auto"/>
              <w:rPr>
                <w:rFonts w:ascii="Times New Roman" w:hAnsi="Times New Roman"/>
                <w:sz w:val="20"/>
                <w:szCs w:val="20"/>
              </w:rPr>
            </w:pPr>
            <w:r w:rsidRPr="00F24FB1">
              <w:rPr>
                <w:rFonts w:ascii="Times New Roman" w:hAnsi="Times New Roman"/>
                <w:sz w:val="20"/>
                <w:szCs w:val="20"/>
              </w:rPr>
              <w:lastRenderedPageBreak/>
              <w:t>6.</w:t>
            </w:r>
          </w:p>
        </w:tc>
        <w:tc>
          <w:tcPr>
            <w:tcW w:w="2310" w:type="dxa"/>
          </w:tcPr>
          <w:p w:rsidR="00F24FB1" w:rsidRPr="00F24FB1" w:rsidRDefault="00F24FB1" w:rsidP="00F24FB1">
            <w:pPr>
              <w:spacing w:after="0" w:line="240" w:lineRule="auto"/>
              <w:rPr>
                <w:rFonts w:ascii="Times New Roman" w:hAnsi="Times New Roman"/>
                <w:sz w:val="16"/>
              </w:rPr>
            </w:pPr>
            <w:r>
              <w:rPr>
                <w:rFonts w:ascii="Times New Roman" w:hAnsi="Times New Roman"/>
                <w:sz w:val="20"/>
                <w:szCs w:val="24"/>
              </w:rPr>
              <w:t>Письменное о</w:t>
            </w:r>
            <w:r w:rsidRPr="00F24FB1">
              <w:rPr>
                <w:rFonts w:ascii="Times New Roman" w:hAnsi="Times New Roman"/>
                <w:sz w:val="20"/>
                <w:szCs w:val="24"/>
              </w:rPr>
              <w:t xml:space="preserve">бъяснение </w:t>
            </w:r>
          </w:p>
        </w:tc>
        <w:tc>
          <w:tcPr>
            <w:tcW w:w="212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20"/>
                <w:szCs w:val="24"/>
              </w:rPr>
              <w:t>Письменное о</w:t>
            </w:r>
            <w:r w:rsidRPr="00F24FB1">
              <w:rPr>
                <w:rFonts w:ascii="Times New Roman" w:hAnsi="Times New Roman"/>
                <w:sz w:val="20"/>
                <w:szCs w:val="24"/>
              </w:rPr>
              <w:t>бъяснение</w:t>
            </w:r>
          </w:p>
        </w:tc>
        <w:tc>
          <w:tcPr>
            <w:tcW w:w="1560" w:type="dxa"/>
          </w:tcPr>
          <w:p w:rsidR="00F24FB1" w:rsidRDefault="00F24FB1" w:rsidP="00F24FB1">
            <w:pPr>
              <w:spacing w:after="0" w:line="240" w:lineRule="auto"/>
              <w:jc w:val="center"/>
              <w:rPr>
                <w:rFonts w:ascii="Times New Roman" w:hAnsi="Times New Roman"/>
                <w:sz w:val="20"/>
                <w:szCs w:val="20"/>
              </w:rPr>
            </w:pPr>
            <w:r>
              <w:rPr>
                <w:rFonts w:ascii="Times New Roman" w:hAnsi="Times New Roman"/>
                <w:sz w:val="20"/>
                <w:szCs w:val="20"/>
              </w:rPr>
              <w:t>1</w:t>
            </w:r>
          </w:p>
          <w:p w:rsidR="00F24FB1" w:rsidRPr="00D218E8" w:rsidRDefault="00F24FB1" w:rsidP="00F24FB1">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F24FB1" w:rsidRPr="00D218E8" w:rsidRDefault="00F24FB1" w:rsidP="00F24FB1">
            <w:pPr>
              <w:pStyle w:val="af7"/>
              <w:jc w:val="center"/>
              <w:rPr>
                <w:rFonts w:ascii="Times New Roman" w:hAnsi="Times New Roman"/>
                <w:sz w:val="20"/>
              </w:rPr>
            </w:pPr>
            <w:r w:rsidRPr="00D218E8">
              <w:rPr>
                <w:rFonts w:ascii="Times New Roman" w:hAnsi="Times New Roman"/>
                <w:sz w:val="20"/>
              </w:rPr>
              <w:t>Нет</w:t>
            </w:r>
          </w:p>
        </w:tc>
        <w:tc>
          <w:tcPr>
            <w:tcW w:w="453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20"/>
                <w:szCs w:val="24"/>
              </w:rPr>
              <w:t>С</w:t>
            </w:r>
            <w:r w:rsidRPr="00F24FB1">
              <w:rPr>
                <w:rFonts w:ascii="Times New Roman" w:hAnsi="Times New Roman"/>
                <w:sz w:val="20"/>
                <w:szCs w:val="24"/>
              </w:rPr>
              <w:t xml:space="preserve"> указанием причин, вынудивших нанимателя передать жилое помещение, предоставленное по договору социального найма, в поднаем</w:t>
            </w:r>
          </w:p>
        </w:tc>
        <w:tc>
          <w:tcPr>
            <w:tcW w:w="127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16"/>
                <w:szCs w:val="20"/>
              </w:rPr>
              <w:t>-</w:t>
            </w:r>
          </w:p>
        </w:tc>
        <w:tc>
          <w:tcPr>
            <w:tcW w:w="127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16"/>
                <w:szCs w:val="20"/>
              </w:rPr>
              <w:t>-</w:t>
            </w:r>
          </w:p>
        </w:tc>
      </w:tr>
      <w:tr w:rsidR="00ED3ACC" w:rsidRPr="00F24FB1" w:rsidTr="00D218E8">
        <w:trPr>
          <w:trHeight w:val="522"/>
        </w:trPr>
        <w:tc>
          <w:tcPr>
            <w:tcW w:w="633" w:type="dxa"/>
          </w:tcPr>
          <w:p w:rsidR="00ED3ACC" w:rsidRPr="00F24FB1" w:rsidRDefault="00ED3ACC" w:rsidP="00F24FB1">
            <w:pPr>
              <w:spacing w:after="0" w:line="240" w:lineRule="auto"/>
              <w:rPr>
                <w:rFonts w:ascii="Times New Roman" w:hAnsi="Times New Roman"/>
                <w:sz w:val="20"/>
                <w:szCs w:val="20"/>
              </w:rPr>
            </w:pPr>
            <w:r w:rsidRPr="00F24FB1">
              <w:rPr>
                <w:rFonts w:ascii="Times New Roman" w:hAnsi="Times New Roman"/>
                <w:sz w:val="20"/>
                <w:szCs w:val="20"/>
              </w:rPr>
              <w:t>7.</w:t>
            </w:r>
          </w:p>
        </w:tc>
        <w:tc>
          <w:tcPr>
            <w:tcW w:w="2310" w:type="dxa"/>
          </w:tcPr>
          <w:p w:rsidR="00ED3ACC" w:rsidRPr="00F24FB1" w:rsidRDefault="00ED3ACC" w:rsidP="00F24FB1">
            <w:pPr>
              <w:spacing w:after="0" w:line="240" w:lineRule="auto"/>
              <w:rPr>
                <w:rFonts w:ascii="Times New Roman" w:hAnsi="Times New Roman"/>
                <w:sz w:val="16"/>
              </w:rPr>
            </w:pPr>
            <w:r>
              <w:rPr>
                <w:rFonts w:ascii="Times New Roman" w:hAnsi="Times New Roman"/>
                <w:sz w:val="20"/>
                <w:szCs w:val="24"/>
              </w:rPr>
              <w:t>М</w:t>
            </w:r>
            <w:r w:rsidRPr="00F24FB1">
              <w:rPr>
                <w:rFonts w:ascii="Times New Roman" w:hAnsi="Times New Roman"/>
                <w:sz w:val="20"/>
                <w:szCs w:val="24"/>
              </w:rPr>
              <w:t>едицинские справки</w:t>
            </w:r>
          </w:p>
        </w:tc>
        <w:tc>
          <w:tcPr>
            <w:tcW w:w="2126" w:type="dxa"/>
          </w:tcPr>
          <w:p w:rsidR="00ED3ACC" w:rsidRPr="00ED3ACC" w:rsidRDefault="00ED3ACC" w:rsidP="00ED3ACC">
            <w:pPr>
              <w:pStyle w:val="af7"/>
              <w:rPr>
                <w:rFonts w:ascii="Times New Roman" w:hAnsi="Times New Roman"/>
                <w:sz w:val="20"/>
              </w:rPr>
            </w:pPr>
            <w:r w:rsidRPr="00ED3ACC">
              <w:rPr>
                <w:rFonts w:ascii="Times New Roman" w:hAnsi="Times New Roman"/>
                <w:sz w:val="20"/>
              </w:rPr>
              <w:t>медицинские справки, свидетельствующие об отсутствии у вселяемого гражданина или граждан, проживающих в данном жилом помещении, тяжелой формы хронического заболевания, при которой совместное проживание невозможно</w:t>
            </w:r>
          </w:p>
        </w:tc>
        <w:tc>
          <w:tcPr>
            <w:tcW w:w="1560" w:type="dxa"/>
          </w:tcPr>
          <w:p w:rsidR="00ED3ACC" w:rsidRPr="00ED3ACC" w:rsidRDefault="00ED3ACC" w:rsidP="00ED3ACC">
            <w:pPr>
              <w:pStyle w:val="af7"/>
              <w:rPr>
                <w:rFonts w:ascii="Times New Roman" w:hAnsi="Times New Roman"/>
                <w:sz w:val="20"/>
              </w:rPr>
            </w:pPr>
            <w:r w:rsidRPr="00ED3ACC">
              <w:rPr>
                <w:rFonts w:ascii="Times New Roman" w:hAnsi="Times New Roman"/>
                <w:sz w:val="20"/>
              </w:rPr>
              <w:t xml:space="preserve">подлинник и копия от вселяемого гражданина, подлинник и копия от каждого гражданина, проживающего в данном жилом помещении,  либо нотариально удостоверенные копии документов </w:t>
            </w:r>
          </w:p>
        </w:tc>
        <w:tc>
          <w:tcPr>
            <w:tcW w:w="1843" w:type="dxa"/>
          </w:tcPr>
          <w:p w:rsidR="00ED3ACC" w:rsidRPr="00ED3ACC" w:rsidRDefault="00ED3ACC" w:rsidP="00ED3ACC">
            <w:pPr>
              <w:pStyle w:val="af7"/>
              <w:rPr>
                <w:rFonts w:ascii="Times New Roman" w:hAnsi="Times New Roman"/>
                <w:sz w:val="20"/>
              </w:rPr>
            </w:pPr>
            <w:r w:rsidRPr="00ED3ACC">
              <w:rPr>
                <w:rFonts w:ascii="Times New Roman" w:hAnsi="Times New Roman"/>
                <w:sz w:val="20"/>
              </w:rPr>
              <w:t>Нет</w:t>
            </w:r>
          </w:p>
        </w:tc>
        <w:tc>
          <w:tcPr>
            <w:tcW w:w="4536" w:type="dxa"/>
          </w:tcPr>
          <w:p w:rsidR="00ED3ACC" w:rsidRPr="00ED3ACC" w:rsidRDefault="00ED3ACC" w:rsidP="00ED3ACC">
            <w:pPr>
              <w:pStyle w:val="af7"/>
              <w:rPr>
                <w:rFonts w:ascii="Times New Roman" w:hAnsi="Times New Roman"/>
                <w:color w:val="000000"/>
                <w:sz w:val="20"/>
              </w:rPr>
            </w:pPr>
            <w:r w:rsidRPr="00ED3ACC">
              <w:rPr>
                <w:rFonts w:ascii="Times New Roman" w:hAnsi="Times New Roman"/>
                <w:color w:val="000000"/>
                <w:sz w:val="20"/>
              </w:rPr>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нотариально удостоверенные копии документов</w:t>
            </w:r>
          </w:p>
        </w:tc>
        <w:tc>
          <w:tcPr>
            <w:tcW w:w="1276" w:type="dxa"/>
          </w:tcPr>
          <w:p w:rsidR="00ED3ACC" w:rsidRPr="00F24FB1" w:rsidRDefault="00ED3ACC" w:rsidP="00F24FB1">
            <w:pPr>
              <w:spacing w:after="0" w:line="240" w:lineRule="auto"/>
              <w:rPr>
                <w:rFonts w:ascii="Times New Roman" w:hAnsi="Times New Roman"/>
                <w:sz w:val="16"/>
                <w:szCs w:val="20"/>
              </w:rPr>
            </w:pPr>
            <w:r>
              <w:rPr>
                <w:rFonts w:ascii="Times New Roman" w:hAnsi="Times New Roman"/>
                <w:sz w:val="16"/>
                <w:szCs w:val="20"/>
              </w:rPr>
              <w:t>-</w:t>
            </w:r>
          </w:p>
        </w:tc>
        <w:tc>
          <w:tcPr>
            <w:tcW w:w="1276" w:type="dxa"/>
          </w:tcPr>
          <w:p w:rsidR="00ED3ACC" w:rsidRPr="00F24FB1" w:rsidRDefault="00ED3ACC" w:rsidP="00F24FB1">
            <w:pPr>
              <w:spacing w:after="0" w:line="240" w:lineRule="auto"/>
              <w:rPr>
                <w:rFonts w:ascii="Times New Roman" w:hAnsi="Times New Roman"/>
                <w:sz w:val="16"/>
                <w:szCs w:val="20"/>
              </w:rPr>
            </w:pPr>
            <w:r>
              <w:rPr>
                <w:rFonts w:ascii="Times New Roman" w:hAnsi="Times New Roman"/>
                <w:sz w:val="16"/>
                <w:szCs w:val="20"/>
              </w:rPr>
              <w:t>-</w:t>
            </w:r>
          </w:p>
        </w:tc>
      </w:tr>
      <w:tr w:rsidR="00F24FB1" w:rsidRPr="00F24FB1" w:rsidTr="00D218E8">
        <w:trPr>
          <w:trHeight w:val="522"/>
        </w:trPr>
        <w:tc>
          <w:tcPr>
            <w:tcW w:w="633" w:type="dxa"/>
          </w:tcPr>
          <w:p w:rsidR="00F24FB1" w:rsidRPr="00F24FB1" w:rsidRDefault="00F24FB1" w:rsidP="00F24FB1">
            <w:pPr>
              <w:spacing w:after="0" w:line="240" w:lineRule="auto"/>
              <w:rPr>
                <w:rFonts w:ascii="Times New Roman" w:hAnsi="Times New Roman"/>
                <w:sz w:val="20"/>
                <w:szCs w:val="20"/>
              </w:rPr>
            </w:pPr>
            <w:r w:rsidRPr="00F24FB1">
              <w:rPr>
                <w:rFonts w:ascii="Times New Roman" w:hAnsi="Times New Roman"/>
                <w:sz w:val="20"/>
                <w:szCs w:val="20"/>
              </w:rPr>
              <w:t>8.</w:t>
            </w:r>
          </w:p>
        </w:tc>
        <w:tc>
          <w:tcPr>
            <w:tcW w:w="2310" w:type="dxa"/>
          </w:tcPr>
          <w:p w:rsidR="00F24FB1" w:rsidRPr="00F24FB1" w:rsidRDefault="00F24FB1" w:rsidP="00F24FB1">
            <w:pPr>
              <w:spacing w:after="0" w:line="240" w:lineRule="auto"/>
              <w:rPr>
                <w:rFonts w:ascii="Times New Roman" w:hAnsi="Times New Roman"/>
                <w:sz w:val="20"/>
                <w:szCs w:val="24"/>
              </w:rPr>
            </w:pPr>
            <w:r>
              <w:rPr>
                <w:rFonts w:ascii="Times New Roman" w:hAnsi="Times New Roman"/>
                <w:sz w:val="20"/>
                <w:szCs w:val="24"/>
              </w:rPr>
              <w:t>Д</w:t>
            </w:r>
            <w:r w:rsidRPr="00F24FB1">
              <w:rPr>
                <w:rFonts w:ascii="Times New Roman" w:hAnsi="Times New Roman"/>
                <w:sz w:val="20"/>
                <w:szCs w:val="24"/>
              </w:rPr>
              <w:t xml:space="preserve">окументы, подтверждающие отсутствие задолженности по оплате за жилье и коммунальные услуги жилого помещения, предоставленного по договору социального </w:t>
            </w:r>
            <w:r w:rsidRPr="00F24FB1">
              <w:rPr>
                <w:rFonts w:ascii="Times New Roman" w:hAnsi="Times New Roman"/>
                <w:sz w:val="20"/>
                <w:szCs w:val="24"/>
              </w:rPr>
              <w:lastRenderedPageBreak/>
              <w:t>найма и планируемого на передачу в поднаем</w:t>
            </w:r>
          </w:p>
        </w:tc>
        <w:tc>
          <w:tcPr>
            <w:tcW w:w="2126" w:type="dxa"/>
          </w:tcPr>
          <w:p w:rsidR="00F24FB1" w:rsidRPr="00F24FB1" w:rsidRDefault="00F24FB1" w:rsidP="00F24FB1">
            <w:pPr>
              <w:spacing w:after="0" w:line="240" w:lineRule="auto"/>
              <w:rPr>
                <w:rFonts w:ascii="Times New Roman" w:hAnsi="Times New Roman"/>
                <w:sz w:val="20"/>
                <w:szCs w:val="24"/>
              </w:rPr>
            </w:pPr>
            <w:r>
              <w:rPr>
                <w:rFonts w:ascii="Times New Roman" w:hAnsi="Times New Roman"/>
                <w:sz w:val="20"/>
                <w:szCs w:val="24"/>
              </w:rPr>
              <w:lastRenderedPageBreak/>
              <w:t>Д</w:t>
            </w:r>
            <w:r w:rsidRPr="00F24FB1">
              <w:rPr>
                <w:rFonts w:ascii="Times New Roman" w:hAnsi="Times New Roman"/>
                <w:sz w:val="20"/>
                <w:szCs w:val="24"/>
              </w:rPr>
              <w:t xml:space="preserve">окументы, подтверждающие отсутствие задолженности по оплате за жилье и коммунальные услуги жилого помещения, предоставленного по договору социального </w:t>
            </w:r>
            <w:r w:rsidRPr="00F24FB1">
              <w:rPr>
                <w:rFonts w:ascii="Times New Roman" w:hAnsi="Times New Roman"/>
                <w:sz w:val="20"/>
                <w:szCs w:val="24"/>
              </w:rPr>
              <w:lastRenderedPageBreak/>
              <w:t>найма и планируемого на передачу в поднаем</w:t>
            </w:r>
          </w:p>
        </w:tc>
        <w:tc>
          <w:tcPr>
            <w:tcW w:w="1560" w:type="dxa"/>
          </w:tcPr>
          <w:p w:rsidR="00F24FB1" w:rsidRDefault="00F24FB1" w:rsidP="00F24FB1">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F24FB1" w:rsidRPr="00D218E8" w:rsidRDefault="00F24FB1" w:rsidP="00F24FB1">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F24FB1" w:rsidRPr="00D218E8" w:rsidRDefault="00F24FB1" w:rsidP="00F24FB1">
            <w:pPr>
              <w:pStyle w:val="af7"/>
              <w:jc w:val="center"/>
              <w:rPr>
                <w:rFonts w:ascii="Times New Roman" w:hAnsi="Times New Roman"/>
                <w:sz w:val="20"/>
              </w:rPr>
            </w:pPr>
            <w:r w:rsidRPr="00D218E8">
              <w:rPr>
                <w:rFonts w:ascii="Times New Roman" w:hAnsi="Times New Roman"/>
                <w:sz w:val="20"/>
              </w:rPr>
              <w:t>Нет</w:t>
            </w:r>
          </w:p>
        </w:tc>
        <w:tc>
          <w:tcPr>
            <w:tcW w:w="4536" w:type="dxa"/>
          </w:tcPr>
          <w:p w:rsidR="00F24FB1" w:rsidRPr="00F24FB1" w:rsidRDefault="00F24FB1" w:rsidP="00F24FB1">
            <w:pPr>
              <w:spacing w:after="0" w:line="240" w:lineRule="auto"/>
              <w:rPr>
                <w:rFonts w:ascii="Times New Roman" w:hAnsi="Times New Roman"/>
                <w:sz w:val="16"/>
                <w:szCs w:val="20"/>
              </w:rPr>
            </w:pPr>
          </w:p>
        </w:tc>
        <w:tc>
          <w:tcPr>
            <w:tcW w:w="127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16"/>
                <w:szCs w:val="20"/>
              </w:rPr>
              <w:t>-</w:t>
            </w:r>
          </w:p>
        </w:tc>
        <w:tc>
          <w:tcPr>
            <w:tcW w:w="127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16"/>
                <w:szCs w:val="20"/>
              </w:rPr>
              <w:t>-</w:t>
            </w:r>
          </w:p>
        </w:tc>
      </w:tr>
      <w:tr w:rsidR="00F24FB1" w:rsidRPr="00F24FB1" w:rsidTr="00D218E8">
        <w:trPr>
          <w:trHeight w:val="522"/>
        </w:trPr>
        <w:tc>
          <w:tcPr>
            <w:tcW w:w="633" w:type="dxa"/>
          </w:tcPr>
          <w:p w:rsidR="00F24FB1" w:rsidRPr="00F24FB1" w:rsidRDefault="00F24FB1" w:rsidP="00F24FB1">
            <w:pPr>
              <w:spacing w:after="0" w:line="240" w:lineRule="auto"/>
              <w:rPr>
                <w:rFonts w:ascii="Times New Roman" w:hAnsi="Times New Roman"/>
                <w:sz w:val="20"/>
                <w:szCs w:val="20"/>
              </w:rPr>
            </w:pPr>
            <w:r w:rsidRPr="00F24FB1">
              <w:rPr>
                <w:rFonts w:ascii="Times New Roman" w:hAnsi="Times New Roman"/>
                <w:sz w:val="20"/>
                <w:szCs w:val="20"/>
              </w:rPr>
              <w:lastRenderedPageBreak/>
              <w:t>9.</w:t>
            </w:r>
          </w:p>
        </w:tc>
        <w:tc>
          <w:tcPr>
            <w:tcW w:w="2310" w:type="dxa"/>
          </w:tcPr>
          <w:p w:rsidR="00F24FB1" w:rsidRPr="00F24FB1" w:rsidRDefault="00F24FB1" w:rsidP="00F24FB1">
            <w:pPr>
              <w:spacing w:after="0" w:line="240" w:lineRule="auto"/>
              <w:rPr>
                <w:rFonts w:ascii="Times New Roman" w:hAnsi="Times New Roman"/>
                <w:sz w:val="20"/>
                <w:szCs w:val="24"/>
              </w:rPr>
            </w:pPr>
            <w:r>
              <w:rPr>
                <w:rFonts w:ascii="Times New Roman" w:hAnsi="Times New Roman"/>
                <w:sz w:val="20"/>
                <w:szCs w:val="24"/>
              </w:rPr>
              <w:t>Д</w:t>
            </w:r>
            <w:r w:rsidRPr="00F24FB1">
              <w:rPr>
                <w:rFonts w:ascii="Times New Roman" w:hAnsi="Times New Roman"/>
                <w:sz w:val="20"/>
                <w:szCs w:val="24"/>
              </w:rPr>
              <w:t>оговор поднайма жилого помещения, предоставленного по договору социального найма</w:t>
            </w:r>
          </w:p>
        </w:tc>
        <w:tc>
          <w:tcPr>
            <w:tcW w:w="212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20"/>
                <w:szCs w:val="24"/>
              </w:rPr>
              <w:t>Д</w:t>
            </w:r>
            <w:r w:rsidRPr="00F24FB1">
              <w:rPr>
                <w:rFonts w:ascii="Times New Roman" w:hAnsi="Times New Roman"/>
                <w:sz w:val="20"/>
                <w:szCs w:val="24"/>
              </w:rPr>
              <w:t>оговор поднайма жилого помещения, предоставленного по договору социального найма</w:t>
            </w:r>
          </w:p>
        </w:tc>
        <w:tc>
          <w:tcPr>
            <w:tcW w:w="1560" w:type="dxa"/>
          </w:tcPr>
          <w:p w:rsidR="00F24FB1" w:rsidRPr="00F24FB1" w:rsidRDefault="00F24FB1" w:rsidP="00F24FB1">
            <w:pPr>
              <w:spacing w:after="0" w:line="240" w:lineRule="auto"/>
              <w:jc w:val="center"/>
              <w:rPr>
                <w:rFonts w:ascii="Times New Roman" w:hAnsi="Times New Roman"/>
                <w:sz w:val="20"/>
                <w:szCs w:val="20"/>
              </w:rPr>
            </w:pPr>
            <w:r w:rsidRPr="00F24FB1">
              <w:rPr>
                <w:rFonts w:ascii="Times New Roman" w:hAnsi="Times New Roman"/>
                <w:sz w:val="20"/>
                <w:szCs w:val="20"/>
              </w:rPr>
              <w:t>3</w:t>
            </w:r>
          </w:p>
          <w:p w:rsidR="00F24FB1" w:rsidRPr="00F24FB1" w:rsidRDefault="00F24FB1" w:rsidP="00F24FB1">
            <w:pPr>
              <w:spacing w:after="0" w:line="240" w:lineRule="auto"/>
              <w:jc w:val="center"/>
              <w:rPr>
                <w:rFonts w:ascii="Times New Roman" w:hAnsi="Times New Roman"/>
                <w:sz w:val="20"/>
                <w:szCs w:val="20"/>
              </w:rPr>
            </w:pPr>
            <w:r w:rsidRPr="00F24FB1">
              <w:rPr>
                <w:rFonts w:ascii="Times New Roman" w:hAnsi="Times New Roman"/>
                <w:sz w:val="20"/>
                <w:szCs w:val="20"/>
              </w:rPr>
              <w:t>подлинник</w:t>
            </w:r>
          </w:p>
        </w:tc>
        <w:tc>
          <w:tcPr>
            <w:tcW w:w="1843" w:type="dxa"/>
          </w:tcPr>
          <w:p w:rsidR="00F24FB1" w:rsidRPr="00F24FB1" w:rsidRDefault="00F24FB1" w:rsidP="00F24FB1">
            <w:pPr>
              <w:spacing w:after="0" w:line="240" w:lineRule="auto"/>
              <w:jc w:val="center"/>
              <w:rPr>
                <w:rFonts w:ascii="Times New Roman" w:hAnsi="Times New Roman"/>
                <w:sz w:val="20"/>
                <w:szCs w:val="20"/>
              </w:rPr>
            </w:pPr>
            <w:r w:rsidRPr="00F24FB1">
              <w:rPr>
                <w:rFonts w:ascii="Times New Roman" w:hAnsi="Times New Roman"/>
                <w:sz w:val="20"/>
                <w:szCs w:val="20"/>
              </w:rPr>
              <w:t>Нет</w:t>
            </w:r>
          </w:p>
        </w:tc>
        <w:tc>
          <w:tcPr>
            <w:tcW w:w="453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20"/>
                <w:szCs w:val="24"/>
              </w:rPr>
              <w:t>В</w:t>
            </w:r>
            <w:r w:rsidRPr="00F24FB1">
              <w:rPr>
                <w:rFonts w:ascii="Times New Roman" w:hAnsi="Times New Roman"/>
                <w:sz w:val="20"/>
                <w:szCs w:val="24"/>
              </w:rPr>
              <w:t xml:space="preserve">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tc>
        <w:tc>
          <w:tcPr>
            <w:tcW w:w="127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16"/>
                <w:szCs w:val="20"/>
              </w:rPr>
              <w:t>-</w:t>
            </w:r>
          </w:p>
        </w:tc>
        <w:tc>
          <w:tcPr>
            <w:tcW w:w="1276" w:type="dxa"/>
          </w:tcPr>
          <w:p w:rsidR="00F24FB1" w:rsidRPr="00F24FB1" w:rsidRDefault="00F24FB1" w:rsidP="00F24FB1">
            <w:pPr>
              <w:spacing w:after="0" w:line="240" w:lineRule="auto"/>
              <w:rPr>
                <w:rFonts w:ascii="Times New Roman" w:hAnsi="Times New Roman"/>
                <w:sz w:val="16"/>
                <w:szCs w:val="20"/>
              </w:rPr>
            </w:pPr>
            <w:r>
              <w:rPr>
                <w:rFonts w:ascii="Times New Roman" w:hAnsi="Times New Roman"/>
                <w:sz w:val="16"/>
                <w:szCs w:val="20"/>
              </w:rPr>
              <w:t>-</w:t>
            </w:r>
          </w:p>
        </w:tc>
      </w:tr>
    </w:tbl>
    <w:p w:rsidR="00D218E8" w:rsidRPr="00F24FB1" w:rsidRDefault="00D218E8" w:rsidP="00D218E8">
      <w:pPr>
        <w:spacing w:after="0" w:line="240" w:lineRule="auto"/>
        <w:rPr>
          <w:rFonts w:ascii="Times New Roman" w:hAnsi="Times New Roman"/>
          <w:b/>
          <w:szCs w:val="28"/>
        </w:rPr>
      </w:pPr>
    </w:p>
    <w:p w:rsidR="005B6C09" w:rsidRDefault="005B6C09" w:rsidP="00D218E8">
      <w:pPr>
        <w:spacing w:after="0" w:line="240" w:lineRule="auto"/>
        <w:jc w:val="center"/>
        <w:rPr>
          <w:rFonts w:ascii="Times New Roman" w:hAnsi="Times New Roman"/>
          <w:b/>
          <w:sz w:val="28"/>
          <w:szCs w:val="28"/>
        </w:rPr>
      </w:pPr>
    </w:p>
    <w:p w:rsidR="0093003A" w:rsidRDefault="0093003A" w:rsidP="00D218E8">
      <w:pPr>
        <w:spacing w:after="0" w:line="240" w:lineRule="auto"/>
        <w:jc w:val="center"/>
        <w:rPr>
          <w:rFonts w:ascii="Times New Roman" w:hAnsi="Times New Roman"/>
          <w:b/>
          <w:sz w:val="28"/>
          <w:szCs w:val="28"/>
        </w:rPr>
      </w:pPr>
    </w:p>
    <w:p w:rsidR="0093003A" w:rsidRDefault="0093003A" w:rsidP="00D218E8">
      <w:pPr>
        <w:spacing w:after="0" w:line="240" w:lineRule="auto"/>
        <w:jc w:val="center"/>
        <w:rPr>
          <w:rFonts w:ascii="Times New Roman" w:hAnsi="Times New Roman"/>
          <w:b/>
          <w:sz w:val="28"/>
          <w:szCs w:val="28"/>
        </w:rPr>
      </w:pPr>
    </w:p>
    <w:p w:rsidR="00ED3ACC" w:rsidRDefault="00ED3ACC" w:rsidP="00D218E8">
      <w:pPr>
        <w:spacing w:after="0" w:line="240" w:lineRule="auto"/>
        <w:jc w:val="center"/>
        <w:rPr>
          <w:rFonts w:ascii="Times New Roman" w:hAnsi="Times New Roman"/>
          <w:b/>
          <w:sz w:val="28"/>
          <w:szCs w:val="28"/>
        </w:rPr>
      </w:pPr>
    </w:p>
    <w:p w:rsidR="00ED3ACC" w:rsidRDefault="00ED3ACC" w:rsidP="00ED3ACC">
      <w:pPr>
        <w:spacing w:after="0" w:line="240" w:lineRule="auto"/>
        <w:rPr>
          <w:rFonts w:ascii="Times New Roman" w:hAnsi="Times New Roman"/>
          <w:b/>
          <w:sz w:val="28"/>
          <w:szCs w:val="28"/>
        </w:rPr>
      </w:pPr>
    </w:p>
    <w:p w:rsidR="00ED3ACC" w:rsidRDefault="00ED3ACC" w:rsidP="00ED3ACC">
      <w:pPr>
        <w:spacing w:after="0" w:line="240" w:lineRule="auto"/>
        <w:rPr>
          <w:rFonts w:ascii="Times New Roman" w:hAnsi="Times New Roman"/>
          <w:b/>
          <w:sz w:val="28"/>
          <w:szCs w:val="28"/>
        </w:rPr>
      </w:pPr>
    </w:p>
    <w:p w:rsidR="00ED3ACC" w:rsidRDefault="00ED3ACC"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413D4B" w:rsidRDefault="00413D4B" w:rsidP="00ED3ACC">
      <w:pPr>
        <w:spacing w:after="0" w:line="240" w:lineRule="auto"/>
        <w:rPr>
          <w:rFonts w:ascii="Times New Roman" w:hAnsi="Times New Roman"/>
          <w:b/>
          <w:sz w:val="28"/>
          <w:szCs w:val="28"/>
        </w:rPr>
      </w:pPr>
    </w:p>
    <w:p w:rsidR="0008298B" w:rsidRPr="00D218E8" w:rsidRDefault="0008298B" w:rsidP="00ED3ACC">
      <w:pPr>
        <w:spacing w:after="0" w:line="240" w:lineRule="auto"/>
        <w:rPr>
          <w:rFonts w:ascii="Times New Roman" w:hAnsi="Times New Roman"/>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1471"/>
        <w:tblW w:w="15702" w:type="dxa"/>
        <w:tblLayout w:type="fixed"/>
        <w:tblLook w:val="04A0"/>
      </w:tblPr>
      <w:tblGrid>
        <w:gridCol w:w="1101"/>
        <w:gridCol w:w="1701"/>
        <w:gridCol w:w="2591"/>
        <w:gridCol w:w="1803"/>
        <w:gridCol w:w="1324"/>
        <w:gridCol w:w="4771"/>
        <w:gridCol w:w="1276"/>
        <w:gridCol w:w="1135"/>
      </w:tblGrid>
      <w:tr w:rsidR="00413D4B" w:rsidRPr="00485B5C" w:rsidTr="00413D4B">
        <w:tc>
          <w:tcPr>
            <w:tcW w:w="1101"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01"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591"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03"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24"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4771"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135" w:type="dxa"/>
            <w:vAlign w:val="center"/>
          </w:tcPr>
          <w:p w:rsidR="00413D4B" w:rsidRPr="00485B5C" w:rsidRDefault="00413D4B" w:rsidP="00413D4B">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413D4B" w:rsidRPr="00E02BEC" w:rsidTr="00413D4B">
        <w:tc>
          <w:tcPr>
            <w:tcW w:w="15702" w:type="dxa"/>
            <w:gridSpan w:val="8"/>
          </w:tcPr>
          <w:p w:rsidR="00413D4B" w:rsidRPr="00D218E8" w:rsidRDefault="00413D4B" w:rsidP="00413D4B">
            <w:pPr>
              <w:pStyle w:val="af7"/>
              <w:jc w:val="center"/>
              <w:rPr>
                <w:rFonts w:ascii="Times New Roman" w:hAnsi="Times New Roman"/>
                <w:b/>
                <w:sz w:val="24"/>
              </w:rPr>
            </w:pPr>
            <w:r w:rsidRPr="00F24FB1">
              <w:rPr>
                <w:rFonts w:ascii="Times New Roman" w:hAnsi="Times New Roman"/>
                <w:b/>
                <w:sz w:val="24"/>
                <w:szCs w:val="18"/>
              </w:rPr>
              <w:t>Оформление согласия на передачу в поднаем жилого помещения, предоставленного по договору социального найма</w:t>
            </w:r>
          </w:p>
        </w:tc>
      </w:tr>
      <w:tr w:rsidR="00413D4B" w:rsidRPr="00485B5C" w:rsidTr="00413D4B">
        <w:trPr>
          <w:trHeight w:val="817"/>
        </w:trPr>
        <w:tc>
          <w:tcPr>
            <w:tcW w:w="1101"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Pr>
          <w:p w:rsidR="00413D4B" w:rsidRPr="004A39DE" w:rsidRDefault="00413D4B" w:rsidP="00413D4B">
            <w:pPr>
              <w:spacing w:after="0" w:line="240" w:lineRule="auto"/>
              <w:rPr>
                <w:rFonts w:ascii="Times New Roman" w:hAnsi="Times New Roman"/>
                <w:sz w:val="20"/>
                <w:szCs w:val="20"/>
              </w:rPr>
            </w:pPr>
            <w:r>
              <w:rPr>
                <w:rFonts w:ascii="Times New Roman" w:hAnsi="Times New Roman"/>
                <w:sz w:val="20"/>
                <w:szCs w:val="24"/>
              </w:rPr>
              <w:t>Д</w:t>
            </w:r>
            <w:r w:rsidRPr="004A39DE">
              <w:rPr>
                <w:rFonts w:ascii="Times New Roman" w:hAnsi="Times New Roman"/>
                <w:sz w:val="20"/>
                <w:szCs w:val="24"/>
              </w:rPr>
              <w:t>оговор социального найма жилого помещения</w:t>
            </w:r>
          </w:p>
        </w:tc>
        <w:tc>
          <w:tcPr>
            <w:tcW w:w="2591" w:type="dxa"/>
          </w:tcPr>
          <w:p w:rsidR="00413D4B" w:rsidRPr="00741B18" w:rsidRDefault="00413D4B" w:rsidP="00413D4B">
            <w:pPr>
              <w:spacing w:after="0" w:line="240" w:lineRule="auto"/>
              <w:rPr>
                <w:rFonts w:ascii="Times New Roman" w:hAnsi="Times New Roman"/>
                <w:sz w:val="20"/>
                <w:szCs w:val="20"/>
              </w:rPr>
            </w:pPr>
            <w:r>
              <w:rPr>
                <w:rFonts w:ascii="Times New Roman" w:hAnsi="Times New Roman"/>
                <w:sz w:val="20"/>
                <w:szCs w:val="24"/>
              </w:rPr>
              <w:t>Д</w:t>
            </w:r>
            <w:r w:rsidRPr="004A39DE">
              <w:rPr>
                <w:rFonts w:ascii="Times New Roman" w:hAnsi="Times New Roman"/>
                <w:sz w:val="20"/>
                <w:szCs w:val="24"/>
              </w:rPr>
              <w:t>оговор социального найма жилого помещения</w:t>
            </w:r>
          </w:p>
        </w:tc>
        <w:tc>
          <w:tcPr>
            <w:tcW w:w="1803"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Администрация МО «Дубровское городское поселение»</w:t>
            </w:r>
          </w:p>
        </w:tc>
        <w:tc>
          <w:tcPr>
            <w:tcW w:w="1324"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w:t>
            </w:r>
          </w:p>
        </w:tc>
        <w:tc>
          <w:tcPr>
            <w:tcW w:w="4771" w:type="dxa"/>
          </w:tcPr>
          <w:p w:rsidR="00413D4B" w:rsidRPr="00F4766E" w:rsidRDefault="00413D4B" w:rsidP="00413D4B">
            <w:pPr>
              <w:tabs>
                <w:tab w:val="left" w:pos="0"/>
                <w:tab w:val="left" w:pos="31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1)</w:t>
            </w: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413D4B" w:rsidRPr="00F4766E" w:rsidRDefault="00413D4B" w:rsidP="00413D4B">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2)</w:t>
            </w: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413D4B" w:rsidRPr="00741B18" w:rsidRDefault="00413D4B" w:rsidP="00413D4B">
            <w:pPr>
              <w:spacing w:after="0" w:line="240" w:lineRule="auto"/>
              <w:rPr>
                <w:rFonts w:ascii="Times New Roman" w:hAnsi="Times New Roman"/>
                <w:sz w:val="20"/>
                <w:szCs w:val="20"/>
              </w:rPr>
            </w:pPr>
            <w:r>
              <w:rPr>
                <w:rFonts w:ascii="Times New Roman" w:hAnsi="Times New Roman"/>
                <w:color w:val="000000"/>
                <w:sz w:val="20"/>
                <w:szCs w:val="20"/>
                <w:lang w:eastAsia="en-US"/>
              </w:rPr>
              <w:t xml:space="preserve">3) </w:t>
            </w: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5"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Нет</w:t>
            </w:r>
          </w:p>
        </w:tc>
      </w:tr>
      <w:tr w:rsidR="00413D4B" w:rsidRPr="00485B5C" w:rsidTr="00413D4B">
        <w:trPr>
          <w:trHeight w:val="817"/>
        </w:trPr>
        <w:tc>
          <w:tcPr>
            <w:tcW w:w="1101" w:type="dxa"/>
            <w:vAlign w:val="center"/>
          </w:tcPr>
          <w:p w:rsidR="00413D4B"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Pr>
          <w:p w:rsidR="00413D4B" w:rsidRPr="009D1586" w:rsidRDefault="00413D4B" w:rsidP="00413D4B">
            <w:pPr>
              <w:spacing w:after="0" w:line="240" w:lineRule="auto"/>
              <w:rPr>
                <w:rFonts w:ascii="Times New Roman" w:hAnsi="Times New Roman"/>
                <w:sz w:val="20"/>
                <w:szCs w:val="24"/>
              </w:rPr>
            </w:pPr>
            <w:r>
              <w:rPr>
                <w:rStyle w:val="FontStyle23"/>
                <w:sz w:val="20"/>
                <w:szCs w:val="24"/>
              </w:rPr>
              <w:t>С</w:t>
            </w:r>
            <w:r w:rsidRPr="009D1586">
              <w:rPr>
                <w:rStyle w:val="FontStyle23"/>
                <w:sz w:val="20"/>
                <w:szCs w:val="24"/>
              </w:rPr>
              <w:t>правк</w:t>
            </w:r>
            <w:r>
              <w:rPr>
                <w:rStyle w:val="FontStyle23"/>
                <w:sz w:val="20"/>
                <w:szCs w:val="24"/>
              </w:rPr>
              <w:t>а</w:t>
            </w:r>
            <w:r w:rsidRPr="009D1586">
              <w:rPr>
                <w:rStyle w:val="FontStyle23"/>
                <w:sz w:val="20"/>
                <w:szCs w:val="24"/>
              </w:rPr>
              <w:t xml:space="preserve"> по форме № 9 </w:t>
            </w:r>
          </w:p>
        </w:tc>
        <w:tc>
          <w:tcPr>
            <w:tcW w:w="2591" w:type="dxa"/>
          </w:tcPr>
          <w:p w:rsidR="00413D4B" w:rsidRPr="009D1586" w:rsidRDefault="00413D4B" w:rsidP="00413D4B">
            <w:pPr>
              <w:spacing w:after="0" w:line="240" w:lineRule="auto"/>
              <w:rPr>
                <w:rFonts w:ascii="Times New Roman" w:hAnsi="Times New Roman"/>
                <w:sz w:val="20"/>
                <w:szCs w:val="24"/>
              </w:rPr>
            </w:pPr>
            <w:r>
              <w:rPr>
                <w:rStyle w:val="FontStyle23"/>
                <w:sz w:val="20"/>
                <w:szCs w:val="24"/>
              </w:rPr>
              <w:t>Н</w:t>
            </w:r>
            <w:r w:rsidRPr="009D1586">
              <w:rPr>
                <w:rStyle w:val="FontStyle23"/>
                <w:sz w:val="20"/>
                <w:szCs w:val="24"/>
              </w:rPr>
              <w:t>а всех зарегистрирован</w:t>
            </w:r>
            <w:r>
              <w:rPr>
                <w:rStyle w:val="FontStyle23"/>
                <w:sz w:val="20"/>
                <w:szCs w:val="24"/>
              </w:rPr>
              <w:t>-</w:t>
            </w:r>
            <w:r w:rsidRPr="009D1586">
              <w:rPr>
                <w:rStyle w:val="FontStyle23"/>
                <w:sz w:val="20"/>
                <w:szCs w:val="24"/>
              </w:rPr>
              <w:t>ных и снятых с регистра</w:t>
            </w:r>
            <w:r>
              <w:rPr>
                <w:rStyle w:val="FontStyle23"/>
                <w:sz w:val="20"/>
                <w:szCs w:val="24"/>
              </w:rPr>
              <w:t>-</w:t>
            </w:r>
            <w:r w:rsidRPr="009D1586">
              <w:rPr>
                <w:rStyle w:val="FontStyle23"/>
                <w:sz w:val="20"/>
                <w:szCs w:val="24"/>
              </w:rPr>
              <w:t>ции граждан с момента выдачи ордера (заключения договора социального найма)</w:t>
            </w:r>
          </w:p>
        </w:tc>
        <w:tc>
          <w:tcPr>
            <w:tcW w:w="1803" w:type="dxa"/>
            <w:vAlign w:val="center"/>
          </w:tcPr>
          <w:p w:rsidR="00413D4B" w:rsidRPr="00ED3ACC" w:rsidRDefault="00413D4B" w:rsidP="00413D4B">
            <w:pPr>
              <w:pStyle w:val="af7"/>
              <w:jc w:val="center"/>
              <w:rPr>
                <w:rFonts w:ascii="Times New Roman" w:hAnsi="Times New Roman"/>
                <w:sz w:val="20"/>
              </w:rPr>
            </w:pPr>
            <w:r w:rsidRPr="00ED3ACC">
              <w:rPr>
                <w:rFonts w:ascii="Times New Roman" w:hAnsi="Times New Roman"/>
                <w:sz w:val="20"/>
              </w:rPr>
              <w:t>ОМВД России</w:t>
            </w:r>
          </w:p>
          <w:p w:rsidR="00413D4B" w:rsidRPr="00ED3ACC" w:rsidRDefault="00413D4B" w:rsidP="00413D4B">
            <w:pPr>
              <w:pStyle w:val="af7"/>
              <w:jc w:val="center"/>
              <w:rPr>
                <w:rFonts w:ascii="Times New Roman" w:hAnsi="Times New Roman"/>
                <w:sz w:val="20"/>
                <w:szCs w:val="20"/>
              </w:rPr>
            </w:pPr>
          </w:p>
        </w:tc>
        <w:tc>
          <w:tcPr>
            <w:tcW w:w="1324"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w:t>
            </w:r>
          </w:p>
        </w:tc>
        <w:tc>
          <w:tcPr>
            <w:tcW w:w="4771" w:type="dxa"/>
          </w:tcPr>
          <w:p w:rsidR="00413D4B" w:rsidRPr="00F4766E" w:rsidRDefault="00413D4B" w:rsidP="00413D4B">
            <w:pPr>
              <w:tabs>
                <w:tab w:val="left" w:pos="0"/>
                <w:tab w:val="left" w:pos="31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1)</w:t>
            </w: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413D4B" w:rsidRPr="00F4766E" w:rsidRDefault="00413D4B" w:rsidP="00413D4B">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2)</w:t>
            </w: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413D4B" w:rsidRPr="00741B18" w:rsidRDefault="00413D4B" w:rsidP="00413D4B">
            <w:pPr>
              <w:spacing w:after="0" w:line="240" w:lineRule="auto"/>
              <w:rPr>
                <w:rFonts w:ascii="Times New Roman" w:hAnsi="Times New Roman"/>
                <w:sz w:val="20"/>
                <w:szCs w:val="20"/>
              </w:rPr>
            </w:pPr>
            <w:r>
              <w:rPr>
                <w:rFonts w:ascii="Times New Roman" w:hAnsi="Times New Roman"/>
                <w:color w:val="000000"/>
                <w:sz w:val="20"/>
                <w:szCs w:val="20"/>
                <w:lang w:eastAsia="en-US"/>
              </w:rPr>
              <w:t xml:space="preserve">3) </w:t>
            </w: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5"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Нет</w:t>
            </w:r>
          </w:p>
        </w:tc>
      </w:tr>
      <w:tr w:rsidR="00413D4B" w:rsidRPr="00485B5C" w:rsidTr="00413D4B">
        <w:trPr>
          <w:trHeight w:val="817"/>
        </w:trPr>
        <w:tc>
          <w:tcPr>
            <w:tcW w:w="1101" w:type="dxa"/>
            <w:vAlign w:val="center"/>
          </w:tcPr>
          <w:p w:rsidR="00413D4B"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Pr>
          <w:p w:rsidR="00413D4B" w:rsidRPr="00BC0C83" w:rsidRDefault="00413D4B" w:rsidP="00413D4B">
            <w:pPr>
              <w:spacing w:after="0" w:line="240" w:lineRule="auto"/>
              <w:rPr>
                <w:rFonts w:ascii="Times New Roman" w:hAnsi="Times New Roman"/>
                <w:sz w:val="20"/>
                <w:szCs w:val="24"/>
              </w:rPr>
            </w:pPr>
            <w:r>
              <w:rPr>
                <w:rStyle w:val="FontStyle23"/>
                <w:sz w:val="20"/>
                <w:szCs w:val="24"/>
              </w:rPr>
              <w:t>С</w:t>
            </w:r>
            <w:r w:rsidRPr="00BC0C83">
              <w:rPr>
                <w:rStyle w:val="FontStyle23"/>
                <w:sz w:val="20"/>
                <w:szCs w:val="24"/>
              </w:rPr>
              <w:t>правка по форме № 7</w:t>
            </w:r>
          </w:p>
        </w:tc>
        <w:tc>
          <w:tcPr>
            <w:tcW w:w="2591" w:type="dxa"/>
          </w:tcPr>
          <w:p w:rsidR="00413D4B" w:rsidRPr="00BC0C83" w:rsidRDefault="00413D4B" w:rsidP="00413D4B">
            <w:pPr>
              <w:spacing w:after="0" w:line="240" w:lineRule="auto"/>
              <w:rPr>
                <w:rFonts w:ascii="Times New Roman" w:hAnsi="Times New Roman"/>
                <w:sz w:val="20"/>
                <w:szCs w:val="24"/>
              </w:rPr>
            </w:pPr>
            <w:r>
              <w:rPr>
                <w:rFonts w:ascii="Times New Roman" w:hAnsi="Times New Roman"/>
                <w:sz w:val="20"/>
                <w:szCs w:val="24"/>
              </w:rPr>
              <w:t>К</w:t>
            </w:r>
            <w:r w:rsidRPr="00BC0C83">
              <w:rPr>
                <w:rFonts w:ascii="Times New Roman" w:hAnsi="Times New Roman"/>
                <w:sz w:val="20"/>
                <w:szCs w:val="24"/>
              </w:rPr>
              <w:t>раткая характеристика жилого помещения</w:t>
            </w:r>
          </w:p>
        </w:tc>
        <w:tc>
          <w:tcPr>
            <w:tcW w:w="1803" w:type="dxa"/>
            <w:vAlign w:val="center"/>
          </w:tcPr>
          <w:p w:rsidR="00413D4B"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Управляющая компания</w:t>
            </w:r>
          </w:p>
        </w:tc>
        <w:tc>
          <w:tcPr>
            <w:tcW w:w="1324"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w:t>
            </w:r>
          </w:p>
        </w:tc>
        <w:tc>
          <w:tcPr>
            <w:tcW w:w="4771" w:type="dxa"/>
          </w:tcPr>
          <w:p w:rsidR="00413D4B" w:rsidRPr="00F4766E" w:rsidRDefault="00413D4B" w:rsidP="00413D4B">
            <w:pPr>
              <w:tabs>
                <w:tab w:val="left" w:pos="0"/>
                <w:tab w:val="left" w:pos="31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1)</w:t>
            </w: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413D4B" w:rsidRPr="00F4766E" w:rsidRDefault="00413D4B" w:rsidP="00413D4B">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2)</w:t>
            </w: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413D4B" w:rsidRPr="00741B18" w:rsidRDefault="00413D4B" w:rsidP="00413D4B">
            <w:pPr>
              <w:spacing w:after="0" w:line="240" w:lineRule="auto"/>
              <w:rPr>
                <w:rFonts w:ascii="Times New Roman" w:hAnsi="Times New Roman"/>
                <w:sz w:val="20"/>
                <w:szCs w:val="20"/>
              </w:rPr>
            </w:pPr>
            <w:r>
              <w:rPr>
                <w:rFonts w:ascii="Times New Roman" w:hAnsi="Times New Roman"/>
                <w:color w:val="000000"/>
                <w:sz w:val="20"/>
                <w:szCs w:val="20"/>
                <w:lang w:eastAsia="en-US"/>
              </w:rPr>
              <w:t xml:space="preserve">3) </w:t>
            </w: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5" w:type="dxa"/>
            <w:vAlign w:val="center"/>
          </w:tcPr>
          <w:p w:rsidR="00413D4B" w:rsidRPr="00741B18" w:rsidRDefault="00413D4B" w:rsidP="00413D4B">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F24FB1" w:rsidP="00A4328A">
            <w:pPr>
              <w:pStyle w:val="af7"/>
              <w:jc w:val="center"/>
              <w:rPr>
                <w:rFonts w:ascii="Times New Roman" w:hAnsi="Times New Roman"/>
                <w:b/>
                <w:sz w:val="24"/>
              </w:rPr>
            </w:pPr>
            <w:r w:rsidRPr="00F24FB1">
              <w:rPr>
                <w:rFonts w:ascii="Times New Roman" w:hAnsi="Times New Roman"/>
                <w:b/>
                <w:sz w:val="24"/>
                <w:szCs w:val="18"/>
              </w:rPr>
              <w:t>Оформление согласия на передачу в поднаем жилого помещения, предоставленного по договору социального найма</w:t>
            </w:r>
          </w:p>
        </w:tc>
      </w:tr>
      <w:tr w:rsidR="00413D4B" w:rsidRPr="005E553E" w:rsidTr="00A5013F">
        <w:trPr>
          <w:trHeight w:val="2039"/>
        </w:trPr>
        <w:tc>
          <w:tcPr>
            <w:tcW w:w="534" w:type="dxa"/>
          </w:tcPr>
          <w:p w:rsidR="00413D4B" w:rsidRPr="00A5013F" w:rsidRDefault="00413D4B" w:rsidP="00A5013F">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413D4B" w:rsidRPr="0093003A" w:rsidRDefault="00413D4B" w:rsidP="0093003A">
            <w:pPr>
              <w:pStyle w:val="af7"/>
              <w:rPr>
                <w:rFonts w:ascii="Times New Roman" w:hAnsi="Times New Roman"/>
                <w:sz w:val="20"/>
                <w:szCs w:val="20"/>
              </w:rPr>
            </w:pPr>
            <w:r w:rsidRPr="0093003A">
              <w:rPr>
                <w:rFonts w:ascii="Times New Roman" w:hAnsi="Times New Roman"/>
                <w:sz w:val="20"/>
                <w:szCs w:val="24"/>
              </w:rPr>
              <w:t xml:space="preserve">Постановление Администрации муниципального образования «Дубровское городское поселение «Об оформлении </w:t>
            </w:r>
            <w:hyperlink w:anchor="Par523" w:history="1">
              <w:r w:rsidRPr="0093003A">
                <w:rPr>
                  <w:rFonts w:ascii="Times New Roman" w:hAnsi="Times New Roman"/>
                  <w:sz w:val="20"/>
                  <w:szCs w:val="24"/>
                </w:rPr>
                <w:t>согласия</w:t>
              </w:r>
            </w:hyperlink>
            <w:r w:rsidRPr="0093003A">
              <w:rPr>
                <w:rFonts w:ascii="Times New Roman" w:hAnsi="Times New Roman"/>
                <w:sz w:val="20"/>
                <w:szCs w:val="24"/>
              </w:rPr>
              <w:t xml:space="preserve"> на передачу жилого помещения, предоставленного по договору социального найма, в поднаем»</w:t>
            </w:r>
          </w:p>
        </w:tc>
        <w:tc>
          <w:tcPr>
            <w:tcW w:w="3117" w:type="dxa"/>
          </w:tcPr>
          <w:p w:rsidR="00413D4B" w:rsidRPr="00413D4B" w:rsidRDefault="00413D4B" w:rsidP="00413D4B">
            <w:pPr>
              <w:pStyle w:val="af7"/>
              <w:rPr>
                <w:rFonts w:ascii="Times New Roman" w:hAnsi="Times New Roman"/>
                <w:sz w:val="20"/>
              </w:rPr>
            </w:pPr>
            <w:r>
              <w:rPr>
                <w:rFonts w:ascii="Times New Roman" w:hAnsi="Times New Roman"/>
                <w:sz w:val="20"/>
              </w:rPr>
              <w:t>На официальном бланке администрации, по установленной форме</w:t>
            </w:r>
          </w:p>
        </w:tc>
        <w:tc>
          <w:tcPr>
            <w:tcW w:w="2064" w:type="dxa"/>
          </w:tcPr>
          <w:p w:rsidR="00413D4B" w:rsidRPr="00A5013F" w:rsidRDefault="00413D4B" w:rsidP="00A5013F">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413D4B" w:rsidRPr="00A5013F" w:rsidRDefault="00413D4B" w:rsidP="00A5013F">
            <w:pPr>
              <w:pStyle w:val="af7"/>
              <w:rPr>
                <w:rFonts w:ascii="Times New Roman" w:hAnsi="Times New Roman"/>
                <w:sz w:val="20"/>
                <w:szCs w:val="20"/>
              </w:rPr>
            </w:pPr>
            <w:r w:rsidRPr="00A5013F">
              <w:rPr>
                <w:rFonts w:ascii="Times New Roman" w:hAnsi="Times New Roman"/>
                <w:sz w:val="20"/>
                <w:szCs w:val="20"/>
              </w:rPr>
              <w:t xml:space="preserve">По </w:t>
            </w:r>
            <w:r>
              <w:rPr>
                <w:rFonts w:ascii="Times New Roman" w:hAnsi="Times New Roman"/>
                <w:sz w:val="20"/>
                <w:szCs w:val="20"/>
              </w:rPr>
              <w:t>установленной форме</w:t>
            </w:r>
          </w:p>
          <w:p w:rsidR="00413D4B" w:rsidRPr="00A5013F" w:rsidRDefault="00413D4B" w:rsidP="00A5013F">
            <w:pPr>
              <w:pStyle w:val="af7"/>
              <w:rPr>
                <w:rFonts w:ascii="Times New Roman" w:hAnsi="Times New Roman"/>
                <w:sz w:val="20"/>
                <w:szCs w:val="20"/>
              </w:rPr>
            </w:pPr>
          </w:p>
        </w:tc>
        <w:tc>
          <w:tcPr>
            <w:tcW w:w="1893" w:type="dxa"/>
          </w:tcPr>
          <w:p w:rsidR="00413D4B" w:rsidRPr="00A5013F" w:rsidRDefault="00413D4B" w:rsidP="00A5013F">
            <w:pPr>
              <w:pStyle w:val="af7"/>
              <w:rPr>
                <w:rFonts w:ascii="Times New Roman" w:hAnsi="Times New Roman"/>
                <w:sz w:val="20"/>
                <w:szCs w:val="20"/>
              </w:rPr>
            </w:pPr>
            <w:r>
              <w:rPr>
                <w:rFonts w:ascii="Times New Roman" w:hAnsi="Times New Roman"/>
                <w:sz w:val="20"/>
                <w:szCs w:val="20"/>
              </w:rPr>
              <w:t>Не требуется</w:t>
            </w:r>
          </w:p>
          <w:p w:rsidR="00413D4B" w:rsidRPr="00A5013F" w:rsidRDefault="00413D4B" w:rsidP="00A5013F">
            <w:pPr>
              <w:pStyle w:val="af7"/>
              <w:rPr>
                <w:rFonts w:ascii="Times New Roman" w:hAnsi="Times New Roman"/>
                <w:sz w:val="20"/>
                <w:szCs w:val="20"/>
              </w:rPr>
            </w:pPr>
          </w:p>
        </w:tc>
        <w:tc>
          <w:tcPr>
            <w:tcW w:w="1509" w:type="dxa"/>
          </w:tcPr>
          <w:p w:rsidR="00413D4B" w:rsidRPr="00CD3766" w:rsidRDefault="00413D4B"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413D4B" w:rsidRPr="00A5013F" w:rsidRDefault="00413D4B" w:rsidP="00A5013F">
            <w:pPr>
              <w:pStyle w:val="af7"/>
              <w:rPr>
                <w:rFonts w:ascii="Times New Roman" w:hAnsi="Times New Roman"/>
                <w:sz w:val="20"/>
                <w:szCs w:val="20"/>
              </w:rPr>
            </w:pPr>
          </w:p>
        </w:tc>
        <w:tc>
          <w:tcPr>
            <w:tcW w:w="1276" w:type="dxa"/>
          </w:tcPr>
          <w:p w:rsidR="00413D4B" w:rsidRPr="00A5013F" w:rsidRDefault="00413D4B"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413D4B" w:rsidRPr="00A5013F" w:rsidRDefault="00413D4B" w:rsidP="00A5013F">
            <w:pPr>
              <w:pStyle w:val="af7"/>
              <w:rPr>
                <w:rFonts w:ascii="Times New Roman" w:hAnsi="Times New Roman"/>
                <w:sz w:val="20"/>
                <w:szCs w:val="20"/>
              </w:rPr>
            </w:pPr>
            <w:r w:rsidRPr="00A5013F">
              <w:rPr>
                <w:rFonts w:ascii="Times New Roman" w:hAnsi="Times New Roman"/>
                <w:sz w:val="20"/>
                <w:szCs w:val="20"/>
              </w:rPr>
              <w:t>1 год</w:t>
            </w:r>
          </w:p>
        </w:tc>
      </w:tr>
      <w:tr w:rsidR="00413D4B" w:rsidRPr="005E553E" w:rsidTr="00A5013F">
        <w:trPr>
          <w:trHeight w:val="1264"/>
        </w:trPr>
        <w:tc>
          <w:tcPr>
            <w:tcW w:w="534" w:type="dxa"/>
          </w:tcPr>
          <w:p w:rsidR="00413D4B" w:rsidRDefault="00413D4B" w:rsidP="00413D4B">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413D4B" w:rsidRPr="0093003A" w:rsidRDefault="00413D4B" w:rsidP="00413D4B">
            <w:pPr>
              <w:pStyle w:val="af7"/>
              <w:rPr>
                <w:rFonts w:ascii="Times New Roman" w:hAnsi="Times New Roman"/>
                <w:sz w:val="20"/>
              </w:rPr>
            </w:pPr>
            <w:r w:rsidRPr="0093003A">
              <w:rPr>
                <w:rFonts w:ascii="Times New Roman" w:hAnsi="Times New Roman"/>
                <w:sz w:val="20"/>
                <w:szCs w:val="24"/>
              </w:rPr>
              <w:t xml:space="preserve">Постановление Администрации муниципального образования «Дубровское городское поселение «Об отказе в оформлении </w:t>
            </w:r>
            <w:hyperlink w:anchor="Par523" w:history="1">
              <w:r w:rsidRPr="0093003A">
                <w:rPr>
                  <w:rFonts w:ascii="Times New Roman" w:hAnsi="Times New Roman"/>
                  <w:sz w:val="20"/>
                  <w:szCs w:val="24"/>
                </w:rPr>
                <w:t>согласия</w:t>
              </w:r>
            </w:hyperlink>
            <w:r w:rsidRPr="0093003A">
              <w:rPr>
                <w:rFonts w:ascii="Times New Roman" w:hAnsi="Times New Roman"/>
                <w:sz w:val="20"/>
                <w:szCs w:val="24"/>
              </w:rPr>
              <w:t xml:space="preserve"> на передачу жилого помещения, предоставленного по договору социального найма, в поднаем»</w:t>
            </w:r>
          </w:p>
        </w:tc>
        <w:tc>
          <w:tcPr>
            <w:tcW w:w="3117" w:type="dxa"/>
          </w:tcPr>
          <w:p w:rsidR="00413D4B" w:rsidRPr="00413D4B" w:rsidRDefault="00413D4B" w:rsidP="00413D4B">
            <w:pPr>
              <w:pStyle w:val="af7"/>
              <w:rPr>
                <w:rFonts w:ascii="Times New Roman" w:hAnsi="Times New Roman"/>
                <w:sz w:val="20"/>
              </w:rPr>
            </w:pPr>
            <w:r>
              <w:rPr>
                <w:rFonts w:ascii="Times New Roman" w:hAnsi="Times New Roman"/>
                <w:sz w:val="20"/>
              </w:rPr>
              <w:t>На официальном бланке администрации, по установленной форме</w:t>
            </w:r>
          </w:p>
        </w:tc>
        <w:tc>
          <w:tcPr>
            <w:tcW w:w="2064" w:type="dxa"/>
          </w:tcPr>
          <w:p w:rsidR="00413D4B" w:rsidRPr="00A5013F" w:rsidRDefault="00413D4B" w:rsidP="00413D4B">
            <w:pPr>
              <w:pStyle w:val="af7"/>
              <w:rPr>
                <w:rFonts w:ascii="Times New Roman" w:hAnsi="Times New Roman"/>
                <w:sz w:val="20"/>
              </w:rPr>
            </w:pPr>
            <w:r>
              <w:rPr>
                <w:rFonts w:ascii="Times New Roman" w:hAnsi="Times New Roman"/>
                <w:sz w:val="20"/>
              </w:rPr>
              <w:t>Отрицательный</w:t>
            </w:r>
          </w:p>
        </w:tc>
        <w:tc>
          <w:tcPr>
            <w:tcW w:w="1703" w:type="dxa"/>
          </w:tcPr>
          <w:p w:rsidR="00413D4B" w:rsidRPr="00A5013F" w:rsidRDefault="00413D4B" w:rsidP="00413D4B">
            <w:pPr>
              <w:pStyle w:val="af7"/>
              <w:rPr>
                <w:rFonts w:ascii="Times New Roman" w:hAnsi="Times New Roman"/>
                <w:sz w:val="20"/>
                <w:szCs w:val="20"/>
              </w:rPr>
            </w:pPr>
            <w:r w:rsidRPr="00A5013F">
              <w:rPr>
                <w:rFonts w:ascii="Times New Roman" w:hAnsi="Times New Roman"/>
                <w:sz w:val="20"/>
                <w:szCs w:val="20"/>
              </w:rPr>
              <w:t xml:space="preserve">По </w:t>
            </w:r>
            <w:r>
              <w:rPr>
                <w:rFonts w:ascii="Times New Roman" w:hAnsi="Times New Roman"/>
                <w:sz w:val="20"/>
                <w:szCs w:val="20"/>
              </w:rPr>
              <w:t>установленной форме</w:t>
            </w:r>
          </w:p>
          <w:p w:rsidR="00413D4B" w:rsidRPr="00A5013F" w:rsidRDefault="00413D4B" w:rsidP="00413D4B">
            <w:pPr>
              <w:pStyle w:val="af7"/>
              <w:rPr>
                <w:rFonts w:ascii="Times New Roman" w:hAnsi="Times New Roman"/>
                <w:sz w:val="20"/>
                <w:szCs w:val="20"/>
              </w:rPr>
            </w:pPr>
          </w:p>
        </w:tc>
        <w:tc>
          <w:tcPr>
            <w:tcW w:w="1893" w:type="dxa"/>
          </w:tcPr>
          <w:p w:rsidR="00413D4B" w:rsidRPr="00A5013F" w:rsidRDefault="00413D4B" w:rsidP="00413D4B">
            <w:pPr>
              <w:pStyle w:val="af7"/>
              <w:rPr>
                <w:rFonts w:ascii="Times New Roman" w:hAnsi="Times New Roman"/>
                <w:sz w:val="20"/>
              </w:rPr>
            </w:pPr>
            <w:r>
              <w:rPr>
                <w:rFonts w:ascii="Times New Roman" w:hAnsi="Times New Roman"/>
                <w:sz w:val="20"/>
              </w:rPr>
              <w:t>Не требуется</w:t>
            </w:r>
          </w:p>
        </w:tc>
        <w:tc>
          <w:tcPr>
            <w:tcW w:w="1509" w:type="dxa"/>
          </w:tcPr>
          <w:p w:rsidR="00413D4B" w:rsidRPr="00CD3766" w:rsidRDefault="00413D4B" w:rsidP="00413D4B">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413D4B" w:rsidRPr="00A5013F" w:rsidRDefault="00413D4B" w:rsidP="00413D4B">
            <w:pPr>
              <w:pStyle w:val="af7"/>
              <w:rPr>
                <w:rFonts w:ascii="Times New Roman" w:hAnsi="Times New Roman"/>
                <w:sz w:val="20"/>
                <w:szCs w:val="20"/>
              </w:rPr>
            </w:pPr>
          </w:p>
        </w:tc>
        <w:tc>
          <w:tcPr>
            <w:tcW w:w="1276" w:type="dxa"/>
          </w:tcPr>
          <w:p w:rsidR="00413D4B" w:rsidRPr="00A5013F" w:rsidRDefault="00413D4B" w:rsidP="00413D4B">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413D4B" w:rsidRPr="00A5013F" w:rsidRDefault="00413D4B" w:rsidP="00413D4B">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93003A" w:rsidRDefault="0093003A"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F24FB1" w:rsidP="00A4328A">
            <w:pPr>
              <w:pStyle w:val="af7"/>
              <w:jc w:val="center"/>
              <w:rPr>
                <w:rFonts w:ascii="Times New Roman" w:hAnsi="Times New Roman"/>
                <w:b/>
                <w:sz w:val="24"/>
              </w:rPr>
            </w:pPr>
            <w:r w:rsidRPr="00F24FB1">
              <w:rPr>
                <w:rFonts w:ascii="Times New Roman" w:hAnsi="Times New Roman"/>
                <w:b/>
                <w:sz w:val="24"/>
                <w:szCs w:val="18"/>
              </w:rPr>
              <w:t>Оформление согласия на передачу в поднаем жилого помещения, предоставленного по договору социального найма</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93003A" w:rsidRDefault="0093003A" w:rsidP="00A5013F">
            <w:pPr>
              <w:pStyle w:val="af7"/>
              <w:rPr>
                <w:rFonts w:ascii="Times New Roman" w:hAnsi="Times New Roman"/>
                <w:sz w:val="20"/>
              </w:rPr>
            </w:pPr>
            <w:r>
              <w:rPr>
                <w:rFonts w:ascii="Times New Roman" w:hAnsi="Times New Roman"/>
                <w:sz w:val="20"/>
                <w:szCs w:val="24"/>
              </w:rPr>
              <w:t>П</w:t>
            </w:r>
            <w:r w:rsidRPr="0093003A">
              <w:rPr>
                <w:rFonts w:ascii="Times New Roman" w:hAnsi="Times New Roman"/>
                <w:sz w:val="20"/>
                <w:szCs w:val="24"/>
              </w:rPr>
              <w:t>рием заявления и документов, регистрация заявления о предоставлении муниципальной услуги</w:t>
            </w:r>
          </w:p>
        </w:tc>
        <w:tc>
          <w:tcPr>
            <w:tcW w:w="5528" w:type="dxa"/>
          </w:tcPr>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При поступлении документов по почте должностное лицо, ответственное за прием и регистрацию документов, принимает документы, выполняя при этом следующие действия:</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вскрывает конверт и регистрирует заявление в системе электронного документооборота;</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направляет зарегистрированное заявление и документы должностному лицу, ответственному за предоставление муниципальной услуги.</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При поступлении документов в электронной форме должностное лицо, ответственное за прием и регистрацию документов, принимает документы, выполняя при этом следующие действия:</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распечатывает документы;</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регистрирует заявление в системе электронного документооборота;</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направляет зарегистрированное заявление и документы должностному лицу, ответственному за предоставление муниципальной услуги.</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xml:space="preserve">При личном обращении заявителя и членов его семьи должностное лицо, ответственное за прием заявлений и </w:t>
            </w:r>
            <w:r w:rsidRPr="0093003A">
              <w:rPr>
                <w:rFonts w:ascii="Times New Roman" w:hAnsi="Times New Roman"/>
                <w:sz w:val="20"/>
                <w:szCs w:val="24"/>
              </w:rPr>
              <w:lastRenderedPageBreak/>
              <w:t>документов, удостоверяет личность заявителя и членов семьи, принимает заявление и документы, выполняя при этом следующие действия:</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предоставляет форму заявления и проверяет его на правильность заполнения;</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заявление и приложенные к нему документы после регистрации передаются должностному лицу, ответственному за предоставление муниципальной услуги.</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Время приема документов составляет не более 15 минут.</w:t>
            </w:r>
          </w:p>
          <w:p w:rsidR="00A5013F" w:rsidRPr="0093003A" w:rsidRDefault="0093003A" w:rsidP="0093003A">
            <w:pPr>
              <w:spacing w:after="0" w:line="240" w:lineRule="auto"/>
              <w:ind w:firstLine="34"/>
              <w:jc w:val="both"/>
              <w:rPr>
                <w:rFonts w:ascii="Times New Roman" w:hAnsi="Times New Roman"/>
                <w:sz w:val="20"/>
                <w:szCs w:val="24"/>
              </w:rPr>
            </w:pPr>
            <w:r w:rsidRPr="0093003A">
              <w:rPr>
                <w:rFonts w:ascii="Times New Roman" w:eastAsia="Times New Roman" w:hAnsi="Times New Roman"/>
                <w:sz w:val="20"/>
                <w:szCs w:val="24"/>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tc>
        <w:tc>
          <w:tcPr>
            <w:tcW w:w="1701" w:type="dxa"/>
          </w:tcPr>
          <w:p w:rsidR="00A5013F" w:rsidRPr="0093003A" w:rsidRDefault="0093003A" w:rsidP="00A5013F">
            <w:pPr>
              <w:pStyle w:val="af7"/>
              <w:rPr>
                <w:rFonts w:ascii="Times New Roman" w:hAnsi="Times New Roman"/>
                <w:sz w:val="20"/>
              </w:rPr>
            </w:pPr>
            <w:r w:rsidRPr="0093003A">
              <w:rPr>
                <w:rFonts w:ascii="Times New Roman" w:hAnsi="Times New Roman"/>
                <w:sz w:val="20"/>
                <w:szCs w:val="24"/>
              </w:rPr>
              <w:lastRenderedPageBreak/>
              <w:t>не более 3 дней</w:t>
            </w:r>
          </w:p>
        </w:tc>
        <w:tc>
          <w:tcPr>
            <w:tcW w:w="1985" w:type="dxa"/>
          </w:tcPr>
          <w:p w:rsidR="00A5013F" w:rsidRPr="00A5013F" w:rsidRDefault="0093003A" w:rsidP="00A5013F">
            <w:pPr>
              <w:pStyle w:val="af7"/>
              <w:rPr>
                <w:rFonts w:ascii="Times New Roman" w:hAnsi="Times New Roman"/>
                <w:sz w:val="20"/>
              </w:rPr>
            </w:pPr>
            <w:r w:rsidRPr="0093003A">
              <w:rPr>
                <w:rFonts w:ascii="Times New Roman" w:hAnsi="Times New Roman"/>
                <w:sz w:val="20"/>
                <w:szCs w:val="24"/>
              </w:rPr>
              <w:t>Должностное лицо, ответственное за прием и регистрацию документов в администрации, в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lastRenderedPageBreak/>
              <w:t>2</w:t>
            </w:r>
          </w:p>
        </w:tc>
        <w:tc>
          <w:tcPr>
            <w:tcW w:w="1984" w:type="dxa"/>
          </w:tcPr>
          <w:p w:rsidR="00A5013F" w:rsidRPr="0093003A" w:rsidRDefault="0093003A" w:rsidP="00A5013F">
            <w:pPr>
              <w:pStyle w:val="af7"/>
              <w:rPr>
                <w:rFonts w:ascii="Times New Roman" w:hAnsi="Times New Roman"/>
                <w:sz w:val="20"/>
              </w:rPr>
            </w:pPr>
            <w:r>
              <w:rPr>
                <w:rFonts w:ascii="Times New Roman" w:hAnsi="Times New Roman"/>
                <w:sz w:val="20"/>
                <w:szCs w:val="24"/>
              </w:rPr>
              <w:t>П</w:t>
            </w:r>
            <w:r w:rsidRPr="0093003A">
              <w:rPr>
                <w:rFonts w:ascii="Times New Roman" w:hAnsi="Times New Roman"/>
                <w:sz w:val="20"/>
                <w:szCs w:val="24"/>
              </w:rPr>
              <w:t>роверка документов на комплектность, а также проверка содержащихся в них сведений</w:t>
            </w:r>
          </w:p>
        </w:tc>
        <w:tc>
          <w:tcPr>
            <w:tcW w:w="5528" w:type="dxa"/>
          </w:tcPr>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При получении заявления и документов должностное лицо, ответственное за предоставление муниципальной услуги, выполняет следующие действия:</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проверяет документы, представленные заявителем, на комплектность;</w:t>
            </w:r>
          </w:p>
          <w:p w:rsidR="0093003A" w:rsidRPr="0093003A" w:rsidRDefault="0093003A" w:rsidP="0093003A">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при наличии оснований</w:t>
            </w:r>
            <w:r>
              <w:rPr>
                <w:rFonts w:ascii="Times New Roman" w:hAnsi="Times New Roman"/>
                <w:sz w:val="20"/>
                <w:szCs w:val="24"/>
              </w:rPr>
              <w:t xml:space="preserve"> для отказа</w:t>
            </w:r>
            <w:r w:rsidRPr="0093003A">
              <w:rPr>
                <w:rFonts w:ascii="Times New Roman" w:hAnsi="Times New Roman"/>
                <w:sz w:val="20"/>
                <w:szCs w:val="24"/>
              </w:rPr>
              <w:t>, подготавливает и направляет на подписание мотивированный отказ в предоставлении муниципальной услуги.</w:t>
            </w:r>
          </w:p>
          <w:p w:rsidR="00A5013F" w:rsidRPr="00750679" w:rsidRDefault="0093003A" w:rsidP="00750679">
            <w:pPr>
              <w:widowControl w:val="0"/>
              <w:autoSpaceDE w:val="0"/>
              <w:autoSpaceDN w:val="0"/>
              <w:adjustRightInd w:val="0"/>
              <w:spacing w:after="0" w:line="240" w:lineRule="auto"/>
              <w:ind w:firstLine="34"/>
              <w:jc w:val="both"/>
              <w:rPr>
                <w:rFonts w:ascii="Times New Roman" w:hAnsi="Times New Roman"/>
                <w:sz w:val="20"/>
                <w:szCs w:val="24"/>
              </w:rPr>
            </w:pPr>
            <w:r w:rsidRPr="0093003A">
              <w:rPr>
                <w:rFonts w:ascii="Times New Roman" w:hAnsi="Times New Roman"/>
                <w:sz w:val="20"/>
                <w:szCs w:val="24"/>
              </w:rPr>
              <w:t>- при отсутствии оснований</w:t>
            </w:r>
            <w:r w:rsidR="00750679">
              <w:rPr>
                <w:rFonts w:ascii="Times New Roman" w:hAnsi="Times New Roman"/>
                <w:sz w:val="20"/>
                <w:szCs w:val="24"/>
              </w:rPr>
              <w:t xml:space="preserve"> для отказа </w:t>
            </w:r>
            <w:r w:rsidRPr="0093003A">
              <w:rPr>
                <w:rFonts w:ascii="Times New Roman" w:hAnsi="Times New Roman"/>
                <w:sz w:val="20"/>
                <w:szCs w:val="24"/>
              </w:rPr>
              <w:t xml:space="preserve">подготавливает заявление и документы и направляет их на рассмотрение жилищной комиссии администрации МО «Дубровское городское поселение» </w:t>
            </w:r>
          </w:p>
        </w:tc>
        <w:tc>
          <w:tcPr>
            <w:tcW w:w="1701" w:type="dxa"/>
          </w:tcPr>
          <w:p w:rsidR="00A5013F" w:rsidRPr="0093003A" w:rsidRDefault="0093003A" w:rsidP="00A5013F">
            <w:pPr>
              <w:pStyle w:val="af7"/>
              <w:rPr>
                <w:rFonts w:ascii="Times New Roman" w:hAnsi="Times New Roman"/>
                <w:sz w:val="20"/>
              </w:rPr>
            </w:pPr>
            <w:r w:rsidRPr="0093003A">
              <w:rPr>
                <w:rFonts w:ascii="Times New Roman" w:hAnsi="Times New Roman"/>
                <w:sz w:val="20"/>
                <w:szCs w:val="24"/>
              </w:rPr>
              <w:t>не более 10 дней</w:t>
            </w:r>
          </w:p>
        </w:tc>
        <w:tc>
          <w:tcPr>
            <w:tcW w:w="1985" w:type="dxa"/>
          </w:tcPr>
          <w:p w:rsidR="00A5013F" w:rsidRPr="00A5013F" w:rsidRDefault="00750679" w:rsidP="00A5013F">
            <w:pPr>
              <w:pStyle w:val="af7"/>
              <w:rPr>
                <w:rFonts w:ascii="Times New Roman" w:hAnsi="Times New Roman"/>
                <w:sz w:val="20"/>
              </w:rPr>
            </w:pPr>
            <w:r>
              <w:rPr>
                <w:rFonts w:ascii="Times New Roman" w:hAnsi="Times New Roman"/>
                <w:sz w:val="20"/>
                <w:szCs w:val="24"/>
              </w:rPr>
              <w:t>Д</w:t>
            </w:r>
            <w:r w:rsidRPr="0093003A">
              <w:rPr>
                <w:rFonts w:ascii="Times New Roman" w:hAnsi="Times New Roman"/>
                <w:sz w:val="20"/>
                <w:szCs w:val="24"/>
              </w:rPr>
              <w:t>олжностное лицо, ответственное за предоставление муниципальной услуги</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t>3</w:t>
            </w:r>
          </w:p>
        </w:tc>
        <w:tc>
          <w:tcPr>
            <w:tcW w:w="1984" w:type="dxa"/>
          </w:tcPr>
          <w:p w:rsidR="00A5013F" w:rsidRPr="0093003A" w:rsidRDefault="00750679" w:rsidP="00A5013F">
            <w:pPr>
              <w:pStyle w:val="af7"/>
              <w:rPr>
                <w:rFonts w:ascii="Times New Roman" w:hAnsi="Times New Roman"/>
                <w:sz w:val="20"/>
              </w:rPr>
            </w:pPr>
            <w:r>
              <w:rPr>
                <w:rFonts w:ascii="Times New Roman" w:hAnsi="Times New Roman"/>
                <w:sz w:val="20"/>
                <w:szCs w:val="24"/>
              </w:rPr>
              <w:t>П</w:t>
            </w:r>
            <w:r w:rsidR="0093003A" w:rsidRPr="0093003A">
              <w:rPr>
                <w:rFonts w:ascii="Times New Roman" w:hAnsi="Times New Roman"/>
                <w:sz w:val="20"/>
                <w:szCs w:val="24"/>
              </w:rPr>
              <w:t>одготовка и подписание решений администрации в виде Постановления об оформлении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tc>
        <w:tc>
          <w:tcPr>
            <w:tcW w:w="5528" w:type="dxa"/>
          </w:tcPr>
          <w:p w:rsidR="00750679" w:rsidRPr="00750679" w:rsidRDefault="00750679" w:rsidP="00750679">
            <w:pPr>
              <w:shd w:val="clear" w:color="auto" w:fill="FFFFFF"/>
              <w:tabs>
                <w:tab w:val="left" w:pos="2369"/>
              </w:tabs>
              <w:spacing w:after="0" w:line="240" w:lineRule="auto"/>
              <w:jc w:val="both"/>
              <w:rPr>
                <w:rFonts w:ascii="Times New Roman" w:hAnsi="Times New Roman"/>
                <w:color w:val="000000"/>
                <w:sz w:val="20"/>
                <w:szCs w:val="24"/>
              </w:rPr>
            </w:pPr>
            <w:r w:rsidRPr="00750679">
              <w:rPr>
                <w:rFonts w:ascii="Times New Roman" w:hAnsi="Times New Roman"/>
                <w:color w:val="000000"/>
                <w:spacing w:val="7"/>
                <w:sz w:val="20"/>
                <w:szCs w:val="24"/>
              </w:rPr>
              <w:t>Жилищная комиссия</w:t>
            </w:r>
            <w:r w:rsidRPr="00750679">
              <w:rPr>
                <w:rFonts w:ascii="Times New Roman" w:hAnsi="Times New Roman"/>
                <w:color w:val="000000"/>
                <w:spacing w:val="6"/>
                <w:sz w:val="20"/>
                <w:szCs w:val="24"/>
              </w:rPr>
              <w:t xml:space="preserve"> </w:t>
            </w:r>
            <w:r w:rsidRPr="00750679">
              <w:rPr>
                <w:rFonts w:ascii="Times New Roman" w:hAnsi="Times New Roman"/>
                <w:sz w:val="20"/>
                <w:szCs w:val="24"/>
              </w:rPr>
              <w:t xml:space="preserve">по результатам рассмотрения представленных заявителем заявления и документов принимает одно из следующих решений - рекомендовать </w:t>
            </w:r>
            <w:r>
              <w:rPr>
                <w:rFonts w:ascii="Times New Roman" w:hAnsi="Times New Roman"/>
                <w:sz w:val="20"/>
                <w:szCs w:val="24"/>
              </w:rPr>
              <w:t>г</w:t>
            </w:r>
            <w:r w:rsidRPr="00750679">
              <w:rPr>
                <w:rFonts w:ascii="Times New Roman" w:hAnsi="Times New Roman"/>
                <w:sz w:val="20"/>
                <w:szCs w:val="24"/>
              </w:rPr>
              <w:t xml:space="preserve">лаве </w:t>
            </w:r>
            <w:r>
              <w:rPr>
                <w:rFonts w:ascii="Times New Roman" w:hAnsi="Times New Roman"/>
                <w:sz w:val="20"/>
                <w:szCs w:val="24"/>
              </w:rPr>
              <w:t>а</w:t>
            </w:r>
            <w:r w:rsidRPr="00750679">
              <w:rPr>
                <w:rFonts w:ascii="Times New Roman" w:hAnsi="Times New Roman"/>
                <w:sz w:val="20"/>
                <w:szCs w:val="24"/>
              </w:rPr>
              <w:t>дминистрации муниципального образования «Дубровское городское поселение»:</w:t>
            </w:r>
            <w:r w:rsidRPr="00750679">
              <w:rPr>
                <w:rFonts w:ascii="Times New Roman" w:hAnsi="Times New Roman"/>
                <w:color w:val="000000"/>
                <w:sz w:val="20"/>
                <w:szCs w:val="24"/>
              </w:rPr>
              <w:t xml:space="preserve"> </w:t>
            </w:r>
          </w:p>
          <w:p w:rsidR="00750679" w:rsidRPr="00750679" w:rsidRDefault="00750679" w:rsidP="00750679">
            <w:pPr>
              <w:pStyle w:val="HTML"/>
              <w:rPr>
                <w:rFonts w:ascii="Times New Roman" w:hAnsi="Times New Roman" w:cs="Times New Roman"/>
                <w:color w:val="000000"/>
                <w:szCs w:val="24"/>
              </w:rPr>
            </w:pPr>
            <w:r w:rsidRPr="00750679">
              <w:rPr>
                <w:rFonts w:ascii="Times New Roman" w:hAnsi="Times New Roman" w:cs="Times New Roman"/>
                <w:color w:val="000000"/>
                <w:szCs w:val="24"/>
              </w:rPr>
              <w:t>1)</w:t>
            </w:r>
            <w:r w:rsidRPr="00750679">
              <w:rPr>
                <w:rFonts w:ascii="Times New Roman" w:hAnsi="Times New Roman" w:cs="Times New Roman"/>
                <w:color w:val="000000"/>
                <w:spacing w:val="6"/>
                <w:szCs w:val="24"/>
              </w:rPr>
              <w:t xml:space="preserve"> </w:t>
            </w:r>
            <w:r w:rsidRPr="00750679">
              <w:rPr>
                <w:rFonts w:ascii="Times New Roman" w:hAnsi="Times New Roman" w:cs="Times New Roman"/>
                <w:szCs w:val="24"/>
              </w:rPr>
              <w:t>оформить согласие на передачу жилого помещения, предоставленного по договору социального найма, в поднаем</w:t>
            </w:r>
            <w:r w:rsidRPr="00750679">
              <w:rPr>
                <w:rFonts w:ascii="Times New Roman" w:hAnsi="Times New Roman" w:cs="Times New Roman"/>
                <w:color w:val="000000"/>
                <w:szCs w:val="24"/>
              </w:rPr>
              <w:t>;</w:t>
            </w:r>
          </w:p>
          <w:p w:rsidR="00750679" w:rsidRPr="00750679" w:rsidRDefault="00750679" w:rsidP="00750679">
            <w:pPr>
              <w:pStyle w:val="HTML"/>
              <w:rPr>
                <w:rFonts w:ascii="Times New Roman" w:hAnsi="Times New Roman" w:cs="Times New Roman"/>
                <w:color w:val="000000"/>
                <w:szCs w:val="24"/>
              </w:rPr>
            </w:pPr>
            <w:r w:rsidRPr="00750679">
              <w:rPr>
                <w:rFonts w:ascii="Times New Roman" w:hAnsi="Times New Roman" w:cs="Times New Roman"/>
                <w:color w:val="000000"/>
                <w:szCs w:val="24"/>
              </w:rPr>
              <w:t xml:space="preserve">2) отказать в </w:t>
            </w:r>
            <w:r w:rsidRPr="00750679">
              <w:rPr>
                <w:rFonts w:ascii="Times New Roman" w:hAnsi="Times New Roman" w:cs="Times New Roman"/>
                <w:szCs w:val="24"/>
              </w:rPr>
              <w:t>оформлении согласия на передачу жилого помещения, предоставленного по договору социального найма, в поднаем</w:t>
            </w:r>
            <w:r w:rsidRPr="00750679">
              <w:rPr>
                <w:rFonts w:ascii="Times New Roman" w:hAnsi="Times New Roman" w:cs="Times New Roman"/>
                <w:color w:val="000000"/>
                <w:spacing w:val="8"/>
                <w:szCs w:val="24"/>
              </w:rPr>
              <w:t>;</w:t>
            </w:r>
          </w:p>
          <w:p w:rsidR="00750679" w:rsidRPr="00750679" w:rsidRDefault="00750679" w:rsidP="00750679">
            <w:pPr>
              <w:autoSpaceDE w:val="0"/>
              <w:autoSpaceDN w:val="0"/>
              <w:adjustRightInd w:val="0"/>
              <w:spacing w:after="0" w:line="240" w:lineRule="auto"/>
              <w:jc w:val="both"/>
              <w:rPr>
                <w:rFonts w:ascii="Times New Roman" w:hAnsi="Times New Roman"/>
                <w:sz w:val="20"/>
                <w:szCs w:val="24"/>
              </w:rPr>
            </w:pPr>
            <w:r w:rsidRPr="00750679">
              <w:rPr>
                <w:rFonts w:ascii="Times New Roman" w:hAnsi="Times New Roman"/>
                <w:sz w:val="20"/>
                <w:szCs w:val="24"/>
              </w:rPr>
              <w:t xml:space="preserve">Решение комиссии оформляется протоколом, который подписывается председателем и секретарем жилищной комиссии. </w:t>
            </w:r>
          </w:p>
          <w:p w:rsidR="00750679" w:rsidRPr="00750679" w:rsidRDefault="00750679" w:rsidP="00750679">
            <w:pPr>
              <w:shd w:val="clear" w:color="auto" w:fill="FFFFFF"/>
              <w:tabs>
                <w:tab w:val="left" w:pos="2030"/>
              </w:tabs>
              <w:spacing w:after="0" w:line="240" w:lineRule="auto"/>
              <w:jc w:val="both"/>
              <w:rPr>
                <w:rFonts w:ascii="Times New Roman" w:hAnsi="Times New Roman"/>
                <w:color w:val="000000"/>
                <w:spacing w:val="4"/>
                <w:sz w:val="20"/>
                <w:szCs w:val="24"/>
              </w:rPr>
            </w:pPr>
            <w:r w:rsidRPr="00750679">
              <w:rPr>
                <w:rFonts w:ascii="Times New Roman" w:hAnsi="Times New Roman"/>
                <w:color w:val="000000"/>
                <w:spacing w:val="10"/>
                <w:sz w:val="20"/>
                <w:szCs w:val="24"/>
              </w:rPr>
              <w:t xml:space="preserve">В случае соответствия  представленных документов </w:t>
            </w:r>
            <w:r w:rsidRPr="00750679">
              <w:rPr>
                <w:rFonts w:ascii="Times New Roman" w:hAnsi="Times New Roman"/>
                <w:color w:val="000000"/>
                <w:spacing w:val="4"/>
                <w:sz w:val="20"/>
                <w:szCs w:val="24"/>
              </w:rPr>
              <w:t xml:space="preserve">требованиям </w:t>
            </w:r>
            <w:r>
              <w:rPr>
                <w:rFonts w:ascii="Times New Roman" w:hAnsi="Times New Roman"/>
                <w:color w:val="000000"/>
                <w:spacing w:val="3"/>
                <w:sz w:val="20"/>
                <w:szCs w:val="24"/>
              </w:rPr>
              <w:t>а</w:t>
            </w:r>
            <w:r w:rsidRPr="00750679">
              <w:rPr>
                <w:rFonts w:ascii="Times New Roman" w:hAnsi="Times New Roman"/>
                <w:color w:val="000000"/>
                <w:spacing w:val="3"/>
                <w:sz w:val="20"/>
                <w:szCs w:val="24"/>
              </w:rPr>
              <w:t xml:space="preserve">дминистративного регламента, учитывая решение жилищной комиссии специалист, ответственный за </w:t>
            </w:r>
            <w:r w:rsidRPr="00750679">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r w:rsidRPr="00750679">
              <w:rPr>
                <w:rFonts w:ascii="Times New Roman" w:hAnsi="Times New Roman"/>
                <w:color w:val="000000"/>
                <w:spacing w:val="5"/>
                <w:sz w:val="20"/>
                <w:szCs w:val="24"/>
              </w:rPr>
              <w:t xml:space="preserve"> готовит проект постановления </w:t>
            </w:r>
            <w:r w:rsidRPr="00750679">
              <w:rPr>
                <w:rFonts w:ascii="Times New Roman" w:hAnsi="Times New Roman"/>
                <w:color w:val="000000"/>
                <w:spacing w:val="7"/>
                <w:sz w:val="20"/>
                <w:szCs w:val="24"/>
              </w:rPr>
              <w:t xml:space="preserve">Администрации об </w:t>
            </w:r>
            <w:r w:rsidRPr="00750679">
              <w:rPr>
                <w:rFonts w:ascii="Times New Roman" w:hAnsi="Times New Roman"/>
                <w:sz w:val="20"/>
                <w:szCs w:val="24"/>
              </w:rPr>
              <w:t xml:space="preserve">оформлении согласия на </w:t>
            </w:r>
            <w:r w:rsidRPr="00750679">
              <w:rPr>
                <w:rFonts w:ascii="Times New Roman" w:hAnsi="Times New Roman"/>
                <w:sz w:val="20"/>
                <w:szCs w:val="24"/>
              </w:rPr>
              <w:lastRenderedPageBreak/>
              <w:t>передачу жилого помещения, предоставленного по договору социального найма, в поднаем</w:t>
            </w:r>
            <w:r w:rsidRPr="00750679">
              <w:rPr>
                <w:rFonts w:ascii="Times New Roman" w:hAnsi="Times New Roman"/>
                <w:color w:val="000000"/>
                <w:spacing w:val="7"/>
                <w:sz w:val="20"/>
                <w:szCs w:val="24"/>
              </w:rPr>
              <w:t xml:space="preserve"> или об отказе в</w:t>
            </w:r>
            <w:r w:rsidRPr="00750679">
              <w:rPr>
                <w:rFonts w:ascii="Times New Roman" w:hAnsi="Times New Roman"/>
                <w:color w:val="000000"/>
                <w:spacing w:val="6"/>
                <w:sz w:val="20"/>
                <w:szCs w:val="24"/>
              </w:rPr>
              <w:t xml:space="preserve"> </w:t>
            </w:r>
            <w:r w:rsidRPr="00750679">
              <w:rPr>
                <w:rFonts w:ascii="Times New Roman" w:hAnsi="Times New Roman"/>
                <w:sz w:val="20"/>
                <w:szCs w:val="24"/>
              </w:rPr>
              <w:t>оформлении согласия на передачу жилого помещения, предоставленного по договору социального найма, в поднаем</w:t>
            </w:r>
            <w:r w:rsidRPr="00750679">
              <w:rPr>
                <w:rFonts w:ascii="Times New Roman" w:hAnsi="Times New Roman"/>
                <w:color w:val="000000"/>
                <w:spacing w:val="5"/>
                <w:sz w:val="20"/>
                <w:szCs w:val="24"/>
              </w:rPr>
              <w:t xml:space="preserve"> и </w:t>
            </w:r>
            <w:r w:rsidRPr="00750679">
              <w:rPr>
                <w:rFonts w:ascii="Times New Roman" w:hAnsi="Times New Roman"/>
                <w:color w:val="000000"/>
                <w:spacing w:val="7"/>
                <w:sz w:val="20"/>
                <w:szCs w:val="24"/>
              </w:rPr>
              <w:t xml:space="preserve">представляет его на подпись </w:t>
            </w:r>
            <w:r>
              <w:rPr>
                <w:rFonts w:ascii="Times New Roman" w:hAnsi="Times New Roman"/>
                <w:color w:val="000000"/>
                <w:spacing w:val="7"/>
                <w:sz w:val="20"/>
                <w:szCs w:val="24"/>
              </w:rPr>
              <w:t>г</w:t>
            </w:r>
            <w:r w:rsidRPr="00750679">
              <w:rPr>
                <w:rFonts w:ascii="Times New Roman" w:hAnsi="Times New Roman"/>
                <w:color w:val="000000"/>
                <w:spacing w:val="7"/>
                <w:sz w:val="20"/>
                <w:szCs w:val="24"/>
              </w:rPr>
              <w:t xml:space="preserve">лаве </w:t>
            </w:r>
            <w:r>
              <w:rPr>
                <w:rFonts w:ascii="Times New Roman" w:hAnsi="Times New Roman"/>
                <w:color w:val="000000"/>
                <w:spacing w:val="7"/>
                <w:sz w:val="20"/>
                <w:szCs w:val="24"/>
              </w:rPr>
              <w:t>а</w:t>
            </w:r>
            <w:r w:rsidRPr="00750679">
              <w:rPr>
                <w:rFonts w:ascii="Times New Roman" w:hAnsi="Times New Roman"/>
                <w:color w:val="000000"/>
                <w:spacing w:val="7"/>
                <w:sz w:val="20"/>
                <w:szCs w:val="24"/>
              </w:rPr>
              <w:t xml:space="preserve">дминистрации </w:t>
            </w:r>
            <w:r w:rsidRPr="00750679">
              <w:rPr>
                <w:rFonts w:ascii="Times New Roman" w:hAnsi="Times New Roman"/>
                <w:sz w:val="20"/>
                <w:szCs w:val="24"/>
              </w:rPr>
              <w:t>муниципального образования «Дубровское городское поселение»</w:t>
            </w:r>
            <w:r w:rsidRPr="00750679">
              <w:rPr>
                <w:rFonts w:ascii="Times New Roman" w:hAnsi="Times New Roman"/>
                <w:color w:val="000000"/>
                <w:spacing w:val="4"/>
                <w:sz w:val="20"/>
                <w:szCs w:val="24"/>
              </w:rPr>
              <w:t>.</w:t>
            </w:r>
          </w:p>
          <w:p w:rsidR="00A5013F" w:rsidRPr="00750679" w:rsidRDefault="00750679" w:rsidP="00750679">
            <w:pPr>
              <w:shd w:val="clear" w:color="auto" w:fill="FFFFFF"/>
              <w:spacing w:after="0" w:line="240" w:lineRule="auto"/>
              <w:ind w:left="36" w:right="36"/>
              <w:jc w:val="both"/>
              <w:rPr>
                <w:rFonts w:ascii="Times New Roman" w:hAnsi="Times New Roman"/>
                <w:color w:val="000000"/>
                <w:spacing w:val="5"/>
                <w:sz w:val="20"/>
                <w:szCs w:val="24"/>
              </w:rPr>
            </w:pPr>
            <w:r w:rsidRPr="00750679">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750679">
              <w:rPr>
                <w:rFonts w:ascii="Times New Roman" w:hAnsi="Times New Roman"/>
                <w:color w:val="000000"/>
                <w:spacing w:val="14"/>
                <w:sz w:val="20"/>
                <w:szCs w:val="24"/>
              </w:rPr>
              <w:t>дминистрации</w:t>
            </w:r>
            <w:r w:rsidRPr="00750679">
              <w:rPr>
                <w:rFonts w:ascii="Times New Roman" w:hAnsi="Times New Roman"/>
                <w:sz w:val="20"/>
                <w:szCs w:val="24"/>
              </w:rPr>
              <w:t xml:space="preserve"> муниципального образования «Дубровское городское поселение» </w:t>
            </w:r>
            <w:r w:rsidRPr="00750679">
              <w:rPr>
                <w:rFonts w:ascii="Times New Roman" w:hAnsi="Times New Roman"/>
                <w:color w:val="000000"/>
                <w:spacing w:val="5"/>
                <w:sz w:val="20"/>
                <w:szCs w:val="24"/>
              </w:rPr>
              <w:t>рассматривает и подписывает постановление.</w:t>
            </w:r>
          </w:p>
        </w:tc>
        <w:tc>
          <w:tcPr>
            <w:tcW w:w="1701" w:type="dxa"/>
          </w:tcPr>
          <w:p w:rsidR="00A5013F" w:rsidRPr="0093003A" w:rsidRDefault="0093003A" w:rsidP="00A5013F">
            <w:pPr>
              <w:pStyle w:val="af7"/>
              <w:rPr>
                <w:rFonts w:ascii="Times New Roman" w:hAnsi="Times New Roman"/>
                <w:sz w:val="20"/>
              </w:rPr>
            </w:pPr>
            <w:r w:rsidRPr="0093003A">
              <w:rPr>
                <w:rFonts w:ascii="Times New Roman" w:hAnsi="Times New Roman"/>
                <w:sz w:val="20"/>
                <w:szCs w:val="24"/>
              </w:rPr>
              <w:lastRenderedPageBreak/>
              <w:t>не более 14 дней</w:t>
            </w:r>
          </w:p>
        </w:tc>
        <w:tc>
          <w:tcPr>
            <w:tcW w:w="1985" w:type="dxa"/>
          </w:tcPr>
          <w:p w:rsidR="00A5013F" w:rsidRDefault="00750679" w:rsidP="00750679">
            <w:pPr>
              <w:pStyle w:val="af7"/>
              <w:rPr>
                <w:rFonts w:ascii="Times New Roman" w:hAnsi="Times New Roman"/>
                <w:color w:val="000000"/>
                <w:spacing w:val="5"/>
                <w:sz w:val="20"/>
                <w:szCs w:val="24"/>
              </w:rPr>
            </w:pPr>
            <w:r>
              <w:rPr>
                <w:rFonts w:ascii="Times New Roman" w:hAnsi="Times New Roman"/>
                <w:sz w:val="20"/>
                <w:szCs w:val="24"/>
              </w:rPr>
              <w:t>Ж</w:t>
            </w:r>
            <w:r w:rsidRPr="0093003A">
              <w:rPr>
                <w:rFonts w:ascii="Times New Roman" w:hAnsi="Times New Roman"/>
                <w:sz w:val="20"/>
                <w:szCs w:val="24"/>
              </w:rPr>
              <w:t>илищн</w:t>
            </w:r>
            <w:r>
              <w:rPr>
                <w:rFonts w:ascii="Times New Roman" w:hAnsi="Times New Roman"/>
                <w:sz w:val="20"/>
                <w:szCs w:val="24"/>
              </w:rPr>
              <w:t>ая</w:t>
            </w:r>
            <w:r w:rsidRPr="0093003A">
              <w:rPr>
                <w:rFonts w:ascii="Times New Roman" w:hAnsi="Times New Roman"/>
                <w:sz w:val="20"/>
                <w:szCs w:val="24"/>
              </w:rPr>
              <w:t xml:space="preserve"> комисси</w:t>
            </w:r>
            <w:r>
              <w:rPr>
                <w:rFonts w:ascii="Times New Roman" w:hAnsi="Times New Roman"/>
                <w:sz w:val="20"/>
                <w:szCs w:val="24"/>
              </w:rPr>
              <w:t>я</w:t>
            </w:r>
            <w:r w:rsidRPr="0093003A">
              <w:rPr>
                <w:rFonts w:ascii="Times New Roman" w:hAnsi="Times New Roman"/>
                <w:sz w:val="20"/>
                <w:szCs w:val="24"/>
              </w:rPr>
              <w:t xml:space="preserve"> администрации МО «Дубровское городское поселение»</w:t>
            </w:r>
            <w:r>
              <w:rPr>
                <w:rFonts w:ascii="Times New Roman" w:hAnsi="Times New Roman"/>
                <w:sz w:val="20"/>
                <w:szCs w:val="24"/>
              </w:rPr>
              <w:t>,</w:t>
            </w:r>
            <w:r w:rsidRPr="00750679">
              <w:rPr>
                <w:rFonts w:ascii="Times New Roman" w:hAnsi="Times New Roman"/>
                <w:color w:val="000000"/>
                <w:spacing w:val="3"/>
                <w:sz w:val="20"/>
                <w:szCs w:val="24"/>
              </w:rPr>
              <w:t xml:space="preserve"> специалист, ответственный за </w:t>
            </w:r>
            <w:r w:rsidRPr="00750679">
              <w:rPr>
                <w:rFonts w:ascii="Times New Roman" w:hAnsi="Times New Roman"/>
                <w:color w:val="000000"/>
                <w:spacing w:val="5"/>
                <w:sz w:val="20"/>
                <w:szCs w:val="24"/>
              </w:rPr>
              <w:t>рассмотрение документов</w:t>
            </w:r>
            <w:r>
              <w:rPr>
                <w:rFonts w:ascii="Times New Roman" w:hAnsi="Times New Roman"/>
                <w:color w:val="000000"/>
                <w:spacing w:val="5"/>
                <w:sz w:val="20"/>
                <w:szCs w:val="24"/>
              </w:rPr>
              <w:t>,</w:t>
            </w:r>
          </w:p>
          <w:p w:rsidR="00750679" w:rsidRDefault="00750679" w:rsidP="00750679">
            <w:pPr>
              <w:pStyle w:val="af7"/>
              <w:rPr>
                <w:rFonts w:ascii="Times New Roman" w:hAnsi="Times New Roman"/>
                <w:sz w:val="20"/>
                <w:szCs w:val="24"/>
              </w:rPr>
            </w:pPr>
            <w:r>
              <w:rPr>
                <w:rFonts w:ascii="Times New Roman" w:hAnsi="Times New Roman"/>
                <w:color w:val="000000"/>
                <w:spacing w:val="5"/>
                <w:sz w:val="20"/>
                <w:szCs w:val="24"/>
              </w:rPr>
              <w:t>глава администрации</w:t>
            </w:r>
          </w:p>
          <w:p w:rsidR="00750679" w:rsidRPr="00A5013F" w:rsidRDefault="00750679" w:rsidP="00750679">
            <w:pPr>
              <w:pStyle w:val="af7"/>
              <w:rPr>
                <w:rFonts w:ascii="Times New Roman" w:hAnsi="Times New Roman"/>
                <w:sz w:val="20"/>
              </w:rPr>
            </w:pP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A5013F">
        <w:trPr>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984" w:type="dxa"/>
          </w:tcPr>
          <w:p w:rsidR="00D36168" w:rsidRPr="0093003A" w:rsidRDefault="00750679" w:rsidP="00750679">
            <w:pPr>
              <w:pStyle w:val="af7"/>
              <w:rPr>
                <w:rFonts w:ascii="Times New Roman" w:hAnsi="Times New Roman"/>
                <w:sz w:val="20"/>
              </w:rPr>
            </w:pPr>
            <w:r>
              <w:rPr>
                <w:rFonts w:ascii="Times New Roman" w:hAnsi="Times New Roman"/>
                <w:sz w:val="20"/>
                <w:szCs w:val="24"/>
              </w:rPr>
              <w:t>В</w:t>
            </w:r>
            <w:r w:rsidR="0093003A" w:rsidRPr="0093003A">
              <w:rPr>
                <w:rFonts w:ascii="Times New Roman" w:hAnsi="Times New Roman"/>
                <w:sz w:val="20"/>
                <w:szCs w:val="24"/>
              </w:rPr>
              <w:t xml:space="preserve">ыдача (направление) </w:t>
            </w:r>
            <w:r>
              <w:rPr>
                <w:rFonts w:ascii="Times New Roman" w:hAnsi="Times New Roman"/>
                <w:sz w:val="20"/>
                <w:szCs w:val="24"/>
              </w:rPr>
              <w:t>заявителю результата предоставления муниципальной услуги</w:t>
            </w:r>
          </w:p>
        </w:tc>
        <w:tc>
          <w:tcPr>
            <w:tcW w:w="5528" w:type="dxa"/>
          </w:tcPr>
          <w:p w:rsidR="00750679" w:rsidRPr="00750679" w:rsidRDefault="00750679" w:rsidP="00750679">
            <w:pPr>
              <w:widowControl w:val="0"/>
              <w:autoSpaceDE w:val="0"/>
              <w:autoSpaceDN w:val="0"/>
              <w:adjustRightInd w:val="0"/>
              <w:spacing w:after="0" w:line="240" w:lineRule="auto"/>
              <w:jc w:val="both"/>
              <w:rPr>
                <w:rFonts w:ascii="Times New Roman" w:hAnsi="Times New Roman"/>
                <w:sz w:val="20"/>
                <w:szCs w:val="24"/>
              </w:rPr>
            </w:pPr>
            <w:r w:rsidRPr="00750679">
              <w:rPr>
                <w:rFonts w:ascii="Times New Roman" w:hAnsi="Times New Roman"/>
                <w:sz w:val="20"/>
                <w:szCs w:val="24"/>
              </w:rPr>
              <w:t>Заявитель информируется о готовности документов посредством телефонной связи, электронной почты.</w:t>
            </w:r>
          </w:p>
          <w:p w:rsidR="00D36168" w:rsidRPr="00750679" w:rsidRDefault="00750679" w:rsidP="00750679">
            <w:pPr>
              <w:widowControl w:val="0"/>
              <w:autoSpaceDE w:val="0"/>
              <w:autoSpaceDN w:val="0"/>
              <w:adjustRightInd w:val="0"/>
              <w:spacing w:after="0" w:line="240" w:lineRule="auto"/>
              <w:jc w:val="both"/>
              <w:rPr>
                <w:rFonts w:ascii="Times New Roman" w:hAnsi="Times New Roman"/>
                <w:sz w:val="20"/>
                <w:szCs w:val="24"/>
              </w:rPr>
            </w:pPr>
            <w:r w:rsidRPr="00750679">
              <w:rPr>
                <w:rFonts w:ascii="Times New Roman" w:hAnsi="Times New Roman"/>
                <w:sz w:val="20"/>
                <w:szCs w:val="24"/>
              </w:rPr>
              <w:t xml:space="preserve">Должностное лицо, ответственное за выдачу документов, либо выдает </w:t>
            </w:r>
            <w:r w:rsidRPr="00750679">
              <w:rPr>
                <w:rFonts w:ascii="Times New Roman" w:hAnsi="Times New Roman"/>
                <w:color w:val="000000"/>
                <w:spacing w:val="10"/>
                <w:sz w:val="20"/>
                <w:szCs w:val="24"/>
              </w:rPr>
              <w:t xml:space="preserve">постановления </w:t>
            </w:r>
            <w:r w:rsidRPr="00750679">
              <w:rPr>
                <w:rFonts w:ascii="Times New Roman" w:hAnsi="Times New Roman"/>
                <w:color w:val="000000"/>
                <w:spacing w:val="4"/>
                <w:sz w:val="20"/>
                <w:szCs w:val="24"/>
              </w:rPr>
              <w:t>«</w:t>
            </w:r>
            <w:r w:rsidRPr="00750679">
              <w:rPr>
                <w:rFonts w:ascii="Times New Roman" w:hAnsi="Times New Roman"/>
                <w:color w:val="000000"/>
                <w:spacing w:val="6"/>
                <w:sz w:val="20"/>
                <w:szCs w:val="24"/>
              </w:rPr>
              <w:t xml:space="preserve">Об </w:t>
            </w:r>
            <w:r w:rsidRPr="00750679">
              <w:rPr>
                <w:rFonts w:ascii="Times New Roman" w:hAnsi="Times New Roman"/>
                <w:sz w:val="20"/>
                <w:szCs w:val="24"/>
              </w:rPr>
              <w:t>оформлении согласия на передачу жилого помещения, предоставленного по договору социального найма, в поднаем</w:t>
            </w:r>
            <w:r w:rsidRPr="00750679">
              <w:rPr>
                <w:rFonts w:ascii="Times New Roman" w:hAnsi="Times New Roman"/>
                <w:color w:val="000000"/>
                <w:spacing w:val="6"/>
                <w:sz w:val="20"/>
                <w:szCs w:val="24"/>
              </w:rPr>
              <w:t xml:space="preserve">» </w:t>
            </w:r>
            <w:r w:rsidRPr="00750679">
              <w:rPr>
                <w:rFonts w:ascii="Times New Roman" w:hAnsi="Times New Roman"/>
                <w:color w:val="000000"/>
                <w:sz w:val="20"/>
                <w:szCs w:val="24"/>
              </w:rPr>
              <w:t>либо «</w:t>
            </w:r>
            <w:r w:rsidRPr="00750679">
              <w:rPr>
                <w:rFonts w:ascii="Times New Roman" w:hAnsi="Times New Roman"/>
                <w:color w:val="000000"/>
                <w:spacing w:val="6"/>
                <w:sz w:val="20"/>
                <w:szCs w:val="24"/>
              </w:rPr>
              <w:t xml:space="preserve">Об отказе </w:t>
            </w:r>
            <w:r w:rsidRPr="00750679">
              <w:rPr>
                <w:rFonts w:ascii="Times New Roman" w:hAnsi="Times New Roman"/>
                <w:color w:val="000000"/>
                <w:spacing w:val="26"/>
                <w:sz w:val="20"/>
                <w:szCs w:val="24"/>
              </w:rPr>
              <w:t>в</w:t>
            </w:r>
            <w:r w:rsidRPr="00750679">
              <w:rPr>
                <w:rFonts w:ascii="Times New Roman" w:hAnsi="Times New Roman"/>
                <w:color w:val="000000"/>
                <w:spacing w:val="6"/>
                <w:sz w:val="20"/>
                <w:szCs w:val="24"/>
              </w:rPr>
              <w:t xml:space="preserve"> </w:t>
            </w:r>
            <w:r w:rsidRPr="00750679">
              <w:rPr>
                <w:rFonts w:ascii="Times New Roman" w:hAnsi="Times New Roman"/>
                <w:sz w:val="20"/>
                <w:szCs w:val="24"/>
              </w:rPr>
              <w:t>оформлении согласия на передачу жилого помещения, предоставленного по договору социального найма, в поднаем</w:t>
            </w:r>
            <w:r w:rsidRPr="00750679">
              <w:rPr>
                <w:rFonts w:ascii="Times New Roman" w:hAnsi="Times New Roman"/>
                <w:b/>
                <w:color w:val="000000"/>
                <w:spacing w:val="5"/>
                <w:sz w:val="20"/>
                <w:szCs w:val="24"/>
              </w:rPr>
              <w:t xml:space="preserve">» </w:t>
            </w:r>
            <w:r w:rsidRPr="00750679">
              <w:rPr>
                <w:rFonts w:ascii="Times New Roman" w:hAnsi="Times New Roman"/>
                <w:color w:val="000000"/>
                <w:spacing w:val="5"/>
                <w:sz w:val="20"/>
                <w:szCs w:val="24"/>
              </w:rPr>
              <w:t>лично заявителю, либо направляет соответствующее постановление заявителю по почте</w:t>
            </w:r>
            <w:r w:rsidRPr="00750679">
              <w:rPr>
                <w:rFonts w:ascii="Times New Roman" w:hAnsi="Times New Roman"/>
                <w:sz w:val="20"/>
                <w:szCs w:val="24"/>
              </w:rPr>
              <w:t>.</w:t>
            </w:r>
          </w:p>
        </w:tc>
        <w:tc>
          <w:tcPr>
            <w:tcW w:w="1701" w:type="dxa"/>
          </w:tcPr>
          <w:p w:rsidR="00D36168" w:rsidRPr="0093003A" w:rsidRDefault="0093003A" w:rsidP="00D36168">
            <w:pPr>
              <w:pStyle w:val="af7"/>
              <w:rPr>
                <w:rFonts w:ascii="Times New Roman" w:hAnsi="Times New Roman"/>
                <w:sz w:val="20"/>
              </w:rPr>
            </w:pPr>
            <w:r w:rsidRPr="0093003A">
              <w:rPr>
                <w:rFonts w:ascii="Times New Roman" w:hAnsi="Times New Roman"/>
                <w:sz w:val="20"/>
                <w:szCs w:val="24"/>
              </w:rPr>
              <w:t>не более 3 дней</w:t>
            </w:r>
          </w:p>
        </w:tc>
        <w:tc>
          <w:tcPr>
            <w:tcW w:w="1985" w:type="dxa"/>
          </w:tcPr>
          <w:p w:rsidR="00D36168" w:rsidRPr="00A5013F" w:rsidRDefault="00750679" w:rsidP="00D36168">
            <w:pPr>
              <w:pStyle w:val="af7"/>
              <w:rPr>
                <w:rFonts w:ascii="Times New Roman" w:hAnsi="Times New Roman"/>
                <w:sz w:val="20"/>
              </w:rPr>
            </w:pPr>
            <w:r w:rsidRPr="00750679">
              <w:rPr>
                <w:rFonts w:ascii="Times New Roman" w:hAnsi="Times New Roman"/>
                <w:sz w:val="20"/>
                <w:szCs w:val="24"/>
              </w:rPr>
              <w:t>Должностное лицо, ответственное за выдачу документов</w:t>
            </w:r>
            <w:r w:rsidRPr="00A5013F">
              <w:rPr>
                <w:rFonts w:ascii="Times New Roman" w:hAnsi="Times New Roman"/>
                <w:sz w:val="20"/>
              </w:rPr>
              <w:t xml:space="preserve"> </w:t>
            </w:r>
            <w:r>
              <w:rPr>
                <w:rFonts w:ascii="Times New Roman" w:hAnsi="Times New Roman"/>
                <w:sz w:val="20"/>
              </w:rPr>
              <w:t>в администрации</w:t>
            </w:r>
            <w:r w:rsidR="00D36168" w:rsidRPr="00A5013F">
              <w:rPr>
                <w:rFonts w:ascii="Times New Roman" w:hAnsi="Times New Roman"/>
                <w:sz w:val="20"/>
              </w:rPr>
              <w:t>, специалист МФЦ</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F24FB1" w:rsidP="00A4328A">
            <w:pPr>
              <w:pStyle w:val="af7"/>
              <w:jc w:val="center"/>
              <w:rPr>
                <w:rFonts w:ascii="Times New Roman" w:hAnsi="Times New Roman"/>
                <w:b/>
                <w:sz w:val="24"/>
              </w:rPr>
            </w:pPr>
            <w:r w:rsidRPr="00F24FB1">
              <w:rPr>
                <w:rFonts w:ascii="Times New Roman" w:hAnsi="Times New Roman"/>
                <w:b/>
                <w:sz w:val="24"/>
                <w:szCs w:val="18"/>
              </w:rPr>
              <w:t>Оформление согласия на передачу в поднаем жилого помещения, предоставленного по договору социального найма</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A5330" w:rsidRDefault="001478B1" w:rsidP="00AA5330">
      <w:pPr>
        <w:widowControl w:val="0"/>
        <w:spacing w:after="0" w:line="240" w:lineRule="auto"/>
        <w:ind w:firstLine="709"/>
        <w:jc w:val="right"/>
        <w:rPr>
          <w:rFonts w:ascii="Times New Roman" w:hAnsi="Times New Roman"/>
          <w:b/>
          <w:sz w:val="20"/>
          <w:szCs w:val="18"/>
        </w:rPr>
      </w:pPr>
      <w:r w:rsidRPr="001478B1">
        <w:rPr>
          <w:rFonts w:ascii="Times New Roman" w:hAnsi="Times New Roman"/>
          <w:b/>
          <w:sz w:val="20"/>
          <w:szCs w:val="20"/>
        </w:rPr>
        <w:t xml:space="preserve">по </w:t>
      </w:r>
      <w:r w:rsidR="00AA5330" w:rsidRPr="00AA5330">
        <w:rPr>
          <w:rFonts w:ascii="Times New Roman" w:hAnsi="Times New Roman"/>
          <w:b/>
          <w:sz w:val="20"/>
          <w:szCs w:val="18"/>
        </w:rPr>
        <w:t xml:space="preserve">оформлению согласия на передачу в поднаем жилого помещения, </w:t>
      </w:r>
    </w:p>
    <w:p w:rsidR="00A5119E" w:rsidRPr="00AA5330" w:rsidRDefault="00AA5330" w:rsidP="00AA5330">
      <w:pPr>
        <w:widowControl w:val="0"/>
        <w:spacing w:after="0" w:line="240" w:lineRule="auto"/>
        <w:ind w:firstLine="709"/>
        <w:jc w:val="right"/>
        <w:rPr>
          <w:rFonts w:ascii="Times New Roman" w:hAnsi="Times New Roman"/>
          <w:b/>
          <w:sz w:val="18"/>
        </w:rPr>
      </w:pPr>
      <w:r w:rsidRPr="00AA5330">
        <w:rPr>
          <w:rFonts w:ascii="Times New Roman" w:hAnsi="Times New Roman"/>
          <w:b/>
          <w:sz w:val="20"/>
          <w:szCs w:val="18"/>
        </w:rPr>
        <w:t>предоставленного по договору социального найма</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AA5330" w:rsidRPr="00A2238F" w:rsidRDefault="00AA5330" w:rsidP="00AA5330">
      <w:pPr>
        <w:pStyle w:val="ConsPlusNonformat"/>
        <w:jc w:val="right"/>
        <w:rPr>
          <w:rFonts w:ascii="Times New Roman" w:hAnsi="Times New Roman" w:cs="Times New Roman"/>
        </w:rPr>
      </w:pPr>
      <w:r w:rsidRPr="00AA5330">
        <w:rPr>
          <w:rFonts w:ascii="Times New Roman" w:hAnsi="Times New Roman" w:cs="Times New Roman"/>
          <w:sz w:val="24"/>
        </w:rPr>
        <w:t xml:space="preserve">                                       от </w:t>
      </w:r>
      <w:r w:rsidRPr="00A2238F">
        <w:rPr>
          <w:rFonts w:ascii="Times New Roman" w:hAnsi="Times New Roman" w:cs="Times New Roman"/>
        </w:rPr>
        <w:t>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(фамилия, имя, отчество заявителя</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(нанимателя),</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либо представителя по доверенности,</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с указанием реквизитов доверенности)</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w:t>
      </w:r>
      <w:r>
        <w:rPr>
          <w:rFonts w:ascii="Times New Roman" w:hAnsi="Times New Roman" w:cs="Times New Roman"/>
        </w:rPr>
        <w:t>з</w:t>
      </w:r>
      <w:r w:rsidRPr="00A2238F">
        <w:rPr>
          <w:rFonts w:ascii="Times New Roman" w:hAnsi="Times New Roman" w:cs="Times New Roman"/>
        </w:rPr>
        <w:t>арегистрированного</w:t>
      </w:r>
      <w:r>
        <w:rPr>
          <w:rFonts w:ascii="Times New Roman" w:hAnsi="Times New Roman" w:cs="Times New Roman"/>
        </w:rPr>
        <w:t xml:space="preserve"> </w:t>
      </w:r>
      <w:r w:rsidRPr="00A2238F">
        <w:rPr>
          <w:rFonts w:ascii="Times New Roman" w:hAnsi="Times New Roman" w:cs="Times New Roman"/>
        </w:rPr>
        <w:t>(ой) по адресу:</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(наименование населенного пункта,</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улицы, номера дома, корпуса,</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AA5330" w:rsidRPr="00A2238F" w:rsidRDefault="00AA5330" w:rsidP="00AA5330">
      <w:pPr>
        <w:pStyle w:val="ConsPlusNonformat"/>
        <w:jc w:val="right"/>
        <w:rPr>
          <w:rFonts w:ascii="Times New Roman" w:hAnsi="Times New Roman" w:cs="Times New Roman"/>
        </w:rPr>
      </w:pPr>
      <w:r w:rsidRPr="00A2238F">
        <w:rPr>
          <w:rFonts w:ascii="Times New Roman" w:hAnsi="Times New Roman" w:cs="Times New Roman"/>
        </w:rPr>
        <w:t xml:space="preserve">                                                квартиры (комнаты)</w:t>
      </w:r>
    </w:p>
    <w:p w:rsidR="00AA5330" w:rsidRPr="00A2238F" w:rsidRDefault="00AA5330" w:rsidP="00AA5330">
      <w:pPr>
        <w:pStyle w:val="ConsPlusNonformat"/>
        <w:jc w:val="right"/>
        <w:rPr>
          <w:rFonts w:ascii="Times New Roman" w:hAnsi="Times New Roman" w:cs="Times New Roman"/>
          <w:sz w:val="22"/>
          <w:szCs w:val="22"/>
        </w:rPr>
      </w:pPr>
      <w:r w:rsidRPr="00A2238F">
        <w:rPr>
          <w:rFonts w:ascii="Times New Roman" w:hAnsi="Times New Roman" w:cs="Times New Roman"/>
        </w:rPr>
        <w:t xml:space="preserve">                                       контактный номер телефона</w:t>
      </w:r>
      <w:r w:rsidRPr="00A2238F">
        <w:rPr>
          <w:rFonts w:ascii="Times New Roman" w:hAnsi="Times New Roman" w:cs="Times New Roman"/>
          <w:sz w:val="22"/>
          <w:szCs w:val="22"/>
        </w:rPr>
        <w:t>:</w:t>
      </w:r>
    </w:p>
    <w:p w:rsidR="00AA5330" w:rsidRPr="00A2238F" w:rsidRDefault="00AA5330" w:rsidP="00AA5330">
      <w:pPr>
        <w:pStyle w:val="ConsPlusNonformat"/>
        <w:jc w:val="right"/>
        <w:rPr>
          <w:rFonts w:ascii="Times New Roman" w:hAnsi="Times New Roman" w:cs="Times New Roman"/>
          <w:sz w:val="24"/>
          <w:szCs w:val="24"/>
        </w:rPr>
      </w:pPr>
      <w:r w:rsidRPr="00A2238F">
        <w:rPr>
          <w:rFonts w:ascii="Times New Roman" w:hAnsi="Times New Roman" w:cs="Times New Roman"/>
          <w:sz w:val="22"/>
          <w:szCs w:val="22"/>
        </w:rPr>
        <w:t xml:space="preserve">                                       ____________________________________</w:t>
      </w:r>
    </w:p>
    <w:p w:rsidR="00AA5330" w:rsidRPr="00A2238F" w:rsidRDefault="00AA5330" w:rsidP="00AA5330">
      <w:pPr>
        <w:pStyle w:val="ConsPlusNonformat"/>
        <w:rPr>
          <w:rFonts w:ascii="Times New Roman" w:hAnsi="Times New Roman" w:cs="Times New Roman"/>
          <w:sz w:val="24"/>
          <w:szCs w:val="24"/>
        </w:rPr>
      </w:pPr>
    </w:p>
    <w:p w:rsidR="00AA5330" w:rsidRPr="00A2238F" w:rsidRDefault="00AA5330" w:rsidP="00AA5330">
      <w:pPr>
        <w:pStyle w:val="ConsPlusNonformat"/>
        <w:rPr>
          <w:rFonts w:ascii="Times New Roman" w:hAnsi="Times New Roman" w:cs="Times New Roman"/>
          <w:sz w:val="24"/>
          <w:szCs w:val="24"/>
        </w:rPr>
      </w:pPr>
      <w:bookmarkStart w:id="0" w:name="Par455"/>
      <w:bookmarkEnd w:id="0"/>
    </w:p>
    <w:p w:rsidR="00AA5330" w:rsidRPr="00AA5330" w:rsidRDefault="00AA5330" w:rsidP="00AA5330">
      <w:pPr>
        <w:pStyle w:val="ConsPlusNonformat"/>
        <w:jc w:val="center"/>
        <w:rPr>
          <w:rFonts w:ascii="Times New Roman" w:hAnsi="Times New Roman" w:cs="Times New Roman"/>
          <w:b/>
          <w:sz w:val="24"/>
          <w:szCs w:val="24"/>
        </w:rPr>
      </w:pPr>
      <w:r w:rsidRPr="00AA5330">
        <w:rPr>
          <w:rFonts w:ascii="Times New Roman" w:hAnsi="Times New Roman" w:cs="Times New Roman"/>
          <w:b/>
          <w:sz w:val="24"/>
          <w:szCs w:val="24"/>
        </w:rPr>
        <w:t>ЗАЯВЛЕНИЕ</w:t>
      </w:r>
    </w:p>
    <w:p w:rsidR="00AA5330" w:rsidRPr="00AA5330" w:rsidRDefault="00AA5330" w:rsidP="00AA5330">
      <w:pPr>
        <w:pStyle w:val="ConsPlusNonformat"/>
        <w:jc w:val="center"/>
        <w:rPr>
          <w:rFonts w:ascii="Times New Roman" w:hAnsi="Times New Roman" w:cs="Times New Roman"/>
          <w:b/>
          <w:sz w:val="24"/>
          <w:szCs w:val="24"/>
        </w:rPr>
      </w:pP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 xml:space="preserve">    Прошу  дать согласие на передачу занимаемого мною муниципального жилого помещения   по   договору   социального найма от «__»_________ _______ года № ________ в поднаем.</w:t>
      </w:r>
    </w:p>
    <w:p w:rsidR="00AA5330" w:rsidRPr="00A2238F" w:rsidRDefault="00AA5330" w:rsidP="00AA5330">
      <w:pPr>
        <w:pStyle w:val="ConsPlusNonformat"/>
        <w:jc w:val="both"/>
        <w:rPr>
          <w:rFonts w:ascii="Times New Roman" w:hAnsi="Times New Roman" w:cs="Times New Roman"/>
          <w:sz w:val="22"/>
          <w:szCs w:val="22"/>
        </w:rPr>
      </w:pPr>
    </w:p>
    <w:p w:rsidR="00AA5330" w:rsidRDefault="00AA5330" w:rsidP="00AA5330">
      <w:pPr>
        <w:pStyle w:val="ConsPlusNonformat"/>
        <w:jc w:val="both"/>
        <w:rPr>
          <w:rFonts w:ascii="Times New Roman" w:hAnsi="Times New Roman" w:cs="Times New Roman"/>
          <w:sz w:val="22"/>
          <w:szCs w:val="22"/>
        </w:rPr>
      </w:pPr>
    </w:p>
    <w:p w:rsidR="00AA5330" w:rsidRPr="00A2238F" w:rsidRDefault="00AA5330" w:rsidP="00AA5330">
      <w:pPr>
        <w:pStyle w:val="ConsPlusNonformat"/>
        <w:jc w:val="both"/>
        <w:rPr>
          <w:rFonts w:ascii="Times New Roman" w:hAnsi="Times New Roman" w:cs="Times New Roman"/>
          <w:sz w:val="22"/>
          <w:szCs w:val="22"/>
        </w:rPr>
      </w:pPr>
      <w:r w:rsidRPr="00A2238F">
        <w:rPr>
          <w:rFonts w:ascii="Times New Roman" w:hAnsi="Times New Roman" w:cs="Times New Roman"/>
          <w:sz w:val="22"/>
          <w:szCs w:val="22"/>
        </w:rPr>
        <w:t>__________________                                  _______________________</w:t>
      </w:r>
    </w:p>
    <w:p w:rsidR="00AA5330" w:rsidRPr="00AA5330" w:rsidRDefault="00AA5330" w:rsidP="00AA5330">
      <w:pPr>
        <w:pStyle w:val="ConsPlusNonformat"/>
        <w:rPr>
          <w:rFonts w:ascii="Times New Roman" w:hAnsi="Times New Roman" w:cs="Times New Roman"/>
          <w:szCs w:val="22"/>
        </w:rPr>
      </w:pPr>
      <w:r>
        <w:rPr>
          <w:rFonts w:ascii="Times New Roman" w:hAnsi="Times New Roman" w:cs="Times New Roman"/>
          <w:szCs w:val="22"/>
        </w:rPr>
        <w:t xml:space="preserve">                       </w:t>
      </w:r>
      <w:r w:rsidRPr="00AA5330">
        <w:rPr>
          <w:rFonts w:ascii="Times New Roman" w:hAnsi="Times New Roman" w:cs="Times New Roman"/>
          <w:szCs w:val="22"/>
        </w:rPr>
        <w:t xml:space="preserve">(Дата)                                         </w:t>
      </w:r>
      <w:r>
        <w:rPr>
          <w:rFonts w:ascii="Times New Roman" w:hAnsi="Times New Roman" w:cs="Times New Roman"/>
          <w:szCs w:val="22"/>
        </w:rPr>
        <w:t xml:space="preserve">                      </w:t>
      </w:r>
      <w:r w:rsidRPr="00AA5330">
        <w:rPr>
          <w:rFonts w:ascii="Times New Roman" w:hAnsi="Times New Roman" w:cs="Times New Roman"/>
          <w:szCs w:val="22"/>
        </w:rPr>
        <w:t xml:space="preserve">     (Подпись)</w:t>
      </w:r>
    </w:p>
    <w:p w:rsidR="00AA5330" w:rsidRPr="00A2238F" w:rsidRDefault="00AA5330" w:rsidP="00AA5330">
      <w:pPr>
        <w:pStyle w:val="ConsPlusNonformat"/>
        <w:jc w:val="both"/>
        <w:rPr>
          <w:rFonts w:ascii="Times New Roman" w:hAnsi="Times New Roman" w:cs="Times New Roman"/>
          <w:sz w:val="22"/>
          <w:szCs w:val="22"/>
        </w:rPr>
      </w:pPr>
    </w:p>
    <w:p w:rsidR="00AA5330" w:rsidRDefault="00AA5330" w:rsidP="00AA5330">
      <w:pPr>
        <w:pStyle w:val="ConsPlusNonformat"/>
        <w:jc w:val="both"/>
        <w:rPr>
          <w:rFonts w:ascii="Times New Roman" w:hAnsi="Times New Roman" w:cs="Times New Roman"/>
          <w:sz w:val="22"/>
          <w:szCs w:val="22"/>
        </w:rPr>
      </w:pPr>
    </w:p>
    <w:p w:rsidR="00AA5330" w:rsidRPr="00A2238F" w:rsidRDefault="00AA5330" w:rsidP="00AA5330">
      <w:pPr>
        <w:pStyle w:val="ConsPlusNonformat"/>
        <w:jc w:val="both"/>
        <w:rPr>
          <w:rFonts w:ascii="Times New Roman" w:hAnsi="Times New Roman" w:cs="Times New Roman"/>
          <w:sz w:val="22"/>
          <w:szCs w:val="22"/>
        </w:rPr>
      </w:pPr>
      <w:r w:rsidRPr="00A2238F">
        <w:rPr>
          <w:rFonts w:ascii="Times New Roman" w:hAnsi="Times New Roman" w:cs="Times New Roman"/>
          <w:sz w:val="22"/>
          <w:szCs w:val="22"/>
        </w:rPr>
        <w:t>Подпись заявителя ________________________________________________ заверяю.</w:t>
      </w:r>
    </w:p>
    <w:p w:rsidR="00AA5330" w:rsidRDefault="00AA5330" w:rsidP="00AA5330">
      <w:pPr>
        <w:pStyle w:val="ConsPlusNonformat"/>
        <w:jc w:val="both"/>
        <w:rPr>
          <w:rFonts w:ascii="Times New Roman" w:hAnsi="Times New Roman" w:cs="Times New Roman"/>
          <w:sz w:val="22"/>
          <w:szCs w:val="22"/>
        </w:rPr>
      </w:pPr>
    </w:p>
    <w:p w:rsidR="00AA5330" w:rsidRDefault="00AA5330" w:rsidP="00AA5330">
      <w:pPr>
        <w:pStyle w:val="ConsPlusNonformat"/>
        <w:jc w:val="both"/>
        <w:rPr>
          <w:rFonts w:ascii="Times New Roman" w:hAnsi="Times New Roman" w:cs="Times New Roman"/>
          <w:sz w:val="22"/>
          <w:szCs w:val="22"/>
        </w:rPr>
      </w:pPr>
    </w:p>
    <w:p w:rsidR="00AA5330" w:rsidRPr="00A2238F" w:rsidRDefault="00AA5330" w:rsidP="00AA5330">
      <w:pPr>
        <w:pStyle w:val="ConsPlusNonformat"/>
        <w:jc w:val="both"/>
        <w:rPr>
          <w:rFonts w:ascii="Times New Roman" w:hAnsi="Times New Roman" w:cs="Times New Roman"/>
          <w:sz w:val="22"/>
          <w:szCs w:val="22"/>
        </w:rPr>
      </w:pPr>
      <w:r w:rsidRPr="00A2238F">
        <w:rPr>
          <w:rFonts w:ascii="Times New Roman" w:hAnsi="Times New Roman" w:cs="Times New Roman"/>
          <w:sz w:val="22"/>
          <w:szCs w:val="22"/>
        </w:rPr>
        <w:t>Специалист  ______________________ __________________________________</w:t>
      </w:r>
    </w:p>
    <w:p w:rsidR="00AA5330" w:rsidRPr="00AA5330" w:rsidRDefault="00AA5330" w:rsidP="00AA5330">
      <w:pPr>
        <w:pStyle w:val="ConsPlusNonformat"/>
        <w:rPr>
          <w:rFonts w:ascii="Times New Roman" w:hAnsi="Times New Roman" w:cs="Times New Roman"/>
          <w:szCs w:val="22"/>
        </w:rPr>
      </w:pPr>
      <w:r w:rsidRPr="00AA5330">
        <w:rPr>
          <w:rFonts w:ascii="Times New Roman" w:hAnsi="Times New Roman" w:cs="Times New Roman"/>
          <w:szCs w:val="22"/>
        </w:rPr>
        <w:t xml:space="preserve">                                                 (подпись)                         (Фамилия И.О.)</w:t>
      </w:r>
    </w:p>
    <w:p w:rsidR="00DD6666" w:rsidRDefault="00DD6666"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Default="00AA5330" w:rsidP="00A5119E">
      <w:pPr>
        <w:pStyle w:val="af7"/>
        <w:jc w:val="right"/>
        <w:rPr>
          <w:rFonts w:ascii="Times New Roman" w:eastAsia="Times New Roman" w:hAnsi="Times New Roman"/>
          <w:b/>
          <w:bCs/>
          <w:sz w:val="28"/>
          <w:szCs w:val="28"/>
        </w:rPr>
      </w:pPr>
    </w:p>
    <w:p w:rsidR="00AA5330" w:rsidRPr="004C685C" w:rsidRDefault="00AA5330" w:rsidP="00AA5330">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AA5330" w:rsidRPr="001478B1" w:rsidRDefault="00AA5330" w:rsidP="00AA5330">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A5330" w:rsidRPr="001478B1" w:rsidRDefault="00AA5330" w:rsidP="00AA5330">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A5330" w:rsidRDefault="00AA5330" w:rsidP="00AA5330">
      <w:pPr>
        <w:widowControl w:val="0"/>
        <w:spacing w:after="0" w:line="240" w:lineRule="auto"/>
        <w:ind w:firstLine="709"/>
        <w:jc w:val="right"/>
        <w:rPr>
          <w:rFonts w:ascii="Times New Roman" w:hAnsi="Times New Roman"/>
          <w:b/>
          <w:sz w:val="20"/>
          <w:szCs w:val="18"/>
        </w:rPr>
      </w:pPr>
      <w:r w:rsidRPr="001478B1">
        <w:rPr>
          <w:rFonts w:ascii="Times New Roman" w:hAnsi="Times New Roman"/>
          <w:b/>
          <w:sz w:val="20"/>
          <w:szCs w:val="20"/>
        </w:rPr>
        <w:t xml:space="preserve">по </w:t>
      </w:r>
      <w:r w:rsidRPr="00AA5330">
        <w:rPr>
          <w:rFonts w:ascii="Times New Roman" w:hAnsi="Times New Roman"/>
          <w:b/>
          <w:sz w:val="20"/>
          <w:szCs w:val="18"/>
        </w:rPr>
        <w:t xml:space="preserve">оформлению согласия на передачу в поднаем жилого помещения, </w:t>
      </w:r>
    </w:p>
    <w:p w:rsidR="00AA5330" w:rsidRPr="00AA5330" w:rsidRDefault="00AA5330" w:rsidP="00AA5330">
      <w:pPr>
        <w:widowControl w:val="0"/>
        <w:spacing w:after="0" w:line="240" w:lineRule="auto"/>
        <w:ind w:firstLine="709"/>
        <w:jc w:val="right"/>
        <w:rPr>
          <w:rFonts w:ascii="Times New Roman" w:hAnsi="Times New Roman"/>
          <w:b/>
          <w:sz w:val="18"/>
        </w:rPr>
      </w:pPr>
      <w:r w:rsidRPr="00AA5330">
        <w:rPr>
          <w:rFonts w:ascii="Times New Roman" w:hAnsi="Times New Roman"/>
          <w:b/>
          <w:sz w:val="20"/>
          <w:szCs w:val="18"/>
        </w:rPr>
        <w:t>предоставленного по договору социального найма</w:t>
      </w:r>
    </w:p>
    <w:p w:rsidR="00AA5330" w:rsidRPr="00A2238F" w:rsidRDefault="00AA5330" w:rsidP="00AA5330">
      <w:pPr>
        <w:pStyle w:val="ConsPlusNonformat"/>
        <w:rPr>
          <w:rFonts w:ascii="Times New Roman" w:hAnsi="Times New Roman" w:cs="Times New Roman"/>
          <w:sz w:val="24"/>
          <w:szCs w:val="24"/>
        </w:rPr>
      </w:pPr>
    </w:p>
    <w:p w:rsidR="00AA5330" w:rsidRPr="00AA5330" w:rsidRDefault="00AA5330" w:rsidP="00AA5330">
      <w:pPr>
        <w:pStyle w:val="ConsPlusNonformat"/>
        <w:rPr>
          <w:rFonts w:ascii="Times New Roman" w:hAnsi="Times New Roman" w:cs="Times New Roman"/>
          <w:sz w:val="24"/>
          <w:szCs w:val="22"/>
        </w:rPr>
      </w:pPr>
      <w:r w:rsidRPr="00AA5330">
        <w:rPr>
          <w:rFonts w:ascii="Times New Roman" w:hAnsi="Times New Roman" w:cs="Times New Roman"/>
          <w:sz w:val="24"/>
          <w:szCs w:val="22"/>
        </w:rPr>
        <w:t xml:space="preserve">                 </w:t>
      </w:r>
    </w:p>
    <w:p w:rsidR="00AA5330" w:rsidRPr="00AA5330" w:rsidRDefault="00AA5330" w:rsidP="00AA5330">
      <w:pPr>
        <w:pStyle w:val="ConsPlusNonformat"/>
        <w:jc w:val="center"/>
        <w:rPr>
          <w:rFonts w:ascii="Times New Roman" w:hAnsi="Times New Roman" w:cs="Times New Roman"/>
          <w:sz w:val="24"/>
          <w:szCs w:val="22"/>
        </w:rPr>
      </w:pPr>
      <w:r w:rsidRPr="00AA5330">
        <w:rPr>
          <w:rFonts w:ascii="Times New Roman" w:hAnsi="Times New Roman" w:cs="Times New Roman"/>
          <w:sz w:val="24"/>
          <w:szCs w:val="22"/>
        </w:rPr>
        <w:t>СОГЛАСИЕ НА ОБРАБОТКУ ПЕРСОНАЛЬНЫХ ДАННЫХ</w:t>
      </w:r>
    </w:p>
    <w:p w:rsidR="00AA5330" w:rsidRPr="00AA5330" w:rsidRDefault="00AA5330" w:rsidP="00AA5330">
      <w:pPr>
        <w:pStyle w:val="ConsPlusNonformat"/>
        <w:rPr>
          <w:rFonts w:ascii="Times New Roman" w:hAnsi="Times New Roman" w:cs="Times New Roman"/>
          <w:sz w:val="24"/>
          <w:szCs w:val="22"/>
        </w:rPr>
      </w:pP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 xml:space="preserve">    Я, ____________________________________________________________________</w:t>
      </w:r>
      <w:r>
        <w:rPr>
          <w:rFonts w:ascii="Times New Roman" w:hAnsi="Times New Roman" w:cs="Times New Roman"/>
          <w:sz w:val="24"/>
          <w:szCs w:val="22"/>
        </w:rPr>
        <w:t>___________</w:t>
      </w:r>
    </w:p>
    <w:p w:rsidR="00AA5330" w:rsidRPr="00AA5330" w:rsidRDefault="00AA5330" w:rsidP="00AA5330">
      <w:pPr>
        <w:pStyle w:val="ConsPlusNonformat"/>
        <w:jc w:val="center"/>
        <w:rPr>
          <w:rFonts w:ascii="Times New Roman" w:hAnsi="Times New Roman" w:cs="Times New Roman"/>
          <w:szCs w:val="22"/>
        </w:rPr>
      </w:pPr>
      <w:r w:rsidRPr="00AA5330">
        <w:rPr>
          <w:rFonts w:ascii="Times New Roman" w:hAnsi="Times New Roman" w:cs="Times New Roman"/>
          <w:szCs w:val="22"/>
        </w:rPr>
        <w:t>(Фамилия, имя, отчество)</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 xml:space="preserve">документ, удостоверяющий __________ личность _________ серия ________ </w:t>
      </w:r>
      <w:r>
        <w:rPr>
          <w:rFonts w:ascii="Times New Roman" w:hAnsi="Times New Roman" w:cs="Times New Roman"/>
          <w:sz w:val="24"/>
          <w:szCs w:val="22"/>
        </w:rPr>
        <w:t xml:space="preserve">____________ </w:t>
      </w:r>
      <w:r w:rsidRPr="00AA5330">
        <w:rPr>
          <w:rFonts w:ascii="Times New Roman" w:hAnsi="Times New Roman" w:cs="Times New Roman"/>
          <w:sz w:val="24"/>
          <w:szCs w:val="22"/>
        </w:rPr>
        <w:t>номер</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________ выдан ___________________________________________________________</w:t>
      </w:r>
      <w:r>
        <w:rPr>
          <w:rFonts w:ascii="Times New Roman" w:hAnsi="Times New Roman" w:cs="Times New Roman"/>
          <w:sz w:val="24"/>
          <w:szCs w:val="22"/>
        </w:rPr>
        <w:t>__________</w:t>
      </w:r>
      <w:r w:rsidRPr="00AA5330">
        <w:rPr>
          <w:rFonts w:ascii="Times New Roman" w:hAnsi="Times New Roman" w:cs="Times New Roman"/>
          <w:sz w:val="24"/>
          <w:szCs w:val="22"/>
        </w:rPr>
        <w:t>,</w:t>
      </w:r>
    </w:p>
    <w:p w:rsidR="00AA5330" w:rsidRPr="00AA5330" w:rsidRDefault="00AA5330" w:rsidP="00AA5330">
      <w:pPr>
        <w:pStyle w:val="ConsPlusNonformat"/>
        <w:jc w:val="center"/>
        <w:rPr>
          <w:rFonts w:ascii="Times New Roman" w:hAnsi="Times New Roman" w:cs="Times New Roman"/>
          <w:szCs w:val="22"/>
        </w:rPr>
      </w:pPr>
      <w:r w:rsidRPr="00AA5330">
        <w:rPr>
          <w:rFonts w:ascii="Times New Roman" w:hAnsi="Times New Roman" w:cs="Times New Roman"/>
          <w:szCs w:val="22"/>
        </w:rPr>
        <w:t>(кем и когда выдан)</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проживающий (</w:t>
      </w:r>
      <w:r>
        <w:rPr>
          <w:rFonts w:ascii="Times New Roman" w:hAnsi="Times New Roman" w:cs="Times New Roman"/>
          <w:sz w:val="24"/>
          <w:szCs w:val="22"/>
        </w:rPr>
        <w:t>-</w:t>
      </w:r>
      <w:r w:rsidRPr="00AA5330">
        <w:rPr>
          <w:rFonts w:ascii="Times New Roman" w:hAnsi="Times New Roman" w:cs="Times New Roman"/>
          <w:sz w:val="24"/>
          <w:szCs w:val="22"/>
        </w:rPr>
        <w:t>ая) по адресу: _______________________________________________</w:t>
      </w:r>
      <w:r>
        <w:rPr>
          <w:rFonts w:ascii="Times New Roman" w:hAnsi="Times New Roman" w:cs="Times New Roman"/>
          <w:sz w:val="24"/>
          <w:szCs w:val="22"/>
        </w:rPr>
        <w:t>___________</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даю  свое  согласие  ______________________________________________________  на</w:t>
      </w:r>
      <w:r>
        <w:rPr>
          <w:rFonts w:ascii="Times New Roman" w:hAnsi="Times New Roman" w:cs="Times New Roman"/>
          <w:sz w:val="24"/>
          <w:szCs w:val="22"/>
        </w:rPr>
        <w:t xml:space="preserve"> </w:t>
      </w:r>
      <w:r w:rsidRPr="00AA5330">
        <w:rPr>
          <w:rFonts w:ascii="Times New Roman" w:hAnsi="Times New Roman" w:cs="Times New Roman"/>
          <w:sz w:val="24"/>
          <w:szCs w:val="22"/>
        </w:rPr>
        <w:t>распространение   (в   том   числе   передачу)   с  использованием  средств</w:t>
      </w:r>
      <w:r w:rsidR="001D531D">
        <w:rPr>
          <w:rFonts w:ascii="Times New Roman" w:hAnsi="Times New Roman" w:cs="Times New Roman"/>
          <w:sz w:val="24"/>
          <w:szCs w:val="22"/>
        </w:rPr>
        <w:t xml:space="preserve"> </w:t>
      </w:r>
      <w:r w:rsidRPr="00AA5330">
        <w:rPr>
          <w:rFonts w:ascii="Times New Roman" w:hAnsi="Times New Roman" w:cs="Times New Roman"/>
          <w:sz w:val="24"/>
          <w:szCs w:val="22"/>
        </w:rPr>
        <w:t>автоматизации  и/или  без  использования  таких  средств  моих персональных</w:t>
      </w:r>
      <w:r w:rsidR="001D531D">
        <w:rPr>
          <w:rFonts w:ascii="Times New Roman" w:hAnsi="Times New Roman" w:cs="Times New Roman"/>
          <w:sz w:val="24"/>
          <w:szCs w:val="22"/>
        </w:rPr>
        <w:t xml:space="preserve"> </w:t>
      </w:r>
      <w:r w:rsidRPr="00AA5330">
        <w:rPr>
          <w:rFonts w:ascii="Times New Roman" w:hAnsi="Times New Roman" w:cs="Times New Roman"/>
          <w:sz w:val="24"/>
          <w:szCs w:val="22"/>
        </w:rPr>
        <w:t>данных в __________________________________________________________________</w:t>
      </w:r>
      <w:r>
        <w:rPr>
          <w:rFonts w:ascii="Times New Roman" w:hAnsi="Times New Roman" w:cs="Times New Roman"/>
          <w:sz w:val="24"/>
          <w:szCs w:val="22"/>
        </w:rPr>
        <w:t>__________</w:t>
      </w:r>
      <w:r w:rsidR="001D531D">
        <w:rPr>
          <w:rFonts w:ascii="Times New Roman" w:hAnsi="Times New Roman" w:cs="Times New Roman"/>
          <w:sz w:val="24"/>
          <w:szCs w:val="22"/>
        </w:rPr>
        <w:t>_________</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__________________________________________________________________________</w:t>
      </w:r>
      <w:r>
        <w:rPr>
          <w:rFonts w:ascii="Times New Roman" w:hAnsi="Times New Roman" w:cs="Times New Roman"/>
          <w:sz w:val="24"/>
          <w:szCs w:val="22"/>
        </w:rPr>
        <w:t>__________</w:t>
      </w:r>
      <w:r w:rsidRPr="00AA5330">
        <w:rPr>
          <w:rFonts w:ascii="Times New Roman" w:hAnsi="Times New Roman" w:cs="Times New Roman"/>
          <w:sz w:val="24"/>
          <w:szCs w:val="22"/>
        </w:rPr>
        <w:t>,</w:t>
      </w:r>
    </w:p>
    <w:p w:rsidR="00AA5330" w:rsidRPr="00AA5330" w:rsidRDefault="00AA5330" w:rsidP="00AA5330">
      <w:pPr>
        <w:pStyle w:val="ConsPlusNonformat"/>
        <w:jc w:val="center"/>
        <w:rPr>
          <w:rFonts w:ascii="Times New Roman" w:hAnsi="Times New Roman" w:cs="Times New Roman"/>
          <w:sz w:val="24"/>
          <w:szCs w:val="22"/>
        </w:rPr>
      </w:pPr>
      <w:r w:rsidRPr="00AA5330">
        <w:rPr>
          <w:rFonts w:ascii="Times New Roman" w:hAnsi="Times New Roman" w:cs="Times New Roman"/>
          <w:szCs w:val="22"/>
        </w:rPr>
        <w:t>(Источник - третье лицо, которому могут быть переданы персональные данные)</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а   также   на   систематизацию,   накопление,   хранение,   использование,</w:t>
      </w:r>
      <w:r>
        <w:rPr>
          <w:rFonts w:ascii="Times New Roman" w:hAnsi="Times New Roman" w:cs="Times New Roman"/>
          <w:sz w:val="24"/>
          <w:szCs w:val="22"/>
        </w:rPr>
        <w:t xml:space="preserve"> </w:t>
      </w:r>
      <w:r w:rsidRPr="00AA5330">
        <w:rPr>
          <w:rFonts w:ascii="Times New Roman" w:hAnsi="Times New Roman" w:cs="Times New Roman"/>
          <w:sz w:val="24"/>
          <w:szCs w:val="22"/>
        </w:rPr>
        <w:t>обезличивание,  блокирование,  уничтожение  с использованием автоматических</w:t>
      </w:r>
      <w:r>
        <w:rPr>
          <w:rFonts w:ascii="Times New Roman" w:hAnsi="Times New Roman" w:cs="Times New Roman"/>
          <w:sz w:val="24"/>
          <w:szCs w:val="22"/>
        </w:rPr>
        <w:t xml:space="preserve">  </w:t>
      </w:r>
      <w:r w:rsidRPr="00AA5330">
        <w:rPr>
          <w:rFonts w:ascii="Times New Roman" w:hAnsi="Times New Roman" w:cs="Times New Roman"/>
          <w:sz w:val="24"/>
          <w:szCs w:val="22"/>
        </w:rPr>
        <w:t>средства  и/или  без  использования  таких  средств полученных персональных</w:t>
      </w:r>
      <w:r>
        <w:rPr>
          <w:rFonts w:ascii="Times New Roman" w:hAnsi="Times New Roman" w:cs="Times New Roman"/>
          <w:sz w:val="24"/>
          <w:szCs w:val="22"/>
        </w:rPr>
        <w:t xml:space="preserve"> </w:t>
      </w:r>
      <w:r w:rsidRPr="00AA5330">
        <w:rPr>
          <w:rFonts w:ascii="Times New Roman" w:hAnsi="Times New Roman" w:cs="Times New Roman"/>
          <w:sz w:val="24"/>
          <w:szCs w:val="22"/>
        </w:rPr>
        <w:t>данных.</w:t>
      </w:r>
    </w:p>
    <w:p w:rsid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 xml:space="preserve">   </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 xml:space="preserve"> Обработка персональных данных осуществляется с целью __________________</w:t>
      </w: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___________________________________________________________________________</w:t>
      </w:r>
    </w:p>
    <w:p w:rsidR="00AA5330" w:rsidRPr="00AA5330" w:rsidRDefault="00AA5330" w:rsidP="00AA5330">
      <w:pPr>
        <w:pStyle w:val="ConsPlusNonformat"/>
        <w:jc w:val="both"/>
        <w:rPr>
          <w:rFonts w:ascii="Times New Roman" w:hAnsi="Times New Roman" w:cs="Times New Roman"/>
          <w:sz w:val="24"/>
          <w:szCs w:val="22"/>
        </w:rPr>
      </w:pPr>
    </w:p>
    <w:p w:rsidR="00AA5330" w:rsidRPr="00AA5330" w:rsidRDefault="00AA5330" w:rsidP="00AA5330">
      <w:pPr>
        <w:pStyle w:val="ConsPlusNonformat"/>
        <w:jc w:val="both"/>
        <w:rPr>
          <w:rFonts w:ascii="Times New Roman" w:hAnsi="Times New Roman" w:cs="Times New Roman"/>
          <w:sz w:val="24"/>
          <w:szCs w:val="22"/>
        </w:rPr>
      </w:pPr>
      <w:r w:rsidRPr="00AA5330">
        <w:rPr>
          <w:rFonts w:ascii="Times New Roman" w:hAnsi="Times New Roman" w:cs="Times New Roman"/>
          <w:sz w:val="24"/>
          <w:szCs w:val="22"/>
        </w:rPr>
        <w:t xml:space="preserve">    Согласие  действует  на  период  выполнения вышеуказанной муниципальной</w:t>
      </w:r>
      <w:r w:rsidR="008C3188">
        <w:rPr>
          <w:rFonts w:ascii="Times New Roman" w:hAnsi="Times New Roman" w:cs="Times New Roman"/>
          <w:sz w:val="24"/>
          <w:szCs w:val="22"/>
        </w:rPr>
        <w:t xml:space="preserve"> </w:t>
      </w:r>
      <w:r w:rsidRPr="00AA5330">
        <w:rPr>
          <w:rFonts w:ascii="Times New Roman" w:hAnsi="Times New Roman" w:cs="Times New Roman"/>
          <w:sz w:val="24"/>
          <w:szCs w:val="22"/>
        </w:rPr>
        <w:t>услуги  и  период  дальнейшего хранения документов на срок, предусмотренный</w:t>
      </w:r>
      <w:r w:rsidR="008C3188">
        <w:rPr>
          <w:rFonts w:ascii="Times New Roman" w:hAnsi="Times New Roman" w:cs="Times New Roman"/>
          <w:sz w:val="24"/>
          <w:szCs w:val="22"/>
        </w:rPr>
        <w:t xml:space="preserve"> </w:t>
      </w:r>
      <w:r w:rsidRPr="00AA5330">
        <w:rPr>
          <w:rFonts w:ascii="Times New Roman" w:hAnsi="Times New Roman" w:cs="Times New Roman"/>
          <w:sz w:val="24"/>
          <w:szCs w:val="22"/>
        </w:rPr>
        <w:t>действующим законодательством.</w:t>
      </w:r>
    </w:p>
    <w:p w:rsidR="00AA5330" w:rsidRDefault="00AA5330" w:rsidP="00AA5330">
      <w:pPr>
        <w:pStyle w:val="ConsPlusNonformat"/>
        <w:rPr>
          <w:rFonts w:ascii="Times New Roman" w:hAnsi="Times New Roman" w:cs="Times New Roman"/>
          <w:sz w:val="24"/>
          <w:szCs w:val="22"/>
        </w:rPr>
      </w:pPr>
    </w:p>
    <w:p w:rsidR="008C3188" w:rsidRDefault="008C3188" w:rsidP="00AA5330">
      <w:pPr>
        <w:pStyle w:val="ConsPlusNonformat"/>
        <w:rPr>
          <w:rFonts w:ascii="Times New Roman" w:hAnsi="Times New Roman" w:cs="Times New Roman"/>
          <w:sz w:val="24"/>
          <w:szCs w:val="22"/>
        </w:rPr>
      </w:pPr>
    </w:p>
    <w:p w:rsidR="008C3188" w:rsidRPr="00AA5330" w:rsidRDefault="008C3188" w:rsidP="00AA5330">
      <w:pPr>
        <w:pStyle w:val="ConsPlusNonformat"/>
        <w:rPr>
          <w:rFonts w:ascii="Times New Roman" w:hAnsi="Times New Roman" w:cs="Times New Roman"/>
          <w:sz w:val="24"/>
          <w:szCs w:val="22"/>
        </w:rPr>
      </w:pPr>
    </w:p>
    <w:p w:rsidR="00AA5330" w:rsidRPr="00AA5330" w:rsidRDefault="00AA5330" w:rsidP="00AA5330">
      <w:pPr>
        <w:pStyle w:val="ConsPlusNonformat"/>
        <w:rPr>
          <w:rFonts w:ascii="Times New Roman" w:hAnsi="Times New Roman" w:cs="Times New Roman"/>
          <w:sz w:val="24"/>
          <w:szCs w:val="22"/>
        </w:rPr>
      </w:pPr>
      <w:r w:rsidRPr="00AA5330">
        <w:rPr>
          <w:rFonts w:ascii="Times New Roman" w:hAnsi="Times New Roman" w:cs="Times New Roman"/>
          <w:sz w:val="24"/>
          <w:szCs w:val="22"/>
        </w:rPr>
        <w:t>__________________                                                                        _____________________</w:t>
      </w:r>
    </w:p>
    <w:p w:rsidR="00AA5330" w:rsidRPr="00AA5330" w:rsidRDefault="00AA5330" w:rsidP="00AA5330">
      <w:pPr>
        <w:pStyle w:val="ConsPlusNonformat"/>
        <w:rPr>
          <w:rFonts w:ascii="Times New Roman" w:hAnsi="Times New Roman" w:cs="Times New Roman"/>
          <w:szCs w:val="22"/>
        </w:rPr>
      </w:pPr>
      <w:r w:rsidRPr="00AA5330">
        <w:rPr>
          <w:rFonts w:ascii="Times New Roman" w:hAnsi="Times New Roman" w:cs="Times New Roman"/>
          <w:szCs w:val="22"/>
        </w:rPr>
        <w:t xml:space="preserve"> </w:t>
      </w:r>
      <w:r>
        <w:rPr>
          <w:rFonts w:ascii="Times New Roman" w:hAnsi="Times New Roman" w:cs="Times New Roman"/>
          <w:szCs w:val="22"/>
        </w:rPr>
        <w:t xml:space="preserve">             </w:t>
      </w:r>
      <w:r w:rsidRPr="00AA5330">
        <w:rPr>
          <w:rFonts w:ascii="Times New Roman" w:hAnsi="Times New Roman" w:cs="Times New Roman"/>
          <w:szCs w:val="22"/>
        </w:rPr>
        <w:t xml:space="preserve">     (Дата)                                                                                           </w:t>
      </w:r>
      <w:r>
        <w:rPr>
          <w:rFonts w:ascii="Times New Roman" w:hAnsi="Times New Roman" w:cs="Times New Roman"/>
          <w:szCs w:val="22"/>
        </w:rPr>
        <w:t xml:space="preserve">                    </w:t>
      </w:r>
      <w:r w:rsidRPr="00AA5330">
        <w:rPr>
          <w:rFonts w:ascii="Times New Roman" w:hAnsi="Times New Roman" w:cs="Times New Roman"/>
          <w:szCs w:val="22"/>
        </w:rPr>
        <w:t xml:space="preserve">      (Подпись)</w:t>
      </w:r>
    </w:p>
    <w:p w:rsidR="00AA5330" w:rsidRPr="001478B1" w:rsidRDefault="00AA5330" w:rsidP="00A5119E">
      <w:pPr>
        <w:pStyle w:val="af7"/>
        <w:jc w:val="right"/>
        <w:rPr>
          <w:rFonts w:ascii="Times New Roman" w:eastAsia="Times New Roman" w:hAnsi="Times New Roman"/>
          <w:b/>
          <w:bCs/>
          <w:sz w:val="28"/>
          <w:szCs w:val="28"/>
        </w:rPr>
      </w:pPr>
    </w:p>
    <w:sectPr w:rsidR="00AA5330"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C6A" w:rsidRDefault="00E32C6A" w:rsidP="0021279F">
      <w:pPr>
        <w:spacing w:after="0" w:line="240" w:lineRule="auto"/>
      </w:pPr>
      <w:r>
        <w:separator/>
      </w:r>
    </w:p>
  </w:endnote>
  <w:endnote w:type="continuationSeparator" w:id="1">
    <w:p w:rsidR="00E32C6A" w:rsidRDefault="00E32C6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C6A" w:rsidRDefault="00E32C6A" w:rsidP="0021279F">
      <w:pPr>
        <w:spacing w:after="0" w:line="240" w:lineRule="auto"/>
      </w:pPr>
      <w:r>
        <w:separator/>
      </w:r>
    </w:p>
  </w:footnote>
  <w:footnote w:type="continuationSeparator" w:id="1">
    <w:p w:rsidR="00E32C6A" w:rsidRDefault="00E32C6A"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33853"/>
    <w:multiLevelType w:val="hybridMultilevel"/>
    <w:tmpl w:val="5D1C52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7A54DE2"/>
    <w:multiLevelType w:val="hybridMultilevel"/>
    <w:tmpl w:val="278EC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0836"/>
    <w:rsid w:val="00003380"/>
    <w:rsid w:val="00040DFA"/>
    <w:rsid w:val="00042C18"/>
    <w:rsid w:val="0004397B"/>
    <w:rsid w:val="00051FCC"/>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531D"/>
    <w:rsid w:val="001D67FA"/>
    <w:rsid w:val="001E5BF5"/>
    <w:rsid w:val="001E6383"/>
    <w:rsid w:val="001F3856"/>
    <w:rsid w:val="001F5033"/>
    <w:rsid w:val="0021279F"/>
    <w:rsid w:val="00230D86"/>
    <w:rsid w:val="00234984"/>
    <w:rsid w:val="00251B24"/>
    <w:rsid w:val="00254AA3"/>
    <w:rsid w:val="002575CF"/>
    <w:rsid w:val="00265DCC"/>
    <w:rsid w:val="00294536"/>
    <w:rsid w:val="002B2BB8"/>
    <w:rsid w:val="002B76B7"/>
    <w:rsid w:val="002C6B3F"/>
    <w:rsid w:val="002E1D87"/>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13D4B"/>
    <w:rsid w:val="004216F0"/>
    <w:rsid w:val="00422371"/>
    <w:rsid w:val="00434399"/>
    <w:rsid w:val="00442ABC"/>
    <w:rsid w:val="00462206"/>
    <w:rsid w:val="004677DF"/>
    <w:rsid w:val="004701BE"/>
    <w:rsid w:val="00485B5C"/>
    <w:rsid w:val="00493C8A"/>
    <w:rsid w:val="004A39DE"/>
    <w:rsid w:val="004A3FA6"/>
    <w:rsid w:val="004B4529"/>
    <w:rsid w:val="004B5D32"/>
    <w:rsid w:val="004C0F93"/>
    <w:rsid w:val="004C404C"/>
    <w:rsid w:val="004C685C"/>
    <w:rsid w:val="004E25B3"/>
    <w:rsid w:val="00500962"/>
    <w:rsid w:val="00501A0C"/>
    <w:rsid w:val="00503C0E"/>
    <w:rsid w:val="005040B8"/>
    <w:rsid w:val="0053256B"/>
    <w:rsid w:val="005338EE"/>
    <w:rsid w:val="005345D6"/>
    <w:rsid w:val="00540FD7"/>
    <w:rsid w:val="005537D4"/>
    <w:rsid w:val="005640B9"/>
    <w:rsid w:val="00584581"/>
    <w:rsid w:val="005850EC"/>
    <w:rsid w:val="00591A80"/>
    <w:rsid w:val="00591E7F"/>
    <w:rsid w:val="0059259C"/>
    <w:rsid w:val="005A4C73"/>
    <w:rsid w:val="005B6C09"/>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0679"/>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359CC"/>
    <w:rsid w:val="00847D7C"/>
    <w:rsid w:val="00850E10"/>
    <w:rsid w:val="00871FFA"/>
    <w:rsid w:val="00872DAC"/>
    <w:rsid w:val="00881EDF"/>
    <w:rsid w:val="00882A2A"/>
    <w:rsid w:val="008863EC"/>
    <w:rsid w:val="00892843"/>
    <w:rsid w:val="008976DD"/>
    <w:rsid w:val="00897E3A"/>
    <w:rsid w:val="008A0AE7"/>
    <w:rsid w:val="008A4876"/>
    <w:rsid w:val="008B371E"/>
    <w:rsid w:val="008C3188"/>
    <w:rsid w:val="008C363A"/>
    <w:rsid w:val="008D2DE9"/>
    <w:rsid w:val="008E3048"/>
    <w:rsid w:val="008E72A7"/>
    <w:rsid w:val="008F2CC3"/>
    <w:rsid w:val="008F44C9"/>
    <w:rsid w:val="00906E57"/>
    <w:rsid w:val="00914284"/>
    <w:rsid w:val="00920F53"/>
    <w:rsid w:val="009224E6"/>
    <w:rsid w:val="00925A8F"/>
    <w:rsid w:val="0093003A"/>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D1586"/>
    <w:rsid w:val="009E4C65"/>
    <w:rsid w:val="00A11E08"/>
    <w:rsid w:val="00A129A3"/>
    <w:rsid w:val="00A16D9B"/>
    <w:rsid w:val="00A17254"/>
    <w:rsid w:val="00A301FA"/>
    <w:rsid w:val="00A31882"/>
    <w:rsid w:val="00A4328A"/>
    <w:rsid w:val="00A5013F"/>
    <w:rsid w:val="00A5119E"/>
    <w:rsid w:val="00A52100"/>
    <w:rsid w:val="00A65340"/>
    <w:rsid w:val="00A75BC4"/>
    <w:rsid w:val="00A818A6"/>
    <w:rsid w:val="00A914C4"/>
    <w:rsid w:val="00AA5330"/>
    <w:rsid w:val="00AD5D23"/>
    <w:rsid w:val="00AF21E8"/>
    <w:rsid w:val="00AF48C2"/>
    <w:rsid w:val="00AF7E6B"/>
    <w:rsid w:val="00B21A96"/>
    <w:rsid w:val="00B403E4"/>
    <w:rsid w:val="00B53B80"/>
    <w:rsid w:val="00B6794D"/>
    <w:rsid w:val="00B72814"/>
    <w:rsid w:val="00B94223"/>
    <w:rsid w:val="00B97470"/>
    <w:rsid w:val="00BB6C71"/>
    <w:rsid w:val="00BB7B83"/>
    <w:rsid w:val="00BC0C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2C6A"/>
    <w:rsid w:val="00E3574A"/>
    <w:rsid w:val="00E4407A"/>
    <w:rsid w:val="00E57A40"/>
    <w:rsid w:val="00E90B1C"/>
    <w:rsid w:val="00EB1D75"/>
    <w:rsid w:val="00EB68D9"/>
    <w:rsid w:val="00EC56AF"/>
    <w:rsid w:val="00ED3ACC"/>
    <w:rsid w:val="00ED5D11"/>
    <w:rsid w:val="00EE5AB4"/>
    <w:rsid w:val="00F04954"/>
    <w:rsid w:val="00F108FF"/>
    <w:rsid w:val="00F151FE"/>
    <w:rsid w:val="00F234D8"/>
    <w:rsid w:val="00F239BD"/>
    <w:rsid w:val="00F24FB1"/>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character" w:customStyle="1" w:styleId="FontStyle23">
    <w:name w:val="Font Style23"/>
    <w:basedOn w:val="a0"/>
    <w:uiPriority w:val="99"/>
    <w:rsid w:val="009D1586"/>
    <w:rPr>
      <w:rFonts w:ascii="Times New Roman" w:hAnsi="Times New Roman" w:cs="Times New Roman"/>
      <w:sz w:val="26"/>
      <w:szCs w:val="26"/>
    </w:rPr>
  </w:style>
  <w:style w:type="paragraph" w:styleId="HTML">
    <w:name w:val="HTML Preformatted"/>
    <w:basedOn w:val="a"/>
    <w:link w:val="HTML0"/>
    <w:rsid w:val="0075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5067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06655639">
      <w:bodyDiv w:val="1"/>
      <w:marLeft w:val="0"/>
      <w:marRight w:val="0"/>
      <w:marTop w:val="0"/>
      <w:marBottom w:val="0"/>
      <w:divBdr>
        <w:top w:val="none" w:sz="0" w:space="0" w:color="auto"/>
        <w:left w:val="none" w:sz="0" w:space="0" w:color="auto"/>
        <w:bottom w:val="none" w:sz="0" w:space="0" w:color="auto"/>
        <w:right w:val="none" w:sz="0" w:space="0" w:color="auto"/>
      </w:divBdr>
    </w:div>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394039927">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13</cp:revision>
  <cp:lastPrinted>2017-08-28T13:17:00Z</cp:lastPrinted>
  <dcterms:created xsi:type="dcterms:W3CDTF">2017-08-28T10:32:00Z</dcterms:created>
  <dcterms:modified xsi:type="dcterms:W3CDTF">2017-08-31T12:47:00Z</dcterms:modified>
</cp:coreProperties>
</file>