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2A7" w:rsidRPr="008E72A7" w:rsidRDefault="00DF4200" w:rsidP="008E72A7">
      <w:pPr>
        <w:pStyle w:val="af7"/>
        <w:jc w:val="center"/>
        <w:rPr>
          <w:rFonts w:ascii="Times New Roman" w:hAnsi="Times New Roman"/>
          <w:sz w:val="28"/>
          <w:szCs w:val="28"/>
        </w:rPr>
      </w:pPr>
      <w:r>
        <w:rPr>
          <w:rFonts w:ascii="Times New Roman" w:hAnsi="Times New Roman"/>
          <w:b/>
          <w:noProof/>
          <w:sz w:val="28"/>
          <w:szCs w:val="28"/>
        </w:rPr>
        <w:drawing>
          <wp:inline distT="0" distB="0" distL="0" distR="0">
            <wp:extent cx="533400" cy="704850"/>
            <wp:effectExtent l="19050" t="0" r="0" b="0"/>
            <wp:docPr id="1" name="Рисунок 1" descr="ду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уб2"/>
                    <pic:cNvPicPr>
                      <a:picLocks noChangeAspect="1" noChangeArrowheads="1"/>
                    </pic:cNvPicPr>
                  </pic:nvPicPr>
                  <pic:blipFill>
                    <a:blip r:embed="rId8" cstate="print"/>
                    <a:srcRect/>
                    <a:stretch>
                      <a:fillRect/>
                    </a:stretch>
                  </pic:blipFill>
                  <pic:spPr bwMode="auto">
                    <a:xfrm>
                      <a:off x="0" y="0"/>
                      <a:ext cx="533400" cy="704850"/>
                    </a:xfrm>
                    <a:prstGeom prst="rect">
                      <a:avLst/>
                    </a:prstGeom>
                    <a:noFill/>
                    <a:ln w="9525">
                      <a:noFill/>
                      <a:miter lim="800000"/>
                      <a:headEnd/>
                      <a:tailEnd/>
                    </a:ln>
                  </pic:spPr>
                </pic:pic>
              </a:graphicData>
            </a:graphic>
          </wp:inline>
        </w:drawing>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МУНИЦИПАЛЬНОЕ  ОБРАЗОВАНИЕ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«ДУБРОВСКОЕ ГОРОДСКОЕ ПОСЕЛЕНИЕ»</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ВСЕВОЛОЖСКОГО МУНИЦИПАЛЬНОГО РАЙОНА</w:t>
      </w: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ЛЕНИНГРАДСКОЙ ОБЛАСТИ</w:t>
      </w:r>
    </w:p>
    <w:p w:rsidR="008E72A7" w:rsidRPr="00E321DE" w:rsidRDefault="008E72A7" w:rsidP="008E72A7">
      <w:pPr>
        <w:pStyle w:val="af7"/>
        <w:jc w:val="center"/>
        <w:rPr>
          <w:rFonts w:ascii="Times New Roman" w:hAnsi="Times New Roman"/>
          <w:sz w:val="16"/>
          <w:szCs w:val="16"/>
        </w:rPr>
      </w:pPr>
    </w:p>
    <w:p w:rsidR="008E72A7" w:rsidRPr="008E72A7" w:rsidRDefault="008E72A7" w:rsidP="008E72A7">
      <w:pPr>
        <w:pStyle w:val="af7"/>
        <w:jc w:val="center"/>
        <w:rPr>
          <w:rFonts w:ascii="Times New Roman" w:hAnsi="Times New Roman"/>
          <w:sz w:val="28"/>
          <w:szCs w:val="28"/>
        </w:rPr>
      </w:pPr>
      <w:r w:rsidRPr="008E72A7">
        <w:rPr>
          <w:rFonts w:ascii="Times New Roman" w:hAnsi="Times New Roman"/>
          <w:sz w:val="28"/>
          <w:szCs w:val="28"/>
        </w:rPr>
        <w:t>АДМИНИСТРАЦИЯ</w:t>
      </w:r>
    </w:p>
    <w:p w:rsidR="008E72A7" w:rsidRPr="008E72A7" w:rsidRDefault="008E72A7" w:rsidP="008E72A7">
      <w:pPr>
        <w:pStyle w:val="af7"/>
        <w:rPr>
          <w:rFonts w:ascii="Times New Roman" w:hAnsi="Times New Roman"/>
        </w:rPr>
      </w:pPr>
    </w:p>
    <w:p w:rsidR="008E72A7" w:rsidRPr="00E321DE" w:rsidRDefault="008E72A7" w:rsidP="00E321DE">
      <w:pPr>
        <w:pStyle w:val="af7"/>
        <w:jc w:val="center"/>
        <w:rPr>
          <w:rFonts w:ascii="Times New Roman" w:hAnsi="Times New Roman"/>
          <w:b/>
          <w:sz w:val="52"/>
          <w:szCs w:val="52"/>
        </w:rPr>
      </w:pPr>
      <w:r w:rsidRPr="008E72A7">
        <w:rPr>
          <w:rFonts w:ascii="Times New Roman" w:hAnsi="Times New Roman"/>
          <w:b/>
          <w:sz w:val="52"/>
          <w:szCs w:val="52"/>
        </w:rPr>
        <w:t>ПОСТАНОВЛЕНИЕ</w:t>
      </w:r>
    </w:p>
    <w:p w:rsidR="008E72A7" w:rsidRPr="008E72A7" w:rsidRDefault="008E72A7" w:rsidP="008E72A7">
      <w:pPr>
        <w:pStyle w:val="af7"/>
        <w:rPr>
          <w:rFonts w:ascii="Times New Roman" w:hAnsi="Times New Roman"/>
        </w:rPr>
      </w:pPr>
      <w:r w:rsidRPr="008E72A7">
        <w:rPr>
          <w:rFonts w:ascii="Times New Roman" w:hAnsi="Times New Roman"/>
        </w:rPr>
        <w:tab/>
      </w:r>
    </w:p>
    <w:p w:rsidR="008E72A7" w:rsidRPr="008E72A7" w:rsidRDefault="00F76314" w:rsidP="008E72A7">
      <w:pPr>
        <w:pStyle w:val="af7"/>
        <w:rPr>
          <w:rFonts w:ascii="Times New Roman" w:hAnsi="Times New Roman"/>
          <w:sz w:val="28"/>
          <w:szCs w:val="28"/>
        </w:rPr>
      </w:pPr>
      <w:r>
        <w:rPr>
          <w:rFonts w:ascii="Times New Roman" w:hAnsi="Times New Roman"/>
          <w:sz w:val="28"/>
          <w:szCs w:val="28"/>
          <w:u w:val="single"/>
        </w:rPr>
        <w:t>21.08.2017</w:t>
      </w:r>
      <w:r w:rsidR="008E72A7" w:rsidRPr="008E72A7">
        <w:rPr>
          <w:rFonts w:ascii="Times New Roman" w:hAnsi="Times New Roman"/>
          <w:sz w:val="28"/>
          <w:szCs w:val="28"/>
        </w:rPr>
        <w:t xml:space="preserve">                   </w:t>
      </w:r>
      <w:r w:rsidR="008E72A7">
        <w:rPr>
          <w:rFonts w:ascii="Times New Roman" w:hAnsi="Times New Roman"/>
          <w:sz w:val="28"/>
          <w:szCs w:val="28"/>
        </w:rPr>
        <w:t xml:space="preserve">                                   </w:t>
      </w:r>
      <w:r w:rsidR="00E90B1C">
        <w:rPr>
          <w:rFonts w:ascii="Times New Roman" w:hAnsi="Times New Roman"/>
          <w:sz w:val="28"/>
          <w:szCs w:val="28"/>
        </w:rPr>
        <w:t xml:space="preserve">                          </w:t>
      </w:r>
      <w:r>
        <w:rPr>
          <w:rFonts w:ascii="Times New Roman" w:hAnsi="Times New Roman"/>
          <w:sz w:val="28"/>
          <w:szCs w:val="28"/>
        </w:rPr>
        <w:t xml:space="preserve">                               </w:t>
      </w:r>
      <w:r w:rsidR="00E90B1C">
        <w:rPr>
          <w:rFonts w:ascii="Times New Roman" w:hAnsi="Times New Roman"/>
          <w:sz w:val="28"/>
          <w:szCs w:val="28"/>
        </w:rPr>
        <w:t xml:space="preserve">  </w:t>
      </w:r>
      <w:r w:rsidR="008E72A7">
        <w:rPr>
          <w:rFonts w:ascii="Times New Roman" w:hAnsi="Times New Roman"/>
          <w:sz w:val="28"/>
          <w:szCs w:val="28"/>
        </w:rPr>
        <w:t>№</w:t>
      </w:r>
      <w:r w:rsidR="00E90B1C">
        <w:rPr>
          <w:rFonts w:ascii="Times New Roman" w:hAnsi="Times New Roman"/>
          <w:sz w:val="28"/>
          <w:szCs w:val="28"/>
        </w:rPr>
        <w:t xml:space="preserve"> </w:t>
      </w:r>
      <w:r>
        <w:rPr>
          <w:rFonts w:ascii="Times New Roman" w:hAnsi="Times New Roman"/>
          <w:sz w:val="28"/>
          <w:szCs w:val="28"/>
          <w:u w:val="single"/>
        </w:rPr>
        <w:t>323</w:t>
      </w:r>
      <w:r w:rsidR="008E72A7" w:rsidRPr="00E90B1C">
        <w:rPr>
          <w:rFonts w:ascii="Times New Roman" w:hAnsi="Times New Roman"/>
          <w:sz w:val="28"/>
          <w:szCs w:val="28"/>
          <w:u w:val="single"/>
        </w:rPr>
        <w:t xml:space="preserve">     </w:t>
      </w:r>
      <w:r w:rsidR="008E72A7">
        <w:rPr>
          <w:rFonts w:ascii="Times New Roman" w:hAnsi="Times New Roman"/>
          <w:sz w:val="28"/>
          <w:szCs w:val="28"/>
        </w:rPr>
        <w:t xml:space="preserve">   </w:t>
      </w:r>
      <w:r w:rsidR="008E72A7" w:rsidRPr="008E72A7">
        <w:rPr>
          <w:rFonts w:ascii="Times New Roman" w:hAnsi="Times New Roman"/>
          <w:sz w:val="28"/>
          <w:szCs w:val="28"/>
        </w:rPr>
        <w:t xml:space="preserve">                                                                             г.п. Дубровка</w:t>
      </w:r>
    </w:p>
    <w:p w:rsidR="008E72A7" w:rsidRPr="00E321DE" w:rsidRDefault="008E72A7" w:rsidP="008E72A7">
      <w:pPr>
        <w:pStyle w:val="af7"/>
        <w:rPr>
          <w:rFonts w:ascii="Times New Roman" w:hAnsi="Times New Roman"/>
          <w:sz w:val="16"/>
          <w:szCs w:val="16"/>
        </w:rPr>
      </w:pPr>
    </w:p>
    <w:p w:rsidR="007B5081" w:rsidRPr="00753D3A" w:rsidRDefault="008E72A7" w:rsidP="007B5081">
      <w:pPr>
        <w:pStyle w:val="af7"/>
        <w:rPr>
          <w:rFonts w:ascii="Times New Roman" w:hAnsi="Times New Roman"/>
        </w:rPr>
      </w:pPr>
      <w:r w:rsidRPr="00753D3A">
        <w:rPr>
          <w:rFonts w:ascii="Times New Roman" w:hAnsi="Times New Roman"/>
        </w:rPr>
        <w:t xml:space="preserve">Об утверждении Технологической схемы </w:t>
      </w:r>
      <w:r w:rsidRPr="00753D3A">
        <w:rPr>
          <w:rFonts w:ascii="Times New Roman" w:hAnsi="Times New Roman"/>
        </w:rPr>
        <w:br/>
      </w:r>
      <w:r w:rsidR="009804C0" w:rsidRPr="00753D3A">
        <w:rPr>
          <w:rFonts w:ascii="Times New Roman" w:hAnsi="Times New Roman"/>
        </w:rPr>
        <w:t xml:space="preserve">предоставления муниципальной услуги по </w:t>
      </w:r>
    </w:p>
    <w:p w:rsidR="00753D3A" w:rsidRPr="00753D3A" w:rsidRDefault="00753D3A" w:rsidP="00753D3A">
      <w:pPr>
        <w:pStyle w:val="af7"/>
        <w:rPr>
          <w:rFonts w:ascii="Times New Roman" w:hAnsi="Times New Roman"/>
        </w:rPr>
      </w:pPr>
      <w:r w:rsidRPr="00753D3A">
        <w:rPr>
          <w:rFonts w:ascii="Times New Roman" w:hAnsi="Times New Roman"/>
        </w:rPr>
        <w:t xml:space="preserve">оформлению согласия (отказа) на обмен </w:t>
      </w:r>
    </w:p>
    <w:p w:rsidR="00753D3A" w:rsidRPr="00753D3A" w:rsidRDefault="00753D3A" w:rsidP="00753D3A">
      <w:pPr>
        <w:pStyle w:val="af7"/>
        <w:rPr>
          <w:rFonts w:ascii="Times New Roman" w:hAnsi="Times New Roman"/>
        </w:rPr>
      </w:pPr>
      <w:r w:rsidRPr="00753D3A">
        <w:rPr>
          <w:rFonts w:ascii="Times New Roman" w:hAnsi="Times New Roman"/>
        </w:rPr>
        <w:t xml:space="preserve">жилыми помещениями, предоставленными </w:t>
      </w:r>
    </w:p>
    <w:p w:rsidR="00753D3A" w:rsidRPr="00753D3A" w:rsidRDefault="00753D3A" w:rsidP="00753D3A">
      <w:pPr>
        <w:pStyle w:val="af7"/>
      </w:pPr>
      <w:r w:rsidRPr="00753D3A">
        <w:rPr>
          <w:rFonts w:ascii="Times New Roman" w:hAnsi="Times New Roman"/>
        </w:rPr>
        <w:t>по договорам социального найма</w:t>
      </w:r>
      <w:r w:rsidR="008E72A7" w:rsidRPr="00753D3A">
        <w:t xml:space="preserve">   </w:t>
      </w:r>
    </w:p>
    <w:p w:rsidR="001E5BF5" w:rsidRPr="00753D3A" w:rsidRDefault="008E72A7" w:rsidP="00753D3A">
      <w:pPr>
        <w:pStyle w:val="af7"/>
        <w:ind w:firstLine="709"/>
        <w:jc w:val="both"/>
        <w:rPr>
          <w:rFonts w:ascii="Times New Roman" w:hAnsi="Times New Roman"/>
          <w:sz w:val="28"/>
          <w:szCs w:val="28"/>
        </w:rPr>
      </w:pPr>
      <w:r w:rsidRPr="00753D3A">
        <w:rPr>
          <w:rFonts w:ascii="Times New Roman" w:hAnsi="Times New Roman"/>
          <w:sz w:val="28"/>
          <w:szCs w:val="28"/>
        </w:rPr>
        <w:t xml:space="preserve">В соответствии с  </w:t>
      </w:r>
      <w:r w:rsidR="007323A5" w:rsidRPr="00753D3A">
        <w:rPr>
          <w:rFonts w:ascii="Times New Roman" w:hAnsi="Times New Roman"/>
          <w:sz w:val="28"/>
          <w:szCs w:val="28"/>
        </w:rPr>
        <w:t xml:space="preserve">Федеральным законом от 27 июля 2010 г. № 210-ФЗ «Об организации предоставления государственных и муниципальных услуг», </w:t>
      </w:r>
      <w:r w:rsidR="00FC49FA" w:rsidRPr="00753D3A">
        <w:rPr>
          <w:rFonts w:ascii="Times New Roman" w:hAnsi="Times New Roman"/>
          <w:sz w:val="28"/>
          <w:szCs w:val="28"/>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7323A5" w:rsidRPr="00753D3A">
        <w:rPr>
          <w:rFonts w:ascii="Times New Roman" w:hAnsi="Times New Roman"/>
          <w:sz w:val="28"/>
          <w:szCs w:val="28"/>
        </w:rPr>
        <w:t>Постановлением Правительства Российской Федерации от 19 ноября 2016 г. №</w:t>
      </w:r>
      <w:r w:rsidR="00FC49FA" w:rsidRPr="00753D3A">
        <w:rPr>
          <w:rFonts w:ascii="Times New Roman" w:hAnsi="Times New Roman"/>
          <w:sz w:val="28"/>
          <w:szCs w:val="28"/>
        </w:rPr>
        <w:t xml:space="preserve"> 1217 </w:t>
      </w:r>
      <w:r w:rsidR="007323A5" w:rsidRPr="00753D3A">
        <w:rPr>
          <w:rFonts w:ascii="Times New Roman" w:hAnsi="Times New Roman"/>
          <w:sz w:val="28"/>
          <w:szCs w:val="28"/>
        </w:rPr>
        <w:t>«О внесении изменений в постановление Правительства Российской Федерации от 27 сентября 2011 г. N 797»</w:t>
      </w:r>
      <w:r w:rsidR="00FC49FA" w:rsidRPr="00753D3A">
        <w:rPr>
          <w:rFonts w:ascii="Times New Roman" w:hAnsi="Times New Roman"/>
          <w:sz w:val="28"/>
          <w:szCs w:val="28"/>
        </w:rPr>
        <w:t xml:space="preserve">, </w:t>
      </w:r>
      <w:r w:rsidRPr="00753D3A">
        <w:rPr>
          <w:rFonts w:ascii="Times New Roman" w:hAnsi="Times New Roman"/>
          <w:sz w:val="28"/>
          <w:szCs w:val="28"/>
        </w:rPr>
        <w:t>Постановлением Правительства Российской Федерации от 15.06.2009 №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w:t>
      </w:r>
      <w:r w:rsidR="00FC49FA" w:rsidRPr="00753D3A">
        <w:rPr>
          <w:rFonts w:ascii="Times New Roman" w:hAnsi="Times New Roman"/>
          <w:sz w:val="28"/>
          <w:szCs w:val="28"/>
        </w:rPr>
        <w:t>,</w:t>
      </w:r>
      <w:r w:rsidRPr="00753D3A">
        <w:rPr>
          <w:rFonts w:ascii="Times New Roman" w:hAnsi="Times New Roman"/>
          <w:sz w:val="28"/>
          <w:szCs w:val="28"/>
        </w:rPr>
        <w:t xml:space="preserve">   </w:t>
      </w:r>
    </w:p>
    <w:p w:rsidR="001E5BF5" w:rsidRPr="00E321DE" w:rsidRDefault="008E72A7" w:rsidP="00E321DE">
      <w:pPr>
        <w:pStyle w:val="af7"/>
        <w:ind w:firstLine="709"/>
        <w:jc w:val="both"/>
        <w:rPr>
          <w:rFonts w:ascii="Times New Roman" w:hAnsi="Times New Roman"/>
          <w:sz w:val="28"/>
          <w:szCs w:val="28"/>
        </w:rPr>
      </w:pPr>
      <w:r w:rsidRPr="008E72A7">
        <w:rPr>
          <w:rFonts w:ascii="Times New Roman" w:hAnsi="Times New Roman"/>
          <w:sz w:val="28"/>
          <w:szCs w:val="28"/>
        </w:rPr>
        <w:t>ПОСТАНОВЛЯЮ:</w:t>
      </w:r>
    </w:p>
    <w:p w:rsidR="00753D3A" w:rsidRPr="00753D3A" w:rsidRDefault="008E72A7" w:rsidP="00753D3A">
      <w:pPr>
        <w:pStyle w:val="af7"/>
        <w:ind w:firstLine="709"/>
        <w:jc w:val="both"/>
        <w:rPr>
          <w:rFonts w:ascii="Times New Roman" w:hAnsi="Times New Roman"/>
          <w:sz w:val="28"/>
          <w:szCs w:val="28"/>
        </w:rPr>
      </w:pPr>
      <w:r w:rsidRPr="007B5081">
        <w:rPr>
          <w:rFonts w:ascii="Times New Roman" w:hAnsi="Times New Roman"/>
          <w:sz w:val="28"/>
          <w:szCs w:val="28"/>
        </w:rPr>
        <w:t xml:space="preserve">1. Утвердить </w:t>
      </w:r>
      <w:r w:rsidR="00FC49FA" w:rsidRPr="007B5081">
        <w:rPr>
          <w:rFonts w:ascii="Times New Roman" w:hAnsi="Times New Roman"/>
          <w:sz w:val="28"/>
          <w:szCs w:val="28"/>
        </w:rPr>
        <w:t>Технологическую схему</w:t>
      </w:r>
      <w:r w:rsidRPr="007B5081">
        <w:rPr>
          <w:rFonts w:ascii="Times New Roman" w:hAnsi="Times New Roman"/>
          <w:sz w:val="28"/>
          <w:szCs w:val="28"/>
        </w:rPr>
        <w:t xml:space="preserve"> </w:t>
      </w:r>
      <w:r w:rsidR="009804C0" w:rsidRPr="007B5081">
        <w:rPr>
          <w:rFonts w:ascii="Times New Roman" w:hAnsi="Times New Roman"/>
          <w:sz w:val="28"/>
          <w:szCs w:val="28"/>
        </w:rPr>
        <w:t xml:space="preserve">предоставления муниципальной услуги по </w:t>
      </w:r>
      <w:r w:rsidR="00753D3A" w:rsidRPr="00753D3A">
        <w:rPr>
          <w:rFonts w:ascii="Times New Roman" w:hAnsi="Times New Roman"/>
          <w:sz w:val="28"/>
          <w:szCs w:val="28"/>
        </w:rPr>
        <w:t xml:space="preserve">оформлению согласия (отказа) на обмен жилыми помещениями, предоставленными </w:t>
      </w:r>
    </w:p>
    <w:p w:rsidR="008E72A7" w:rsidRPr="007B5081" w:rsidRDefault="00753D3A" w:rsidP="00753D3A">
      <w:pPr>
        <w:pStyle w:val="af7"/>
        <w:ind w:firstLine="709"/>
        <w:jc w:val="both"/>
        <w:rPr>
          <w:rFonts w:ascii="Times New Roman" w:hAnsi="Times New Roman"/>
          <w:sz w:val="28"/>
          <w:szCs w:val="28"/>
        </w:rPr>
      </w:pPr>
      <w:r w:rsidRPr="00753D3A">
        <w:rPr>
          <w:rFonts w:ascii="Times New Roman" w:hAnsi="Times New Roman"/>
          <w:sz w:val="28"/>
          <w:szCs w:val="28"/>
        </w:rPr>
        <w:t>по договорам социального найма</w:t>
      </w:r>
      <w:r w:rsidR="008E72A7" w:rsidRPr="007B5081">
        <w:rPr>
          <w:rFonts w:ascii="Times New Roman" w:hAnsi="Times New Roman"/>
          <w:sz w:val="28"/>
          <w:szCs w:val="28"/>
        </w:rPr>
        <w:t>, согласно приложению.</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 xml:space="preserve">2. Настоящее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 сети Интернет для сведения. </w:t>
      </w:r>
    </w:p>
    <w:p w:rsidR="00FC49FA" w:rsidRPr="00FC49FA" w:rsidRDefault="00FC49FA" w:rsidP="00753D3A">
      <w:pPr>
        <w:pStyle w:val="af7"/>
        <w:ind w:firstLine="709"/>
        <w:jc w:val="both"/>
        <w:rPr>
          <w:rFonts w:ascii="Times New Roman" w:hAnsi="Times New Roman"/>
          <w:sz w:val="28"/>
          <w:szCs w:val="28"/>
        </w:rPr>
      </w:pPr>
      <w:r w:rsidRPr="00FC49FA">
        <w:rPr>
          <w:rFonts w:ascii="Times New Roman" w:hAnsi="Times New Roman"/>
          <w:sz w:val="28"/>
          <w:szCs w:val="28"/>
        </w:rPr>
        <w:t>3. Настоящее постановление вступает в законную силу с даты подписания.</w:t>
      </w:r>
    </w:p>
    <w:p w:rsidR="00777696" w:rsidRDefault="0071432C" w:rsidP="00753D3A">
      <w:pPr>
        <w:pStyle w:val="af7"/>
        <w:ind w:firstLine="709"/>
        <w:jc w:val="both"/>
        <w:rPr>
          <w:rFonts w:ascii="Times New Roman" w:hAnsi="Times New Roman"/>
          <w:sz w:val="28"/>
          <w:szCs w:val="28"/>
        </w:rPr>
      </w:pPr>
      <w:r>
        <w:rPr>
          <w:rFonts w:ascii="Times New Roman" w:hAnsi="Times New Roman"/>
          <w:sz w:val="28"/>
          <w:szCs w:val="28"/>
        </w:rPr>
        <w:t>4</w:t>
      </w:r>
      <w:r w:rsidRPr="00FC49FA">
        <w:rPr>
          <w:rFonts w:ascii="Times New Roman" w:hAnsi="Times New Roman"/>
          <w:sz w:val="28"/>
          <w:szCs w:val="28"/>
        </w:rPr>
        <w:t xml:space="preserve">. </w:t>
      </w:r>
      <w:r w:rsidR="00777696" w:rsidRPr="00FC49FA">
        <w:rPr>
          <w:rFonts w:ascii="Times New Roman" w:hAnsi="Times New Roman"/>
          <w:sz w:val="28"/>
          <w:szCs w:val="28"/>
        </w:rPr>
        <w:t xml:space="preserve">Контроль исполнения постановления </w:t>
      </w:r>
      <w:r w:rsidR="009804C0">
        <w:rPr>
          <w:rFonts w:ascii="Times New Roman" w:hAnsi="Times New Roman"/>
          <w:sz w:val="28"/>
          <w:szCs w:val="28"/>
        </w:rPr>
        <w:t>оставляю за собой</w:t>
      </w:r>
    </w:p>
    <w:p w:rsidR="0071432C" w:rsidRPr="0071432C" w:rsidRDefault="0071432C" w:rsidP="00777696">
      <w:pPr>
        <w:pStyle w:val="af7"/>
        <w:ind w:firstLine="709"/>
        <w:jc w:val="both"/>
        <w:rPr>
          <w:rFonts w:ascii="Times New Roman" w:hAnsi="Times New Roman"/>
          <w:sz w:val="16"/>
          <w:szCs w:val="16"/>
        </w:rPr>
      </w:pPr>
    </w:p>
    <w:p w:rsidR="0071432C" w:rsidRDefault="0071432C" w:rsidP="0071432C">
      <w:pPr>
        <w:pStyle w:val="af7"/>
        <w:rPr>
          <w:rFonts w:ascii="Times New Roman" w:hAnsi="Times New Roman"/>
          <w:sz w:val="28"/>
          <w:szCs w:val="28"/>
        </w:rPr>
      </w:pPr>
      <w:r w:rsidRPr="001F3856">
        <w:rPr>
          <w:rFonts w:ascii="Times New Roman" w:hAnsi="Times New Roman"/>
          <w:sz w:val="28"/>
          <w:szCs w:val="28"/>
        </w:rPr>
        <w:t>И.о. главы  администрации</w:t>
      </w:r>
      <w:r>
        <w:rPr>
          <w:rFonts w:ascii="Times New Roman" w:hAnsi="Times New Roman"/>
          <w:sz w:val="28"/>
          <w:szCs w:val="28"/>
        </w:rPr>
        <w:t>,</w:t>
      </w:r>
    </w:p>
    <w:p w:rsidR="0071432C" w:rsidRDefault="0071432C" w:rsidP="0071432C">
      <w:pPr>
        <w:pStyle w:val="af7"/>
        <w:rPr>
          <w:rFonts w:ascii="Times New Roman" w:hAnsi="Times New Roman"/>
          <w:sz w:val="28"/>
          <w:szCs w:val="28"/>
        </w:rPr>
      </w:pPr>
      <w:r>
        <w:rPr>
          <w:rFonts w:ascii="Times New Roman" w:hAnsi="Times New Roman"/>
          <w:sz w:val="28"/>
          <w:szCs w:val="28"/>
        </w:rPr>
        <w:t xml:space="preserve">Заместитель главы администрации </w:t>
      </w:r>
    </w:p>
    <w:p w:rsidR="004C685C" w:rsidRPr="004C685C" w:rsidRDefault="00753D3A" w:rsidP="004C685C">
      <w:pPr>
        <w:pStyle w:val="af7"/>
        <w:rPr>
          <w:rFonts w:ascii="Times New Roman" w:hAnsi="Times New Roman"/>
          <w:sz w:val="28"/>
          <w:szCs w:val="28"/>
        </w:rPr>
      </w:pPr>
      <w:r>
        <w:rPr>
          <w:rFonts w:ascii="Times New Roman" w:hAnsi="Times New Roman"/>
          <w:sz w:val="28"/>
          <w:szCs w:val="28"/>
        </w:rPr>
        <w:t>п</w:t>
      </w:r>
      <w:r w:rsidR="0071432C">
        <w:rPr>
          <w:rFonts w:ascii="Times New Roman" w:hAnsi="Times New Roman"/>
          <w:sz w:val="28"/>
          <w:szCs w:val="28"/>
        </w:rPr>
        <w:t>о вопросам энергетического комплекса и ЖКХ</w:t>
      </w:r>
      <w:r w:rsidR="0071432C" w:rsidRPr="001F3856">
        <w:rPr>
          <w:rFonts w:ascii="Times New Roman" w:hAnsi="Times New Roman"/>
          <w:sz w:val="28"/>
          <w:szCs w:val="28"/>
        </w:rPr>
        <w:t xml:space="preserve">                         </w:t>
      </w:r>
      <w:r w:rsidR="0071432C">
        <w:rPr>
          <w:rFonts w:ascii="Times New Roman" w:hAnsi="Times New Roman"/>
          <w:sz w:val="28"/>
          <w:szCs w:val="28"/>
        </w:rPr>
        <w:t xml:space="preserve">     </w:t>
      </w:r>
      <w:r w:rsidR="0071432C" w:rsidRPr="001F3856">
        <w:rPr>
          <w:rFonts w:ascii="Times New Roman" w:hAnsi="Times New Roman"/>
          <w:sz w:val="28"/>
          <w:szCs w:val="28"/>
        </w:rPr>
        <w:t xml:space="preserve">   </w:t>
      </w:r>
      <w:r w:rsidR="0071432C">
        <w:rPr>
          <w:rFonts w:ascii="Times New Roman" w:hAnsi="Times New Roman"/>
          <w:sz w:val="28"/>
          <w:szCs w:val="28"/>
        </w:rPr>
        <w:t xml:space="preserve">А.И. Трошин </w:t>
      </w:r>
    </w:p>
    <w:p w:rsidR="009804C0" w:rsidRDefault="009804C0" w:rsidP="00753D3A">
      <w:pPr>
        <w:pStyle w:val="ConsPlusNormal"/>
        <w:rPr>
          <w:rFonts w:ascii="Times New Roman" w:hAnsi="Times New Roman" w:cs="Times New Roman"/>
          <w:sz w:val="24"/>
          <w:szCs w:val="24"/>
        </w:rPr>
      </w:pPr>
    </w:p>
    <w:p w:rsidR="008E72A7" w:rsidRPr="00B14BE4" w:rsidRDefault="008E72A7" w:rsidP="008E72A7">
      <w:pPr>
        <w:pStyle w:val="ConsPlusNormal"/>
        <w:ind w:left="6096"/>
        <w:jc w:val="right"/>
        <w:rPr>
          <w:rFonts w:ascii="Times New Roman" w:hAnsi="Times New Roman" w:cs="Times New Roman"/>
          <w:sz w:val="24"/>
          <w:szCs w:val="24"/>
        </w:rPr>
      </w:pPr>
      <w:r>
        <w:rPr>
          <w:rFonts w:ascii="Times New Roman" w:hAnsi="Times New Roman" w:cs="Times New Roman"/>
          <w:sz w:val="24"/>
          <w:szCs w:val="24"/>
        </w:rPr>
        <w:lastRenderedPageBreak/>
        <w:t>У</w:t>
      </w:r>
      <w:r w:rsidRPr="00B14BE4">
        <w:rPr>
          <w:rFonts w:ascii="Times New Roman" w:hAnsi="Times New Roman" w:cs="Times New Roman"/>
          <w:sz w:val="24"/>
          <w:szCs w:val="24"/>
        </w:rPr>
        <w:t>ТВЕРЖДЕН</w:t>
      </w:r>
      <w:r w:rsidR="00FC49FA">
        <w:rPr>
          <w:rFonts w:ascii="Times New Roman" w:hAnsi="Times New Roman" w:cs="Times New Roman"/>
          <w:sz w:val="24"/>
          <w:szCs w:val="24"/>
        </w:rPr>
        <w:t>А</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Постановлением администрации</w:t>
      </w:r>
    </w:p>
    <w:p w:rsidR="008E72A7" w:rsidRPr="00B14BE4" w:rsidRDefault="008E72A7" w:rsidP="008E72A7">
      <w:pPr>
        <w:pStyle w:val="ConsPlusNormal"/>
        <w:ind w:left="6096"/>
        <w:jc w:val="right"/>
        <w:rPr>
          <w:rFonts w:ascii="Times New Roman" w:hAnsi="Times New Roman" w:cs="Times New Roman"/>
          <w:sz w:val="24"/>
          <w:szCs w:val="24"/>
        </w:rPr>
      </w:pPr>
      <w:r w:rsidRPr="00B14BE4">
        <w:rPr>
          <w:rFonts w:ascii="Times New Roman" w:hAnsi="Times New Roman" w:cs="Times New Roman"/>
          <w:sz w:val="24"/>
          <w:szCs w:val="24"/>
        </w:rPr>
        <w:t>МО «Дубровское городское поселение»</w:t>
      </w:r>
    </w:p>
    <w:p w:rsidR="008E72A7" w:rsidRPr="00B14BE4" w:rsidRDefault="00FC49FA" w:rsidP="008E72A7">
      <w:pPr>
        <w:pStyle w:val="ConsPlusNormal"/>
        <w:ind w:left="6096"/>
        <w:jc w:val="right"/>
        <w:rPr>
          <w:rFonts w:ascii="Times New Roman" w:hAnsi="Times New Roman" w:cs="Times New Roman"/>
          <w:sz w:val="24"/>
          <w:szCs w:val="24"/>
        </w:rPr>
      </w:pPr>
      <w:r w:rsidRPr="00FC49FA">
        <w:rPr>
          <w:rFonts w:ascii="Times New Roman" w:hAnsi="Times New Roman" w:cs="Times New Roman"/>
          <w:sz w:val="24"/>
          <w:szCs w:val="24"/>
        </w:rPr>
        <w:t>№</w:t>
      </w:r>
      <w:r w:rsidR="00E90B1C">
        <w:rPr>
          <w:rFonts w:ascii="Times New Roman" w:hAnsi="Times New Roman" w:cs="Times New Roman"/>
          <w:sz w:val="24"/>
          <w:szCs w:val="24"/>
        </w:rPr>
        <w:t xml:space="preserve"> </w:t>
      </w:r>
      <w:r w:rsidR="00F76314">
        <w:rPr>
          <w:rFonts w:ascii="Times New Roman" w:hAnsi="Times New Roman" w:cs="Times New Roman"/>
          <w:sz w:val="24"/>
          <w:szCs w:val="24"/>
          <w:u w:val="single"/>
        </w:rPr>
        <w:t xml:space="preserve">323 </w:t>
      </w:r>
      <w:r w:rsidR="008E72A7" w:rsidRPr="00B14BE4">
        <w:rPr>
          <w:rFonts w:ascii="Times New Roman" w:hAnsi="Times New Roman" w:cs="Times New Roman"/>
          <w:sz w:val="24"/>
          <w:szCs w:val="24"/>
        </w:rPr>
        <w:t>от</w:t>
      </w:r>
      <w:r>
        <w:rPr>
          <w:rFonts w:ascii="Times New Roman" w:hAnsi="Times New Roman" w:cs="Times New Roman"/>
          <w:sz w:val="24"/>
          <w:szCs w:val="24"/>
        </w:rPr>
        <w:t xml:space="preserve"> </w:t>
      </w:r>
      <w:r w:rsidRPr="00FC49FA">
        <w:rPr>
          <w:rFonts w:ascii="Times New Roman" w:hAnsi="Times New Roman" w:cs="Times New Roman"/>
          <w:sz w:val="24"/>
          <w:szCs w:val="24"/>
        </w:rPr>
        <w:t>«</w:t>
      </w:r>
      <w:r w:rsidR="00F76314">
        <w:rPr>
          <w:rFonts w:ascii="Times New Roman" w:hAnsi="Times New Roman" w:cs="Times New Roman"/>
          <w:sz w:val="24"/>
          <w:szCs w:val="24"/>
          <w:u w:val="single"/>
        </w:rPr>
        <w:t>21</w:t>
      </w:r>
      <w:r w:rsidRPr="00FC49FA">
        <w:rPr>
          <w:rFonts w:ascii="Times New Roman" w:hAnsi="Times New Roman" w:cs="Times New Roman"/>
          <w:sz w:val="24"/>
          <w:szCs w:val="24"/>
        </w:rPr>
        <w:t>»</w:t>
      </w:r>
      <w:r w:rsidR="00F76314">
        <w:rPr>
          <w:rFonts w:ascii="Times New Roman" w:hAnsi="Times New Roman" w:cs="Times New Roman"/>
          <w:sz w:val="24"/>
          <w:szCs w:val="24"/>
          <w:u w:val="single"/>
        </w:rPr>
        <w:t xml:space="preserve">августа </w:t>
      </w:r>
      <w:r w:rsidRPr="00FC49FA">
        <w:rPr>
          <w:rFonts w:ascii="Times New Roman" w:hAnsi="Times New Roman" w:cs="Times New Roman"/>
          <w:sz w:val="24"/>
          <w:szCs w:val="24"/>
        </w:rPr>
        <w:t>20</w:t>
      </w:r>
      <w:r w:rsidR="00F76314">
        <w:rPr>
          <w:rFonts w:ascii="Times New Roman" w:hAnsi="Times New Roman" w:cs="Times New Roman"/>
          <w:sz w:val="24"/>
          <w:szCs w:val="24"/>
          <w:u w:val="single"/>
        </w:rPr>
        <w:t>17</w:t>
      </w:r>
      <w:r w:rsidRPr="001E5BF5">
        <w:rPr>
          <w:rFonts w:ascii="Times New Roman" w:hAnsi="Times New Roman" w:cs="Times New Roman"/>
          <w:sz w:val="24"/>
          <w:szCs w:val="24"/>
        </w:rPr>
        <w:t>г.</w:t>
      </w:r>
    </w:p>
    <w:p w:rsidR="008E72A7" w:rsidRDefault="001E5BF5" w:rsidP="007905F9">
      <w:pPr>
        <w:pStyle w:val="ConsPlusTitle"/>
        <w:widowControl/>
        <w:jc w:val="center"/>
        <w:rPr>
          <w:b w:val="0"/>
          <w:sz w:val="28"/>
          <w:szCs w:val="28"/>
        </w:rPr>
      </w:pPr>
      <w:r>
        <w:rPr>
          <w:b w:val="0"/>
          <w:sz w:val="28"/>
          <w:szCs w:val="28"/>
        </w:rPr>
        <w:t xml:space="preserve"> </w:t>
      </w:r>
    </w:p>
    <w:p w:rsidR="0071432C" w:rsidRDefault="00B21A96" w:rsidP="0071432C">
      <w:pPr>
        <w:widowControl w:val="0"/>
        <w:autoSpaceDE w:val="0"/>
        <w:autoSpaceDN w:val="0"/>
        <w:adjustRightInd w:val="0"/>
        <w:spacing w:after="0" w:line="240" w:lineRule="auto"/>
        <w:jc w:val="center"/>
        <w:outlineLvl w:val="0"/>
        <w:rPr>
          <w:rFonts w:ascii="Times New Roman" w:hAnsi="Times New Roman"/>
          <w:b/>
          <w:sz w:val="28"/>
          <w:szCs w:val="28"/>
        </w:rPr>
      </w:pPr>
      <w:r w:rsidRPr="00E321DE">
        <w:rPr>
          <w:rFonts w:ascii="Times New Roman" w:hAnsi="Times New Roman"/>
          <w:b/>
          <w:sz w:val="28"/>
          <w:szCs w:val="28"/>
        </w:rPr>
        <w:t xml:space="preserve">Технологическая схема </w:t>
      </w:r>
      <w:r w:rsidRPr="00E321DE">
        <w:rPr>
          <w:rFonts w:ascii="Times New Roman" w:hAnsi="Times New Roman"/>
          <w:b/>
          <w:sz w:val="28"/>
          <w:szCs w:val="28"/>
        </w:rPr>
        <w:br/>
      </w:r>
      <w:r w:rsidRPr="0071432C">
        <w:rPr>
          <w:rFonts w:ascii="Times New Roman" w:hAnsi="Times New Roman"/>
          <w:b/>
          <w:sz w:val="28"/>
          <w:szCs w:val="28"/>
        </w:rPr>
        <w:t xml:space="preserve">предоставления </w:t>
      </w:r>
      <w:r w:rsidR="006535FE" w:rsidRPr="0071432C">
        <w:rPr>
          <w:rFonts w:ascii="Times New Roman" w:hAnsi="Times New Roman"/>
          <w:b/>
          <w:sz w:val="28"/>
          <w:szCs w:val="28"/>
        </w:rPr>
        <w:t>муниципальной услуги</w:t>
      </w:r>
      <w:r w:rsidR="008E72A7" w:rsidRPr="0071432C">
        <w:rPr>
          <w:rFonts w:ascii="Times New Roman" w:hAnsi="Times New Roman"/>
          <w:b/>
          <w:sz w:val="28"/>
          <w:szCs w:val="28"/>
        </w:rPr>
        <w:t xml:space="preserve"> </w:t>
      </w:r>
    </w:p>
    <w:p w:rsidR="0071432C" w:rsidRDefault="00285F26" w:rsidP="00285F26">
      <w:pPr>
        <w:pStyle w:val="af7"/>
        <w:jc w:val="center"/>
        <w:rPr>
          <w:rFonts w:ascii="Times New Roman" w:hAnsi="Times New Roman"/>
          <w:b/>
          <w:sz w:val="28"/>
          <w:szCs w:val="24"/>
        </w:rPr>
      </w:pPr>
      <w:r w:rsidRPr="00285F26">
        <w:rPr>
          <w:rFonts w:ascii="Times New Roman" w:hAnsi="Times New Roman"/>
          <w:b/>
          <w:sz w:val="28"/>
          <w:szCs w:val="24"/>
        </w:rPr>
        <w:t>по оформлению согласия (отказа) на обмен жилыми помещениями, предоставленными по договорам социального найма</w:t>
      </w:r>
    </w:p>
    <w:p w:rsidR="00285F26" w:rsidRPr="00285F26" w:rsidRDefault="00285F26" w:rsidP="00285F26">
      <w:pPr>
        <w:pStyle w:val="af7"/>
        <w:jc w:val="center"/>
        <w:rPr>
          <w:rFonts w:ascii="Times New Roman" w:hAnsi="Times New Roman"/>
          <w:b/>
          <w:sz w:val="28"/>
          <w:szCs w:val="24"/>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Look w:val="04A0"/>
      </w:tblPr>
      <w:tblGrid>
        <w:gridCol w:w="484"/>
        <w:gridCol w:w="3486"/>
        <w:gridCol w:w="6202"/>
      </w:tblGrid>
      <w:tr w:rsidR="00B21A96" w:rsidRPr="0074508C" w:rsidTr="00706DF1">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706DF1">
        <w:tc>
          <w:tcPr>
            <w:tcW w:w="484" w:type="dxa"/>
          </w:tcPr>
          <w:p w:rsidR="00B97470" w:rsidRPr="00E321DE" w:rsidRDefault="00B97470" w:rsidP="00B21A96">
            <w:pPr>
              <w:rPr>
                <w:rFonts w:ascii="Times New Roman" w:hAnsi="Times New Roman"/>
                <w:sz w:val="24"/>
                <w:szCs w:val="24"/>
              </w:rPr>
            </w:pPr>
            <w:r w:rsidRPr="00E321DE">
              <w:rPr>
                <w:rFonts w:ascii="Times New Roman" w:hAnsi="Times New Roman"/>
                <w:sz w:val="24"/>
                <w:szCs w:val="24"/>
              </w:rPr>
              <w:t>1</w:t>
            </w:r>
          </w:p>
        </w:tc>
        <w:tc>
          <w:tcPr>
            <w:tcW w:w="3486"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Наименование органа, предоставляющего услугу</w:t>
            </w:r>
          </w:p>
        </w:tc>
        <w:tc>
          <w:tcPr>
            <w:tcW w:w="6202" w:type="dxa"/>
          </w:tcPr>
          <w:p w:rsidR="00B97470" w:rsidRPr="00E321DE" w:rsidRDefault="00B97470" w:rsidP="00FC49FA">
            <w:pPr>
              <w:pStyle w:val="af7"/>
              <w:rPr>
                <w:rFonts w:ascii="Times New Roman" w:hAnsi="Times New Roman"/>
                <w:sz w:val="24"/>
                <w:szCs w:val="24"/>
              </w:rPr>
            </w:pPr>
            <w:r w:rsidRPr="00E321DE">
              <w:rPr>
                <w:rFonts w:ascii="Times New Roman" w:hAnsi="Times New Roman"/>
                <w:sz w:val="24"/>
                <w:szCs w:val="24"/>
              </w:rPr>
              <w:t xml:space="preserve">Администрация муниципального </w:t>
            </w:r>
            <w:r w:rsidR="00FC49FA" w:rsidRPr="00E321DE">
              <w:rPr>
                <w:rFonts w:ascii="Times New Roman" w:hAnsi="Times New Roman"/>
                <w:sz w:val="24"/>
                <w:szCs w:val="24"/>
              </w:rPr>
              <w:t>образования «Дубровское городское поселение» Всеволожского муниципального района Ленинградской области</w:t>
            </w:r>
          </w:p>
        </w:tc>
      </w:tr>
      <w:tr w:rsidR="00B97470" w:rsidRPr="0074508C" w:rsidTr="00706DF1">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753D3A" w:rsidRDefault="00753D3A" w:rsidP="008A4876">
            <w:pPr>
              <w:rPr>
                <w:rFonts w:ascii="Times New Roman" w:hAnsi="Times New Roman"/>
                <w:sz w:val="24"/>
                <w:szCs w:val="24"/>
              </w:rPr>
            </w:pPr>
            <w:r w:rsidRPr="00753D3A">
              <w:rPr>
                <w:rFonts w:ascii="Times New Roman" w:hAnsi="Times New Roman"/>
                <w:sz w:val="24"/>
                <w:szCs w:val="24"/>
                <w:shd w:val="clear" w:color="auto" w:fill="FFFFFF"/>
              </w:rPr>
              <w:t>4740100010000735067</w:t>
            </w:r>
          </w:p>
        </w:tc>
      </w:tr>
      <w:tr w:rsidR="00B21A96" w:rsidRPr="0074508C" w:rsidTr="007B5081">
        <w:trPr>
          <w:trHeight w:val="767"/>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753D3A" w:rsidRPr="00753D3A" w:rsidRDefault="00540FD7" w:rsidP="00753D3A">
            <w:pPr>
              <w:pStyle w:val="af7"/>
              <w:rPr>
                <w:rFonts w:ascii="Times New Roman" w:hAnsi="Times New Roman"/>
                <w:sz w:val="24"/>
                <w:szCs w:val="24"/>
              </w:rPr>
            </w:pPr>
            <w:r w:rsidRPr="00753D3A">
              <w:rPr>
                <w:rFonts w:ascii="Times New Roman" w:hAnsi="Times New Roman"/>
                <w:sz w:val="24"/>
                <w:szCs w:val="24"/>
              </w:rPr>
              <w:t xml:space="preserve">Муниципальная услуга </w:t>
            </w:r>
            <w:r w:rsidR="0071432C" w:rsidRPr="00753D3A">
              <w:rPr>
                <w:rFonts w:ascii="Times New Roman" w:hAnsi="Times New Roman"/>
                <w:sz w:val="24"/>
                <w:szCs w:val="24"/>
              </w:rPr>
              <w:t xml:space="preserve">по </w:t>
            </w:r>
            <w:r w:rsidR="00753D3A" w:rsidRPr="00753D3A">
              <w:rPr>
                <w:rFonts w:ascii="Times New Roman" w:hAnsi="Times New Roman"/>
                <w:sz w:val="24"/>
                <w:szCs w:val="24"/>
              </w:rPr>
              <w:t xml:space="preserve">оформлению согласия (отказа) на обмен жилыми помещениями, предоставленными </w:t>
            </w:r>
          </w:p>
          <w:p w:rsidR="00B21A96" w:rsidRPr="007B5081" w:rsidRDefault="00753D3A" w:rsidP="00753D3A">
            <w:pPr>
              <w:pStyle w:val="af7"/>
              <w:rPr>
                <w:rFonts w:ascii="Times New Roman" w:hAnsi="Times New Roman"/>
                <w:sz w:val="24"/>
                <w:szCs w:val="24"/>
              </w:rPr>
            </w:pPr>
            <w:r w:rsidRPr="00753D3A">
              <w:rPr>
                <w:rFonts w:ascii="Times New Roman" w:hAnsi="Times New Roman"/>
                <w:sz w:val="24"/>
                <w:szCs w:val="24"/>
              </w:rPr>
              <w:t>по договорам социального найма</w:t>
            </w:r>
          </w:p>
        </w:tc>
      </w:tr>
      <w:tr w:rsidR="00B21A96" w:rsidRPr="0074508C" w:rsidTr="00706DF1">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B21A96" w:rsidRPr="00753D3A" w:rsidRDefault="00753D3A" w:rsidP="00753D3A">
            <w:pPr>
              <w:pStyle w:val="af7"/>
              <w:rPr>
                <w:rFonts w:ascii="Times New Roman" w:hAnsi="Times New Roman"/>
                <w:sz w:val="24"/>
              </w:rPr>
            </w:pPr>
            <w:r w:rsidRPr="00753D3A">
              <w:rPr>
                <w:rFonts w:ascii="Times New Roman" w:hAnsi="Times New Roman"/>
                <w:sz w:val="24"/>
              </w:rPr>
              <w:t>Оформление согласия (отказа) на обмен жилыми помещениями, предоставленными по договорам социального найма</w:t>
            </w:r>
          </w:p>
        </w:tc>
      </w:tr>
      <w:tr w:rsidR="00B21A96" w:rsidRPr="0074508C" w:rsidTr="00706DF1">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1E5BF5">
            <w:pPr>
              <w:rPr>
                <w:rFonts w:ascii="Times New Roman" w:hAnsi="Times New Roman"/>
                <w:sz w:val="24"/>
                <w:szCs w:val="24"/>
              </w:rPr>
            </w:pPr>
            <w:r w:rsidRPr="0074508C">
              <w:rPr>
                <w:rFonts w:ascii="Times New Roman" w:hAnsi="Times New Roman"/>
                <w:sz w:val="24"/>
                <w:szCs w:val="24"/>
              </w:rPr>
              <w:t xml:space="preserve">Административный регламент предоставления </w:t>
            </w:r>
            <w:r w:rsidR="001E5BF5">
              <w:rPr>
                <w:rFonts w:ascii="Times New Roman" w:hAnsi="Times New Roman"/>
                <w:sz w:val="24"/>
                <w:szCs w:val="24"/>
              </w:rPr>
              <w:t>муниципальной</w:t>
            </w:r>
            <w:r w:rsidRPr="0074508C">
              <w:rPr>
                <w:rFonts w:ascii="Times New Roman" w:hAnsi="Times New Roman"/>
                <w:sz w:val="24"/>
                <w:szCs w:val="24"/>
              </w:rPr>
              <w:t xml:space="preserve"> услуги</w:t>
            </w:r>
          </w:p>
        </w:tc>
        <w:tc>
          <w:tcPr>
            <w:tcW w:w="6202" w:type="dxa"/>
          </w:tcPr>
          <w:p w:rsidR="00B21A96" w:rsidRPr="008E72A7" w:rsidRDefault="008E72A7" w:rsidP="00753D3A">
            <w:pPr>
              <w:tabs>
                <w:tab w:val="left" w:pos="426"/>
                <w:tab w:val="left" w:pos="709"/>
                <w:tab w:val="left" w:pos="1276"/>
              </w:tabs>
              <w:spacing w:after="120" w:line="240" w:lineRule="auto"/>
              <w:jc w:val="both"/>
              <w:rPr>
                <w:rFonts w:ascii="Times New Roman" w:hAnsi="Times New Roman"/>
                <w:sz w:val="24"/>
                <w:szCs w:val="24"/>
              </w:rPr>
            </w:pPr>
            <w:r w:rsidRPr="008E72A7">
              <w:rPr>
                <w:rFonts w:ascii="Times New Roman" w:hAnsi="Times New Roman"/>
                <w:color w:val="000000" w:themeColor="text1"/>
                <w:sz w:val="24"/>
                <w:szCs w:val="24"/>
              </w:rPr>
              <w:t xml:space="preserve">Постановление администрации муниципального образования </w:t>
            </w:r>
            <w:r>
              <w:rPr>
                <w:rFonts w:ascii="Times New Roman" w:hAnsi="Times New Roman"/>
                <w:color w:val="000000" w:themeColor="text1"/>
                <w:sz w:val="24"/>
                <w:szCs w:val="24"/>
              </w:rPr>
              <w:t xml:space="preserve">«Дубровское городское поселение» Всеволожского муниципального района Ленинградской области </w:t>
            </w:r>
            <w:r w:rsidRPr="008E72A7">
              <w:rPr>
                <w:rFonts w:ascii="Times New Roman" w:hAnsi="Times New Roman"/>
                <w:color w:val="000000" w:themeColor="text1"/>
                <w:sz w:val="24"/>
                <w:szCs w:val="24"/>
              </w:rPr>
              <w:t xml:space="preserve">от </w:t>
            </w:r>
            <w:r w:rsidR="00753D3A">
              <w:rPr>
                <w:rFonts w:ascii="Times New Roman" w:hAnsi="Times New Roman"/>
                <w:color w:val="000000" w:themeColor="text1"/>
                <w:sz w:val="24"/>
                <w:szCs w:val="24"/>
              </w:rPr>
              <w:t>24.09.2015</w:t>
            </w:r>
            <w:r>
              <w:rPr>
                <w:rFonts w:ascii="Times New Roman" w:hAnsi="Times New Roman"/>
                <w:color w:val="000000" w:themeColor="text1"/>
                <w:sz w:val="24"/>
                <w:szCs w:val="24"/>
              </w:rPr>
              <w:t xml:space="preserve"> №</w:t>
            </w:r>
            <w:r w:rsidR="00753D3A">
              <w:rPr>
                <w:rFonts w:ascii="Times New Roman" w:hAnsi="Times New Roman"/>
                <w:color w:val="000000" w:themeColor="text1"/>
                <w:sz w:val="24"/>
                <w:szCs w:val="24"/>
              </w:rPr>
              <w:t>281</w:t>
            </w:r>
          </w:p>
        </w:tc>
      </w:tr>
      <w:tr w:rsidR="00B21A96" w:rsidRPr="0074508C" w:rsidTr="00706DF1">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706DF1">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8E72A7">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008E72A7">
              <w:rPr>
                <w:rFonts w:ascii="Times New Roman" w:hAnsi="Times New Roman"/>
                <w:sz w:val="24"/>
                <w:szCs w:val="24"/>
              </w:rPr>
              <w:t xml:space="preserve">муниципальной </w:t>
            </w:r>
            <w:r w:rsidRPr="0074508C">
              <w:rPr>
                <w:rFonts w:ascii="Times New Roman" w:hAnsi="Times New Roman"/>
                <w:sz w:val="24"/>
                <w:szCs w:val="24"/>
              </w:rPr>
              <w:t xml:space="preserve"> услуги</w:t>
            </w:r>
          </w:p>
        </w:tc>
        <w:tc>
          <w:tcPr>
            <w:tcW w:w="6202" w:type="dxa"/>
          </w:tcPr>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1. Опрос заявителей непосредственно при личном приеме или с использованием телефонной связи;</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2. Единый портал государственных услуг (функций): www.gosuslugi.ru;</w:t>
            </w:r>
          </w:p>
          <w:p w:rsidR="00B97470" w:rsidRPr="00FC49FA" w:rsidRDefault="00B97470" w:rsidP="00FC49FA">
            <w:pPr>
              <w:pStyle w:val="af7"/>
              <w:rPr>
                <w:rFonts w:ascii="Times New Roman" w:hAnsi="Times New Roman"/>
                <w:sz w:val="24"/>
                <w:szCs w:val="24"/>
              </w:rPr>
            </w:pPr>
            <w:r w:rsidRPr="00FC49FA">
              <w:rPr>
                <w:rFonts w:ascii="Times New Roman" w:hAnsi="Times New Roman"/>
                <w:sz w:val="24"/>
                <w:szCs w:val="24"/>
              </w:rPr>
              <w:t>3. Портал государственных услуг (функций) Ленинградской области: www.gu.lenobl.ru</w:t>
            </w:r>
          </w:p>
          <w:p w:rsidR="00B53B80" w:rsidRPr="00FC49FA" w:rsidRDefault="00FC49FA" w:rsidP="00FC49FA">
            <w:pPr>
              <w:pStyle w:val="af7"/>
              <w:rPr>
                <w:rFonts w:ascii="Times New Roman" w:hAnsi="Times New Roman"/>
                <w:color w:val="FF0000"/>
                <w:sz w:val="24"/>
                <w:szCs w:val="24"/>
              </w:rPr>
            </w:pPr>
            <w:r>
              <w:rPr>
                <w:rFonts w:ascii="Times New Roman" w:hAnsi="Times New Roman"/>
                <w:sz w:val="24"/>
                <w:szCs w:val="24"/>
              </w:rPr>
              <w:t>4</w:t>
            </w:r>
            <w:r w:rsidR="00B97470" w:rsidRPr="00FC49FA">
              <w:rPr>
                <w:rFonts w:ascii="Times New Roman" w:hAnsi="Times New Roman"/>
                <w:sz w:val="24"/>
                <w:szCs w:val="24"/>
              </w:rPr>
              <w:t xml:space="preserve">. Официальный сайт </w:t>
            </w:r>
            <w:r>
              <w:rPr>
                <w:rFonts w:ascii="Times New Roman" w:hAnsi="Times New Roman"/>
                <w:sz w:val="24"/>
                <w:szCs w:val="24"/>
              </w:rPr>
              <w:t xml:space="preserve">МО: </w:t>
            </w:r>
            <w:r w:rsidRPr="00FC49FA">
              <w:rPr>
                <w:rFonts w:ascii="Times New Roman" w:hAnsi="Times New Roman"/>
                <w:u w:val="single"/>
              </w:rPr>
              <w:t>www.ndubrovka.ru</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rsidSect="00E321DE">
          <w:pgSz w:w="11906" w:h="16838"/>
          <w:pgMar w:top="567" w:right="567" w:bottom="567" w:left="1134" w:header="709" w:footer="709" w:gutter="0"/>
          <w:cols w:space="708"/>
          <w:docGrid w:linePitch="360"/>
        </w:sectPr>
      </w:pPr>
    </w:p>
    <w:p w:rsidR="00B21A96" w:rsidRPr="00AF21E8" w:rsidRDefault="00B97470" w:rsidP="00FC49FA">
      <w:pPr>
        <w:spacing w:after="120" w:line="240" w:lineRule="auto"/>
        <w:ind w:firstLine="709"/>
        <w:jc w:val="center"/>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5568" w:type="dxa"/>
        <w:jc w:val="center"/>
        <w:tblInd w:w="717" w:type="dxa"/>
        <w:tblLayout w:type="fixed"/>
        <w:tblLook w:val="04A0"/>
      </w:tblPr>
      <w:tblGrid>
        <w:gridCol w:w="431"/>
        <w:gridCol w:w="1049"/>
        <w:gridCol w:w="1183"/>
        <w:gridCol w:w="1178"/>
        <w:gridCol w:w="807"/>
        <w:gridCol w:w="3371"/>
        <w:gridCol w:w="681"/>
        <w:gridCol w:w="653"/>
        <w:gridCol w:w="872"/>
        <w:gridCol w:w="829"/>
        <w:gridCol w:w="709"/>
        <w:gridCol w:w="1876"/>
        <w:gridCol w:w="1929"/>
      </w:tblGrid>
      <w:tr w:rsidR="00DC493C" w:rsidRPr="00B97470" w:rsidTr="00EE5B8B">
        <w:trPr>
          <w:trHeight w:val="270"/>
          <w:jc w:val="center"/>
        </w:trPr>
        <w:tc>
          <w:tcPr>
            <w:tcW w:w="43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04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361"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80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3371"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68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71335C">
              <w:rPr>
                <w:rFonts w:ascii="Times New Roman" w:hAnsi="Times New Roman"/>
                <w:sz w:val="18"/>
                <w:szCs w:val="18"/>
              </w:rPr>
              <w:t>-</w:t>
            </w:r>
            <w:r w:rsidRPr="00B97470">
              <w:rPr>
                <w:rFonts w:ascii="Times New Roman" w:hAnsi="Times New Roman"/>
                <w:sz w:val="18"/>
                <w:szCs w:val="18"/>
              </w:rPr>
              <w:t>ния приостановления «</w:t>
            </w:r>
            <w:r w:rsidR="00DC493C" w:rsidRPr="00B97470">
              <w:rPr>
                <w:rFonts w:ascii="Times New Roman" w:hAnsi="Times New Roman"/>
                <w:sz w:val="18"/>
                <w:szCs w:val="18"/>
              </w:rPr>
              <w:t>услуги»</w:t>
            </w:r>
          </w:p>
        </w:tc>
        <w:tc>
          <w:tcPr>
            <w:tcW w:w="65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w:t>
            </w:r>
            <w:r w:rsidR="0071335C">
              <w:rPr>
                <w:rFonts w:ascii="Times New Roman" w:hAnsi="Times New Roman"/>
                <w:sz w:val="18"/>
                <w:szCs w:val="18"/>
              </w:rPr>
              <w:t>-</w:t>
            </w:r>
            <w:r w:rsidR="00B97470" w:rsidRPr="00B97470">
              <w:rPr>
                <w:rFonts w:ascii="Times New Roman" w:hAnsi="Times New Roman"/>
                <w:sz w:val="18"/>
                <w:szCs w:val="18"/>
              </w:rPr>
              <w:t>новления предоставления «</w:t>
            </w:r>
            <w:r w:rsidRPr="00B97470">
              <w:rPr>
                <w:rFonts w:ascii="Times New Roman" w:hAnsi="Times New Roman"/>
                <w:sz w:val="18"/>
                <w:szCs w:val="18"/>
              </w:rPr>
              <w:t>услуги</w:t>
            </w:r>
            <w:r w:rsidR="0071335C">
              <w:rPr>
                <w:rFonts w:ascii="Times New Roman" w:hAnsi="Times New Roman"/>
                <w:sz w:val="18"/>
                <w:szCs w:val="18"/>
              </w:rPr>
              <w:t>»</w:t>
            </w:r>
          </w:p>
        </w:tc>
        <w:tc>
          <w:tcPr>
            <w:tcW w:w="2410"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876"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929"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EE5B8B">
        <w:trPr>
          <w:trHeight w:val="1792"/>
          <w:jc w:val="center"/>
        </w:trPr>
        <w:tc>
          <w:tcPr>
            <w:tcW w:w="43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4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83"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1178"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80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337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8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65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87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82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709"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876"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929"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EE5B8B">
        <w:trPr>
          <w:trHeight w:val="70"/>
          <w:jc w:val="center"/>
        </w:trPr>
        <w:tc>
          <w:tcPr>
            <w:tcW w:w="43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4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8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78"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0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337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8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65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7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8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70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76"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92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FE66BC" w:rsidRPr="00B97470" w:rsidTr="00EE5B8B">
        <w:trPr>
          <w:trHeight w:val="1125"/>
          <w:jc w:val="center"/>
        </w:trPr>
        <w:tc>
          <w:tcPr>
            <w:tcW w:w="431" w:type="dxa"/>
            <w:vAlign w:val="center"/>
          </w:tcPr>
          <w:p w:rsidR="00FE66BC" w:rsidRPr="00B97470" w:rsidRDefault="00FE66BC"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049" w:type="dxa"/>
            <w:vAlign w:val="center"/>
          </w:tcPr>
          <w:p w:rsidR="00FE66BC" w:rsidRPr="00753D3A" w:rsidRDefault="00FE66BC" w:rsidP="008E72A7">
            <w:pPr>
              <w:pStyle w:val="ConsPlusTitle"/>
              <w:widowControl/>
              <w:jc w:val="both"/>
              <w:rPr>
                <w:b w:val="0"/>
                <w:sz w:val="18"/>
                <w:szCs w:val="20"/>
              </w:rPr>
            </w:pPr>
            <w:r w:rsidRPr="00753D3A">
              <w:rPr>
                <w:b w:val="0"/>
                <w:sz w:val="18"/>
              </w:rPr>
              <w:t>О</w:t>
            </w:r>
            <w:r w:rsidRPr="00753D3A">
              <w:rPr>
                <w:b w:val="0"/>
                <w:sz w:val="18"/>
                <w:szCs w:val="22"/>
              </w:rPr>
              <w:t>формле</w:t>
            </w:r>
            <w:r w:rsidR="00EE5B8B">
              <w:rPr>
                <w:b w:val="0"/>
                <w:sz w:val="18"/>
                <w:szCs w:val="22"/>
              </w:rPr>
              <w:t>-</w:t>
            </w:r>
            <w:r w:rsidRPr="00753D3A">
              <w:rPr>
                <w:b w:val="0"/>
                <w:sz w:val="18"/>
                <w:szCs w:val="22"/>
              </w:rPr>
              <w:t>ни</w:t>
            </w:r>
            <w:r w:rsidRPr="00753D3A">
              <w:rPr>
                <w:b w:val="0"/>
                <w:sz w:val="18"/>
              </w:rPr>
              <w:t>е</w:t>
            </w:r>
            <w:r w:rsidRPr="00753D3A">
              <w:rPr>
                <w:b w:val="0"/>
                <w:sz w:val="18"/>
                <w:szCs w:val="22"/>
              </w:rPr>
              <w:t xml:space="preserve"> согласия (отказа) на обмен </w:t>
            </w:r>
            <w:r w:rsidRPr="00753D3A">
              <w:rPr>
                <w:b w:val="0"/>
                <w:sz w:val="18"/>
              </w:rPr>
              <w:t xml:space="preserve">жилыми </w:t>
            </w:r>
            <w:r w:rsidRPr="00753D3A">
              <w:rPr>
                <w:b w:val="0"/>
                <w:sz w:val="18"/>
                <w:szCs w:val="22"/>
              </w:rPr>
              <w:t>помеще</w:t>
            </w:r>
            <w:r w:rsidR="00EE5B8B">
              <w:rPr>
                <w:b w:val="0"/>
                <w:sz w:val="18"/>
                <w:szCs w:val="22"/>
              </w:rPr>
              <w:t>-</w:t>
            </w:r>
            <w:r w:rsidRPr="00753D3A">
              <w:rPr>
                <w:b w:val="0"/>
                <w:sz w:val="18"/>
                <w:szCs w:val="22"/>
              </w:rPr>
              <w:t>ниями, предоставленными по догово</w:t>
            </w:r>
            <w:r w:rsidR="00EE5B8B">
              <w:rPr>
                <w:b w:val="0"/>
                <w:sz w:val="18"/>
                <w:szCs w:val="22"/>
              </w:rPr>
              <w:t>-</w:t>
            </w:r>
            <w:r w:rsidRPr="00753D3A">
              <w:rPr>
                <w:b w:val="0"/>
                <w:sz w:val="18"/>
                <w:szCs w:val="22"/>
              </w:rPr>
              <w:t>рам социаль</w:t>
            </w:r>
            <w:r w:rsidR="00EE5B8B">
              <w:rPr>
                <w:b w:val="0"/>
                <w:sz w:val="18"/>
                <w:szCs w:val="22"/>
              </w:rPr>
              <w:t>-</w:t>
            </w:r>
            <w:r w:rsidRPr="00753D3A">
              <w:rPr>
                <w:b w:val="0"/>
                <w:sz w:val="18"/>
                <w:szCs w:val="22"/>
              </w:rPr>
              <w:t>ного найма</w:t>
            </w:r>
          </w:p>
        </w:tc>
        <w:tc>
          <w:tcPr>
            <w:tcW w:w="1183" w:type="dxa"/>
            <w:vAlign w:val="center"/>
          </w:tcPr>
          <w:p w:rsidR="00FE66BC" w:rsidRPr="00753D3A" w:rsidRDefault="00FE66BC" w:rsidP="007949A7">
            <w:pPr>
              <w:pStyle w:val="ConsPlusNormal"/>
              <w:rPr>
                <w:rFonts w:ascii="Times New Roman" w:hAnsi="Times New Roman"/>
                <w:color w:val="FF0000"/>
                <w:sz w:val="18"/>
                <w:szCs w:val="18"/>
              </w:rPr>
            </w:pPr>
            <w:r w:rsidRPr="00753D3A">
              <w:rPr>
                <w:rFonts w:ascii="Times New Roman" w:hAnsi="Times New Roman" w:cs="Times New Roman"/>
                <w:sz w:val="18"/>
                <w:szCs w:val="24"/>
              </w:rPr>
              <w:t>30 календар</w:t>
            </w:r>
            <w:r>
              <w:rPr>
                <w:rFonts w:ascii="Times New Roman" w:hAnsi="Times New Roman" w:cs="Times New Roman"/>
                <w:sz w:val="18"/>
                <w:szCs w:val="24"/>
              </w:rPr>
              <w:t>-</w:t>
            </w:r>
            <w:r w:rsidRPr="00753D3A">
              <w:rPr>
                <w:rFonts w:ascii="Times New Roman" w:hAnsi="Times New Roman" w:cs="Times New Roman"/>
                <w:sz w:val="18"/>
                <w:szCs w:val="24"/>
              </w:rPr>
              <w:t>ных дней с даты регистрации письмен</w:t>
            </w:r>
            <w:r>
              <w:rPr>
                <w:rFonts w:ascii="Times New Roman" w:hAnsi="Times New Roman" w:cs="Times New Roman"/>
                <w:sz w:val="18"/>
                <w:szCs w:val="24"/>
              </w:rPr>
              <w:t>-</w:t>
            </w:r>
            <w:r w:rsidRPr="00753D3A">
              <w:rPr>
                <w:rFonts w:ascii="Times New Roman" w:hAnsi="Times New Roman" w:cs="Times New Roman"/>
                <w:sz w:val="18"/>
                <w:szCs w:val="24"/>
              </w:rPr>
              <w:t>ного обращения заявителя</w:t>
            </w:r>
          </w:p>
        </w:tc>
        <w:tc>
          <w:tcPr>
            <w:tcW w:w="1178" w:type="dxa"/>
            <w:vAlign w:val="center"/>
          </w:tcPr>
          <w:p w:rsidR="00FE66BC" w:rsidRPr="00753D3A" w:rsidRDefault="00FE66BC" w:rsidP="00CF6B9D">
            <w:pPr>
              <w:pStyle w:val="ConsPlusNormal"/>
              <w:rPr>
                <w:rFonts w:ascii="Times New Roman" w:hAnsi="Times New Roman"/>
                <w:color w:val="FF0000"/>
                <w:sz w:val="18"/>
                <w:szCs w:val="18"/>
              </w:rPr>
            </w:pPr>
            <w:r w:rsidRPr="00753D3A">
              <w:rPr>
                <w:rFonts w:ascii="Times New Roman" w:hAnsi="Times New Roman" w:cs="Times New Roman"/>
                <w:sz w:val="18"/>
                <w:szCs w:val="24"/>
              </w:rPr>
              <w:t>30 календар</w:t>
            </w:r>
            <w:r>
              <w:rPr>
                <w:rFonts w:ascii="Times New Roman" w:hAnsi="Times New Roman" w:cs="Times New Roman"/>
                <w:sz w:val="18"/>
                <w:szCs w:val="24"/>
              </w:rPr>
              <w:t>-</w:t>
            </w:r>
            <w:r w:rsidRPr="00753D3A">
              <w:rPr>
                <w:rFonts w:ascii="Times New Roman" w:hAnsi="Times New Roman" w:cs="Times New Roman"/>
                <w:sz w:val="18"/>
                <w:szCs w:val="24"/>
              </w:rPr>
              <w:t>ных дней с даты регистрации письмен</w:t>
            </w:r>
            <w:r>
              <w:rPr>
                <w:rFonts w:ascii="Times New Roman" w:hAnsi="Times New Roman" w:cs="Times New Roman"/>
                <w:sz w:val="18"/>
                <w:szCs w:val="24"/>
              </w:rPr>
              <w:t>-</w:t>
            </w:r>
            <w:r w:rsidRPr="00753D3A">
              <w:rPr>
                <w:rFonts w:ascii="Times New Roman" w:hAnsi="Times New Roman" w:cs="Times New Roman"/>
                <w:sz w:val="18"/>
                <w:szCs w:val="24"/>
              </w:rPr>
              <w:t>ного обращения заявителя</w:t>
            </w:r>
          </w:p>
        </w:tc>
        <w:tc>
          <w:tcPr>
            <w:tcW w:w="807" w:type="dxa"/>
            <w:vAlign w:val="center"/>
          </w:tcPr>
          <w:p w:rsidR="00FE66BC" w:rsidRPr="009804C0" w:rsidRDefault="00FE66BC" w:rsidP="008330EA">
            <w:pPr>
              <w:pStyle w:val="ConsPlusNormal"/>
              <w:rPr>
                <w:rFonts w:ascii="Times New Roman" w:hAnsi="Times New Roman" w:cs="Times New Roman"/>
                <w:sz w:val="18"/>
                <w:szCs w:val="18"/>
              </w:rPr>
            </w:pPr>
            <w:r>
              <w:rPr>
                <w:rFonts w:ascii="Times New Roman" w:hAnsi="Times New Roman" w:cs="Times New Roman"/>
                <w:sz w:val="18"/>
                <w:szCs w:val="18"/>
              </w:rPr>
              <w:t>Нет</w:t>
            </w:r>
          </w:p>
        </w:tc>
        <w:tc>
          <w:tcPr>
            <w:tcW w:w="3371" w:type="dxa"/>
            <w:vAlign w:val="center"/>
          </w:tcPr>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к нанимателю обмениваемого жилого помещения предъявлен иск о расторжении или об изменении договора социального найма жилого помещения;</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право пользования обмениваемым жилым помещением оспаривается в судебном порядке;</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обмениваемое жилое помещение признано в установленном порядке непригодным для проживания;</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принято решение о признании жилого дома, в котором находится обмениваемое жилое помещение, аварийным и подлежащим сносу;</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принято решение о капитальном ремонте соответствующего дома с переустройством и (или) переплани</w:t>
            </w:r>
            <w:r w:rsidR="00EE5B8B">
              <w:rPr>
                <w:rFonts w:ascii="Times New Roman" w:hAnsi="Times New Roman"/>
                <w:sz w:val="18"/>
                <w:szCs w:val="20"/>
              </w:rPr>
              <w:t>-</w:t>
            </w:r>
            <w:r w:rsidRPr="006F75C1">
              <w:rPr>
                <w:rFonts w:ascii="Times New Roman" w:hAnsi="Times New Roman"/>
                <w:sz w:val="18"/>
                <w:szCs w:val="20"/>
              </w:rPr>
              <w:t>ровкой жилых помещений в этом доме;</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в результате обмена в коммунальную квартиру вселяется гражданин, страдающий одной из тяжелых форм хронических</w:t>
            </w:r>
            <w:r w:rsidR="00EE5B8B">
              <w:rPr>
                <w:rFonts w:ascii="Times New Roman" w:hAnsi="Times New Roman"/>
                <w:sz w:val="18"/>
                <w:szCs w:val="20"/>
              </w:rPr>
              <w:t xml:space="preserve"> заболеваний, указанных в преду</w:t>
            </w:r>
            <w:r w:rsidRPr="006F75C1">
              <w:rPr>
                <w:rFonts w:ascii="Times New Roman" w:hAnsi="Times New Roman"/>
                <w:sz w:val="18"/>
                <w:szCs w:val="20"/>
              </w:rPr>
              <w:t>смотренном пунктом 4 части 1 статьи 51 Жилищного кодекса Российской Федерации Перечне;</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xml:space="preserve">- непредставление заявителем документов, указанных в пункте 2.7.1 к настоящему административному </w:t>
            </w:r>
            <w:r w:rsidRPr="006F75C1">
              <w:rPr>
                <w:rFonts w:ascii="Times New Roman" w:hAnsi="Times New Roman"/>
                <w:sz w:val="18"/>
                <w:szCs w:val="20"/>
              </w:rPr>
              <w:lastRenderedPageBreak/>
              <w:t>регламенту;</w:t>
            </w:r>
          </w:p>
          <w:p w:rsidR="00FE66BC" w:rsidRPr="006F75C1" w:rsidRDefault="00FE66BC" w:rsidP="00753D3A">
            <w:pPr>
              <w:pStyle w:val="af7"/>
              <w:rPr>
                <w:rFonts w:ascii="Times New Roman" w:hAnsi="Times New Roman"/>
                <w:sz w:val="18"/>
                <w:szCs w:val="20"/>
              </w:rPr>
            </w:pPr>
            <w:r w:rsidRPr="006F75C1">
              <w:rPr>
                <w:rFonts w:ascii="Times New Roman" w:hAnsi="Times New Roman"/>
                <w:sz w:val="18"/>
                <w:szCs w:val="20"/>
              </w:rPr>
              <w:t>- отсутствует письменное согласие проживающих с нанимателем совершеннолетних членов его семьи на обмен жилого помещения.</w:t>
            </w:r>
          </w:p>
        </w:tc>
        <w:tc>
          <w:tcPr>
            <w:tcW w:w="681" w:type="dxa"/>
            <w:vAlign w:val="center"/>
          </w:tcPr>
          <w:p w:rsidR="00FE66BC" w:rsidRPr="009804C0" w:rsidRDefault="00FE66BC" w:rsidP="006535F1">
            <w:pPr>
              <w:pStyle w:val="ConsPlusNormal"/>
              <w:tabs>
                <w:tab w:val="left" w:pos="317"/>
              </w:tabs>
              <w:ind w:left="34"/>
              <w:jc w:val="center"/>
              <w:rPr>
                <w:rFonts w:ascii="Times New Roman" w:hAnsi="Times New Roman"/>
                <w:sz w:val="18"/>
                <w:szCs w:val="18"/>
              </w:rPr>
            </w:pPr>
            <w:r w:rsidRPr="009804C0">
              <w:rPr>
                <w:rFonts w:ascii="Times New Roman" w:hAnsi="Times New Roman" w:cs="Times New Roman"/>
                <w:sz w:val="18"/>
                <w:szCs w:val="18"/>
              </w:rPr>
              <w:lastRenderedPageBreak/>
              <w:t>Нет</w:t>
            </w:r>
          </w:p>
        </w:tc>
        <w:tc>
          <w:tcPr>
            <w:tcW w:w="653" w:type="dxa"/>
            <w:vAlign w:val="center"/>
          </w:tcPr>
          <w:p w:rsidR="00FE66BC" w:rsidRPr="009804C0" w:rsidRDefault="00FE66BC" w:rsidP="00DC493C">
            <w:pPr>
              <w:spacing w:after="0" w:line="240" w:lineRule="auto"/>
              <w:jc w:val="center"/>
              <w:rPr>
                <w:rFonts w:ascii="Times New Roman" w:hAnsi="Times New Roman"/>
                <w:sz w:val="18"/>
                <w:szCs w:val="18"/>
              </w:rPr>
            </w:pPr>
            <w:r w:rsidRPr="009804C0">
              <w:rPr>
                <w:rFonts w:ascii="Times New Roman" w:hAnsi="Times New Roman"/>
                <w:sz w:val="18"/>
                <w:szCs w:val="18"/>
              </w:rPr>
              <w:t>Нет</w:t>
            </w:r>
          </w:p>
        </w:tc>
        <w:tc>
          <w:tcPr>
            <w:tcW w:w="872" w:type="dxa"/>
            <w:vAlign w:val="center"/>
          </w:tcPr>
          <w:p w:rsidR="00FE66BC" w:rsidRPr="009804C0" w:rsidRDefault="00FE66BC" w:rsidP="004B4529">
            <w:pPr>
              <w:spacing w:after="0" w:line="240" w:lineRule="auto"/>
              <w:jc w:val="center"/>
              <w:rPr>
                <w:rFonts w:ascii="Times New Roman" w:hAnsi="Times New Roman"/>
                <w:sz w:val="18"/>
                <w:szCs w:val="18"/>
              </w:rPr>
            </w:pPr>
            <w:r w:rsidRPr="009804C0">
              <w:rPr>
                <w:rFonts w:ascii="Times New Roman" w:hAnsi="Times New Roman"/>
                <w:sz w:val="18"/>
                <w:szCs w:val="18"/>
              </w:rPr>
              <w:t xml:space="preserve">Нет </w:t>
            </w:r>
          </w:p>
        </w:tc>
        <w:tc>
          <w:tcPr>
            <w:tcW w:w="829" w:type="dxa"/>
            <w:vAlign w:val="center"/>
          </w:tcPr>
          <w:p w:rsidR="00FE66BC" w:rsidRPr="009804C0" w:rsidRDefault="00FE66BC"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709" w:type="dxa"/>
            <w:vAlign w:val="center"/>
          </w:tcPr>
          <w:p w:rsidR="00FE66BC" w:rsidRPr="009804C0" w:rsidRDefault="00FE66BC" w:rsidP="00DC493C">
            <w:pPr>
              <w:spacing w:after="0" w:line="240" w:lineRule="auto"/>
              <w:jc w:val="center"/>
              <w:rPr>
                <w:rFonts w:ascii="Times New Roman" w:hAnsi="Times New Roman"/>
                <w:sz w:val="18"/>
                <w:szCs w:val="18"/>
              </w:rPr>
            </w:pPr>
            <w:r w:rsidRPr="009804C0">
              <w:rPr>
                <w:rFonts w:ascii="Times New Roman" w:hAnsi="Times New Roman"/>
                <w:sz w:val="18"/>
                <w:szCs w:val="18"/>
              </w:rPr>
              <w:t>-</w:t>
            </w:r>
          </w:p>
        </w:tc>
        <w:tc>
          <w:tcPr>
            <w:tcW w:w="1876" w:type="dxa"/>
          </w:tcPr>
          <w:p w:rsidR="00FE66BC" w:rsidRPr="006F75C1" w:rsidRDefault="00FE66BC" w:rsidP="00CF6B9D">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(лично, в том числе через представителей, либо по почте);</w:t>
            </w:r>
          </w:p>
          <w:p w:rsidR="00FE66BC" w:rsidRPr="006F75C1" w:rsidRDefault="00FE66BC" w:rsidP="00CF6B9D">
            <w:pPr>
              <w:tabs>
                <w:tab w:val="left" w:pos="218"/>
                <w:tab w:val="left" w:pos="318"/>
                <w:tab w:val="left" w:pos="360"/>
              </w:tabs>
              <w:spacing w:after="0" w:line="240" w:lineRule="auto"/>
              <w:ind w:left="22"/>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ГБУ Ленинградской области «Многофунк-циональный центр предоставления государственных и муниципальных услуг» (далее – МФЦ) (лично, в том числе через представителей, либо по почте);</w:t>
            </w:r>
          </w:p>
          <w:p w:rsidR="00FE66BC" w:rsidRPr="006F75C1" w:rsidRDefault="00FE66BC" w:rsidP="00CF6B9D">
            <w:pPr>
              <w:spacing w:after="0" w:line="240" w:lineRule="auto"/>
              <w:rPr>
                <w:rFonts w:ascii="Times New Roman" w:eastAsiaTheme="minorHAnsi" w:hAnsi="Times New Roman"/>
                <w:sz w:val="18"/>
                <w:szCs w:val="20"/>
                <w:lang w:eastAsia="en-US"/>
              </w:rPr>
            </w:pPr>
            <w:r w:rsidRPr="006F75C1">
              <w:rPr>
                <w:rFonts w:ascii="Times New Roman" w:eastAsiaTheme="minorHAnsi" w:hAnsi="Times New Roman"/>
                <w:sz w:val="18"/>
                <w:szCs w:val="20"/>
                <w:lang w:eastAsia="en-US"/>
              </w:rPr>
              <w:t xml:space="preserve">3) Единый портал государственных </w:t>
            </w:r>
            <w:r w:rsidRPr="006F75C1">
              <w:rPr>
                <w:rFonts w:ascii="Times New Roman" w:hAnsi="Times New Roman"/>
                <w:iCs/>
                <w:color w:val="000000"/>
                <w:sz w:val="18"/>
                <w:szCs w:val="20"/>
                <w:lang w:eastAsia="en-US"/>
              </w:rPr>
              <w:t>услуг (функций): www</w:t>
            </w:r>
            <w:hyperlink r:id="rId9" w:tgtFrame="_blank" w:history="1">
              <w:r w:rsidRPr="006F75C1">
                <w:rPr>
                  <w:rFonts w:ascii="Times New Roman" w:hAnsi="Times New Roman"/>
                  <w:iCs/>
                  <w:color w:val="000000"/>
                  <w:sz w:val="18"/>
                  <w:szCs w:val="20"/>
                  <w:lang w:eastAsia="en-US"/>
                </w:rPr>
                <w:t>gosuslugi.ru</w:t>
              </w:r>
            </w:hyperlink>
            <w:r w:rsidRPr="006F75C1">
              <w:rPr>
                <w:rFonts w:ascii="Times New Roman" w:hAnsi="Times New Roman"/>
                <w:iCs/>
                <w:color w:val="000000"/>
                <w:sz w:val="18"/>
                <w:szCs w:val="20"/>
                <w:lang w:eastAsia="en-US"/>
              </w:rPr>
              <w:t>;</w:t>
            </w:r>
          </w:p>
          <w:p w:rsidR="00FE66BC" w:rsidRPr="006F75C1" w:rsidRDefault="00FE66BC" w:rsidP="00CF6B9D">
            <w:pPr>
              <w:spacing w:after="0" w:line="240" w:lineRule="auto"/>
              <w:rPr>
                <w:rFonts w:ascii="Times New Roman" w:hAnsi="Times New Roman"/>
                <w:iCs/>
                <w:color w:val="000000"/>
                <w:sz w:val="18"/>
                <w:szCs w:val="20"/>
                <w:lang w:eastAsia="en-US"/>
              </w:rPr>
            </w:pPr>
            <w:r w:rsidRPr="006F75C1">
              <w:rPr>
                <w:rFonts w:ascii="Times New Roman" w:eastAsiaTheme="minorHAnsi" w:hAnsi="Times New Roman"/>
                <w:sz w:val="18"/>
                <w:szCs w:val="20"/>
                <w:lang w:eastAsia="en-US"/>
              </w:rPr>
              <w:t xml:space="preserve">4) </w:t>
            </w:r>
            <w:r w:rsidRPr="006F75C1">
              <w:rPr>
                <w:rFonts w:ascii="Times New Roman" w:hAnsi="Times New Roman"/>
                <w:iCs/>
                <w:color w:val="000000"/>
                <w:sz w:val="18"/>
                <w:szCs w:val="20"/>
                <w:lang w:eastAsia="en-US"/>
              </w:rPr>
              <w:t>Портал государственных услуг (функций) Ленинградской области: www.</w:t>
            </w:r>
            <w:hyperlink r:id="rId10" w:tgtFrame="_blank" w:history="1">
              <w:r w:rsidRPr="006F75C1">
                <w:rPr>
                  <w:rFonts w:ascii="Times New Roman" w:hAnsi="Times New Roman"/>
                  <w:iCs/>
                  <w:color w:val="000000" w:themeColor="text1"/>
                  <w:sz w:val="18"/>
                  <w:szCs w:val="20"/>
                  <w:lang w:eastAsia="en-US"/>
                </w:rPr>
                <w:t>gu.lenobl.ru</w:t>
              </w:r>
            </w:hyperlink>
          </w:p>
        </w:tc>
        <w:tc>
          <w:tcPr>
            <w:tcW w:w="1929" w:type="dxa"/>
          </w:tcPr>
          <w:p w:rsidR="00FE66BC" w:rsidRPr="006F75C1" w:rsidRDefault="00FE66BC" w:rsidP="00CF6B9D">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1) Администрация (на бумажном носителе);</w:t>
            </w:r>
          </w:p>
          <w:p w:rsidR="00FE66BC" w:rsidRPr="006F75C1" w:rsidRDefault="00FE66BC" w:rsidP="00CF6B9D">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2) МФЦ (на бумажном носителе);</w:t>
            </w:r>
          </w:p>
          <w:p w:rsidR="00FE66BC" w:rsidRPr="006F75C1" w:rsidRDefault="00FE66BC" w:rsidP="00CF6B9D">
            <w:pPr>
              <w:tabs>
                <w:tab w:val="left" w:pos="-2243"/>
              </w:tabs>
              <w:spacing w:after="0" w:line="240" w:lineRule="auto"/>
              <w:ind w:left="25"/>
              <w:contextualSpacing/>
              <w:rPr>
                <w:rFonts w:ascii="Times New Roman" w:hAnsi="Times New Roman"/>
                <w:iCs/>
                <w:color w:val="000000"/>
                <w:sz w:val="18"/>
                <w:szCs w:val="20"/>
                <w:lang w:eastAsia="en-US"/>
              </w:rPr>
            </w:pPr>
            <w:r w:rsidRPr="006F75C1">
              <w:rPr>
                <w:rFonts w:ascii="Times New Roman" w:hAnsi="Times New Roman"/>
                <w:iCs/>
                <w:color w:val="000000"/>
                <w:sz w:val="18"/>
                <w:szCs w:val="20"/>
                <w:lang w:eastAsia="en-US"/>
              </w:rPr>
              <w:t>Портал государственных услуг (функций) Ленинградской области: www.</w:t>
            </w:r>
            <w:r w:rsidRPr="006F75C1">
              <w:rPr>
                <w:rFonts w:ascii="Times New Roman" w:hAnsi="Times New Roman"/>
                <w:iCs/>
                <w:sz w:val="18"/>
                <w:szCs w:val="20"/>
                <w:lang w:eastAsia="en-US"/>
              </w:rPr>
              <w:t>gu.lenobl.ru</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4C685C" w:rsidRDefault="004C685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6F75C1" w:rsidRDefault="006F75C1" w:rsidP="0071335C">
      <w:pPr>
        <w:spacing w:after="0" w:line="240" w:lineRule="auto"/>
        <w:jc w:val="center"/>
        <w:rPr>
          <w:rFonts w:ascii="Times New Roman" w:hAnsi="Times New Roman"/>
          <w:b/>
          <w:sz w:val="28"/>
          <w:szCs w:val="28"/>
        </w:rPr>
      </w:pPr>
    </w:p>
    <w:p w:rsidR="006F75C1" w:rsidRDefault="006F75C1"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EF6258" w:rsidRDefault="00EF6258" w:rsidP="0071335C">
      <w:pPr>
        <w:spacing w:after="0" w:line="240" w:lineRule="auto"/>
        <w:jc w:val="center"/>
        <w:rPr>
          <w:rFonts w:ascii="Times New Roman" w:hAnsi="Times New Roman"/>
          <w:b/>
          <w:sz w:val="28"/>
          <w:szCs w:val="28"/>
        </w:rPr>
      </w:pPr>
    </w:p>
    <w:p w:rsidR="00EF6258" w:rsidRDefault="00EF6258" w:rsidP="0071335C">
      <w:pPr>
        <w:spacing w:after="0" w:line="240" w:lineRule="auto"/>
        <w:jc w:val="center"/>
        <w:rPr>
          <w:rFonts w:ascii="Times New Roman" w:hAnsi="Times New Roman"/>
          <w:b/>
          <w:sz w:val="28"/>
          <w:szCs w:val="28"/>
        </w:rPr>
      </w:pPr>
    </w:p>
    <w:p w:rsidR="00DD3E2C" w:rsidRDefault="00DD3E2C" w:rsidP="0071335C">
      <w:pPr>
        <w:spacing w:after="0" w:line="240" w:lineRule="auto"/>
        <w:jc w:val="center"/>
        <w:rPr>
          <w:rFonts w:ascii="Times New Roman" w:hAnsi="Times New Roman"/>
          <w:b/>
          <w:sz w:val="28"/>
          <w:szCs w:val="28"/>
        </w:rPr>
      </w:pPr>
    </w:p>
    <w:p w:rsidR="00A301FA" w:rsidRPr="00AF21E8" w:rsidRDefault="0004397B" w:rsidP="0071335C">
      <w:pPr>
        <w:spacing w:after="0" w:line="240" w:lineRule="auto"/>
        <w:jc w:val="center"/>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tbl>
      <w:tblPr>
        <w:tblStyle w:val="af"/>
        <w:tblW w:w="15777" w:type="dxa"/>
        <w:jc w:val="center"/>
        <w:tblLayout w:type="fixed"/>
        <w:tblLook w:val="04A0"/>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FC4E4E" w:rsidRDefault="006F75C1" w:rsidP="00D84FCC">
            <w:pPr>
              <w:spacing w:after="0" w:line="240" w:lineRule="auto"/>
              <w:jc w:val="center"/>
              <w:rPr>
                <w:rFonts w:ascii="Times New Roman" w:hAnsi="Times New Roman"/>
                <w:b/>
                <w:sz w:val="20"/>
                <w:szCs w:val="20"/>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D06FAD" w:rsidP="00FA7DD4">
            <w:pPr>
              <w:spacing w:after="0" w:line="240" w:lineRule="auto"/>
              <w:rPr>
                <w:rFonts w:ascii="Times New Roman" w:hAnsi="Times New Roman"/>
                <w:sz w:val="20"/>
                <w:szCs w:val="20"/>
              </w:rPr>
            </w:pPr>
            <w:r>
              <w:rPr>
                <w:rFonts w:ascii="Times New Roman" w:hAnsi="Times New Roman"/>
                <w:sz w:val="20"/>
                <w:szCs w:val="20"/>
              </w:rPr>
              <w:t>Физические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w:t>
            </w:r>
            <w:r w:rsidR="0071335C">
              <w:rPr>
                <w:rFonts w:ascii="Times New Roman" w:hAnsi="Times New Roman"/>
                <w:sz w:val="20"/>
                <w:szCs w:val="20"/>
              </w:rPr>
              <w:t>-</w:t>
            </w:r>
            <w:r w:rsidRPr="00270EEA">
              <w:rPr>
                <w:rFonts w:ascii="Times New Roman" w:hAnsi="Times New Roman"/>
                <w:sz w:val="20"/>
                <w:szCs w:val="20"/>
              </w:rPr>
              <w:t>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4C685C">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EF6258" w:rsidRDefault="00EF6258">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6F75C1" w:rsidRDefault="006F75C1">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rsidP="0071335C">
      <w:pPr>
        <w:spacing w:after="0"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559" w:type="dxa"/>
        <w:tblLayout w:type="fixed"/>
        <w:tblLook w:val="04A0"/>
      </w:tblPr>
      <w:tblGrid>
        <w:gridCol w:w="633"/>
        <w:gridCol w:w="2310"/>
        <w:gridCol w:w="2835"/>
        <w:gridCol w:w="1418"/>
        <w:gridCol w:w="2126"/>
        <w:gridCol w:w="4110"/>
        <w:gridCol w:w="1135"/>
        <w:gridCol w:w="992"/>
      </w:tblGrid>
      <w:tr w:rsidR="00D84FCC" w:rsidRPr="00702719" w:rsidTr="00CF6B9D">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835"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1418"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126"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 xml:space="preserve">Документ, </w:t>
            </w:r>
            <w:r w:rsidR="008F4C62">
              <w:rPr>
                <w:rFonts w:ascii="Times New Roman" w:hAnsi="Times New Roman"/>
                <w:sz w:val="20"/>
                <w:szCs w:val="20"/>
              </w:rPr>
              <w:t>предоставля-</w:t>
            </w:r>
            <w:r w:rsidRPr="00702719">
              <w:rPr>
                <w:rFonts w:ascii="Times New Roman" w:hAnsi="Times New Roman"/>
                <w:sz w:val="20"/>
                <w:szCs w:val="20"/>
              </w:rPr>
              <w:t>емый по условию</w:t>
            </w:r>
          </w:p>
        </w:tc>
        <w:tc>
          <w:tcPr>
            <w:tcW w:w="41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135" w:type="dxa"/>
            <w:vAlign w:val="center"/>
          </w:tcPr>
          <w:p w:rsidR="00DC70D2" w:rsidRPr="00702719" w:rsidRDefault="00DC70D2"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sidR="00FC4E4E">
              <w:rPr>
                <w:rFonts w:ascii="Times New Roman" w:hAnsi="Times New Roman"/>
                <w:sz w:val="20"/>
                <w:szCs w:val="20"/>
              </w:rPr>
              <w:t>заявления</w:t>
            </w:r>
          </w:p>
        </w:tc>
        <w:tc>
          <w:tcPr>
            <w:tcW w:w="992" w:type="dxa"/>
            <w:vAlign w:val="center"/>
          </w:tcPr>
          <w:p w:rsidR="00DC70D2" w:rsidRPr="00702719" w:rsidRDefault="00FC4E4E" w:rsidP="00FC4E4E">
            <w:pPr>
              <w:spacing w:after="0" w:line="240" w:lineRule="auto"/>
              <w:jc w:val="center"/>
              <w:rPr>
                <w:rFonts w:ascii="Times New Roman" w:hAnsi="Times New Roman"/>
                <w:sz w:val="20"/>
                <w:szCs w:val="20"/>
              </w:rPr>
            </w:pPr>
            <w:r w:rsidRPr="00702719">
              <w:rPr>
                <w:rFonts w:ascii="Times New Roman" w:hAnsi="Times New Roman"/>
                <w:sz w:val="20"/>
                <w:szCs w:val="20"/>
              </w:rPr>
              <w:t xml:space="preserve">Форма (шаблон) </w:t>
            </w:r>
            <w:r>
              <w:rPr>
                <w:rFonts w:ascii="Times New Roman" w:hAnsi="Times New Roman"/>
                <w:sz w:val="20"/>
                <w:szCs w:val="20"/>
              </w:rPr>
              <w:t>ответа</w:t>
            </w:r>
          </w:p>
        </w:tc>
      </w:tr>
      <w:tr w:rsidR="00DC70D2" w:rsidRPr="00702719" w:rsidTr="00CF6B9D">
        <w:tc>
          <w:tcPr>
            <w:tcW w:w="15559" w:type="dxa"/>
            <w:gridSpan w:val="8"/>
          </w:tcPr>
          <w:p w:rsidR="00DC70D2" w:rsidRPr="00FC4E4E" w:rsidRDefault="006F75C1" w:rsidP="00294536">
            <w:pPr>
              <w:spacing w:after="0" w:line="240" w:lineRule="auto"/>
              <w:jc w:val="center"/>
              <w:rPr>
                <w:rFonts w:ascii="Times New Roman" w:hAnsi="Times New Roman"/>
                <w:b/>
                <w:sz w:val="24"/>
                <w:szCs w:val="24"/>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9C6584" w:rsidRPr="00702719" w:rsidTr="00CF6B9D">
        <w:trPr>
          <w:trHeight w:val="522"/>
        </w:trPr>
        <w:tc>
          <w:tcPr>
            <w:tcW w:w="633" w:type="dxa"/>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10" w:type="dxa"/>
          </w:tcPr>
          <w:p w:rsidR="009C6584" w:rsidRDefault="009C6584" w:rsidP="0071335C">
            <w:pPr>
              <w:spacing w:after="0" w:line="240" w:lineRule="auto"/>
              <w:rPr>
                <w:rFonts w:ascii="Times New Roman" w:hAnsi="Times New Roman"/>
                <w:sz w:val="20"/>
                <w:szCs w:val="20"/>
              </w:rPr>
            </w:pPr>
            <w:r w:rsidRPr="00674927">
              <w:rPr>
                <w:rFonts w:ascii="Times New Roman" w:hAnsi="Times New Roman"/>
                <w:sz w:val="20"/>
                <w:szCs w:val="20"/>
              </w:rPr>
              <w:t>Заявление</w:t>
            </w:r>
          </w:p>
          <w:p w:rsidR="009C6584" w:rsidRPr="00ED5D11" w:rsidRDefault="009C6584" w:rsidP="0071335C">
            <w:pPr>
              <w:spacing w:after="0" w:line="240" w:lineRule="auto"/>
              <w:rPr>
                <w:rFonts w:ascii="Times New Roman" w:hAnsi="Times New Roman"/>
                <w:color w:val="FF0000"/>
                <w:sz w:val="20"/>
                <w:szCs w:val="20"/>
              </w:rPr>
            </w:pPr>
          </w:p>
          <w:p w:rsidR="009C6584" w:rsidRPr="00702719" w:rsidRDefault="009C6584" w:rsidP="0071335C">
            <w:pPr>
              <w:spacing w:after="0" w:line="240" w:lineRule="auto"/>
              <w:rPr>
                <w:rFonts w:ascii="Times New Roman" w:hAnsi="Times New Roman"/>
                <w:sz w:val="20"/>
                <w:szCs w:val="20"/>
              </w:rPr>
            </w:pPr>
          </w:p>
        </w:tc>
        <w:tc>
          <w:tcPr>
            <w:tcW w:w="2835" w:type="dxa"/>
          </w:tcPr>
          <w:p w:rsidR="009C6584" w:rsidRPr="008F4C62" w:rsidRDefault="008F4C62" w:rsidP="008F4C62">
            <w:pPr>
              <w:pStyle w:val="ConsPlusNormal"/>
              <w:rPr>
                <w:rFonts w:ascii="Times New Roman" w:hAnsi="Times New Roman"/>
                <w:sz w:val="20"/>
              </w:rPr>
            </w:pPr>
            <w:r>
              <w:rPr>
                <w:rFonts w:ascii="Times New Roman" w:hAnsi="Times New Roman" w:cs="Times New Roman"/>
                <w:sz w:val="20"/>
                <w:szCs w:val="24"/>
              </w:rPr>
              <w:t>З</w:t>
            </w:r>
            <w:r w:rsidRPr="008F4C62">
              <w:rPr>
                <w:rFonts w:ascii="Times New Roman" w:hAnsi="Times New Roman" w:cs="Times New Roman"/>
                <w:sz w:val="20"/>
                <w:szCs w:val="24"/>
              </w:rPr>
              <w:t>аявление нанимателей о согласии на обмен жилыми помещениями, предоставленными по договорам социального найма</w:t>
            </w:r>
            <w:r w:rsidRPr="008F4C62">
              <w:rPr>
                <w:rFonts w:ascii="Times New Roman" w:hAnsi="Times New Roman"/>
                <w:sz w:val="20"/>
              </w:rPr>
              <w:t xml:space="preserve"> </w:t>
            </w:r>
          </w:p>
        </w:tc>
        <w:tc>
          <w:tcPr>
            <w:tcW w:w="1418"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126"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4110" w:type="dxa"/>
          </w:tcPr>
          <w:p w:rsidR="009C6584" w:rsidRPr="00D06FAD" w:rsidRDefault="008F4C62" w:rsidP="008F4C62">
            <w:pPr>
              <w:pStyle w:val="ConsPlusTitle"/>
              <w:widowControl/>
              <w:tabs>
                <w:tab w:val="left" w:pos="0"/>
              </w:tabs>
              <w:jc w:val="both"/>
              <w:rPr>
                <w:b w:val="0"/>
                <w:bCs w:val="0"/>
                <w:sz w:val="20"/>
                <w:szCs w:val="20"/>
              </w:rPr>
            </w:pPr>
            <w:r>
              <w:rPr>
                <w:b w:val="0"/>
                <w:bCs w:val="0"/>
                <w:sz w:val="20"/>
                <w:szCs w:val="20"/>
              </w:rPr>
              <w:t>В заявлении должны быть указаны</w:t>
            </w:r>
            <w:r w:rsidR="009C6584" w:rsidRPr="004677DF">
              <w:rPr>
                <w:b w:val="0"/>
                <w:bCs w:val="0"/>
                <w:sz w:val="20"/>
                <w:szCs w:val="20"/>
              </w:rPr>
              <w:t>: фамилия, имя и (при наличии) отчество</w:t>
            </w:r>
            <w:r>
              <w:rPr>
                <w:b w:val="0"/>
                <w:bCs w:val="0"/>
                <w:sz w:val="20"/>
                <w:szCs w:val="20"/>
              </w:rPr>
              <w:t xml:space="preserve"> заявителя</w:t>
            </w:r>
            <w:r w:rsidR="009C6584" w:rsidRPr="004677DF">
              <w:rPr>
                <w:b w:val="0"/>
                <w:bCs w:val="0"/>
                <w:sz w:val="20"/>
                <w:szCs w:val="20"/>
              </w:rPr>
              <w:t>, место его жительства, данные документа, удостоверяющего его личность;</w:t>
            </w:r>
          </w:p>
        </w:tc>
        <w:tc>
          <w:tcPr>
            <w:tcW w:w="1135"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w:t>
            </w:r>
            <w:r w:rsidR="008A4876">
              <w:rPr>
                <w:rFonts w:ascii="Times New Roman" w:hAnsi="Times New Roman"/>
                <w:sz w:val="20"/>
                <w:szCs w:val="20"/>
              </w:rPr>
              <w:t>-</w:t>
            </w:r>
            <w:r>
              <w:rPr>
                <w:rFonts w:ascii="Times New Roman" w:hAnsi="Times New Roman"/>
                <w:sz w:val="20"/>
                <w:szCs w:val="20"/>
              </w:rPr>
              <w:t>ние 1</w:t>
            </w:r>
          </w:p>
          <w:p w:rsidR="009C6584" w:rsidRPr="00702719" w:rsidRDefault="009C6584" w:rsidP="00294536">
            <w:pPr>
              <w:spacing w:after="0" w:line="240" w:lineRule="auto"/>
              <w:rPr>
                <w:rFonts w:ascii="Times New Roman" w:hAnsi="Times New Roman"/>
                <w:sz w:val="20"/>
                <w:szCs w:val="20"/>
              </w:rPr>
            </w:pPr>
          </w:p>
        </w:tc>
        <w:tc>
          <w:tcPr>
            <w:tcW w:w="992" w:type="dxa"/>
          </w:tcPr>
          <w:p w:rsidR="009C6584" w:rsidRDefault="008F4C62" w:rsidP="00294536">
            <w:pPr>
              <w:spacing w:after="0" w:line="240" w:lineRule="auto"/>
              <w:rPr>
                <w:rFonts w:ascii="Times New Roman" w:hAnsi="Times New Roman"/>
                <w:sz w:val="20"/>
                <w:szCs w:val="20"/>
              </w:rPr>
            </w:pPr>
            <w:r>
              <w:rPr>
                <w:rFonts w:ascii="Times New Roman" w:hAnsi="Times New Roman"/>
                <w:sz w:val="20"/>
                <w:szCs w:val="20"/>
              </w:rPr>
              <w:t>-</w:t>
            </w:r>
          </w:p>
          <w:p w:rsidR="009C6584" w:rsidRPr="00702719" w:rsidRDefault="009C6584" w:rsidP="00294536">
            <w:pPr>
              <w:spacing w:after="0" w:line="240" w:lineRule="auto"/>
              <w:rPr>
                <w:rFonts w:ascii="Times New Roman" w:hAnsi="Times New Roman"/>
                <w:sz w:val="20"/>
                <w:szCs w:val="20"/>
              </w:rPr>
            </w:pPr>
          </w:p>
        </w:tc>
      </w:tr>
      <w:tr w:rsidR="00EF6258" w:rsidRPr="00702719" w:rsidTr="00CF6B9D">
        <w:trPr>
          <w:trHeight w:val="522"/>
        </w:trPr>
        <w:tc>
          <w:tcPr>
            <w:tcW w:w="633"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2.</w:t>
            </w:r>
          </w:p>
        </w:tc>
        <w:tc>
          <w:tcPr>
            <w:tcW w:w="2310" w:type="dxa"/>
          </w:tcPr>
          <w:p w:rsidR="00EF6258" w:rsidRPr="008F4C62" w:rsidRDefault="00EF6258" w:rsidP="00EF6258">
            <w:pPr>
              <w:pStyle w:val="af7"/>
              <w:rPr>
                <w:rFonts w:ascii="Times New Roman" w:hAnsi="Times New Roman"/>
                <w:sz w:val="20"/>
              </w:rPr>
            </w:pPr>
            <w:r>
              <w:rPr>
                <w:rFonts w:ascii="Times New Roman" w:hAnsi="Times New Roman"/>
                <w:sz w:val="20"/>
              </w:rPr>
              <w:t>Д</w:t>
            </w:r>
            <w:r w:rsidRPr="008F4C62">
              <w:rPr>
                <w:rFonts w:ascii="Times New Roman" w:hAnsi="Times New Roman"/>
                <w:sz w:val="20"/>
              </w:rPr>
              <w:t xml:space="preserve">окументы, удостоверяющие личность гражданина, подавшего заявление, и личность каждого из членов его семьи </w:t>
            </w:r>
          </w:p>
        </w:tc>
        <w:tc>
          <w:tcPr>
            <w:tcW w:w="2835" w:type="dxa"/>
          </w:tcPr>
          <w:p w:rsidR="00EF6258" w:rsidRPr="008F4C62" w:rsidRDefault="00EF6258" w:rsidP="00EF6258">
            <w:pPr>
              <w:pStyle w:val="af7"/>
              <w:rPr>
                <w:rFonts w:ascii="Times New Roman" w:hAnsi="Times New Roman"/>
                <w:sz w:val="20"/>
              </w:rPr>
            </w:pPr>
            <w:r>
              <w:rPr>
                <w:rFonts w:ascii="Times New Roman" w:hAnsi="Times New Roman"/>
                <w:sz w:val="20"/>
              </w:rPr>
              <w:t>П</w:t>
            </w:r>
            <w:r w:rsidRPr="008F4C62">
              <w:rPr>
                <w:rFonts w:ascii="Times New Roman" w:hAnsi="Times New Roman"/>
                <w:sz w:val="20"/>
              </w:rPr>
              <w:t>аспорт или иной документ, его заменяющий</w:t>
            </w:r>
          </w:p>
        </w:tc>
        <w:tc>
          <w:tcPr>
            <w:tcW w:w="1418" w:type="dxa"/>
          </w:tcPr>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1</w:t>
            </w:r>
          </w:p>
          <w:p w:rsidR="00EF6258" w:rsidRDefault="00EF6258" w:rsidP="00EF6258">
            <w:pPr>
              <w:pStyle w:val="af7"/>
              <w:jc w:val="center"/>
              <w:rPr>
                <w:rFonts w:ascii="Times New Roman" w:hAnsi="Times New Roman"/>
                <w:sz w:val="20"/>
                <w:szCs w:val="20"/>
              </w:rPr>
            </w:pPr>
            <w:r w:rsidRPr="0021318B">
              <w:rPr>
                <w:rFonts w:ascii="Times New Roman" w:hAnsi="Times New Roman"/>
                <w:sz w:val="20"/>
                <w:szCs w:val="20"/>
              </w:rPr>
              <w:t>подлинник/</w:t>
            </w:r>
          </w:p>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EF6258" w:rsidRDefault="00EF6258" w:rsidP="00EF6258">
            <w:pPr>
              <w:jc w:val="center"/>
            </w:pPr>
            <w:r w:rsidRPr="00B67047">
              <w:rPr>
                <w:rFonts w:ascii="Times New Roman" w:hAnsi="Times New Roman"/>
                <w:sz w:val="20"/>
                <w:szCs w:val="20"/>
              </w:rPr>
              <w:t>Нет</w:t>
            </w:r>
          </w:p>
        </w:tc>
        <w:tc>
          <w:tcPr>
            <w:tcW w:w="4110" w:type="dxa"/>
          </w:tcPr>
          <w:p w:rsidR="00EF6258" w:rsidRDefault="00EF6258" w:rsidP="00EF6258">
            <w:pPr>
              <w:jc w:val="center"/>
            </w:pPr>
            <w:r w:rsidRPr="00E955B3">
              <w:rPr>
                <w:rFonts w:ascii="Times New Roman" w:hAnsi="Times New Roman"/>
                <w:sz w:val="20"/>
                <w:szCs w:val="20"/>
              </w:rPr>
              <w:t>Нет</w:t>
            </w:r>
          </w:p>
        </w:tc>
        <w:tc>
          <w:tcPr>
            <w:tcW w:w="1135"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r>
      <w:tr w:rsidR="00285F26" w:rsidRPr="00702719" w:rsidTr="00CF6B9D">
        <w:trPr>
          <w:trHeight w:val="522"/>
        </w:trPr>
        <w:tc>
          <w:tcPr>
            <w:tcW w:w="633" w:type="dxa"/>
          </w:tcPr>
          <w:p w:rsidR="00285F26" w:rsidRDefault="00285F26" w:rsidP="00285F26">
            <w:pPr>
              <w:spacing w:after="0" w:line="240" w:lineRule="auto"/>
              <w:rPr>
                <w:rFonts w:ascii="Times New Roman" w:hAnsi="Times New Roman"/>
                <w:sz w:val="20"/>
                <w:szCs w:val="20"/>
              </w:rPr>
            </w:pPr>
            <w:r>
              <w:rPr>
                <w:rFonts w:ascii="Times New Roman" w:hAnsi="Times New Roman"/>
                <w:sz w:val="20"/>
                <w:szCs w:val="20"/>
              </w:rPr>
              <w:t>3.</w:t>
            </w:r>
          </w:p>
        </w:tc>
        <w:tc>
          <w:tcPr>
            <w:tcW w:w="2310" w:type="dxa"/>
          </w:tcPr>
          <w:p w:rsidR="00285F26" w:rsidRPr="008F4C62" w:rsidRDefault="00285F26" w:rsidP="00285F26">
            <w:pPr>
              <w:pStyle w:val="af7"/>
              <w:rPr>
                <w:rFonts w:ascii="Times New Roman" w:hAnsi="Times New Roman"/>
                <w:sz w:val="20"/>
              </w:rPr>
            </w:pPr>
            <w:r>
              <w:rPr>
                <w:rFonts w:ascii="Times New Roman" w:hAnsi="Times New Roman"/>
                <w:sz w:val="20"/>
              </w:rPr>
              <w:t>Д</w:t>
            </w:r>
            <w:r w:rsidRPr="008F4C62">
              <w:rPr>
                <w:rFonts w:ascii="Times New Roman" w:hAnsi="Times New Roman"/>
                <w:sz w:val="20"/>
              </w:rPr>
              <w:t>оговор об обмене жилыми помещениями, занимаемыми по договорам социального найма</w:t>
            </w:r>
          </w:p>
        </w:tc>
        <w:tc>
          <w:tcPr>
            <w:tcW w:w="2835" w:type="dxa"/>
          </w:tcPr>
          <w:p w:rsidR="00285F26" w:rsidRPr="008F4C62" w:rsidRDefault="00285F26" w:rsidP="00285F26">
            <w:pPr>
              <w:pStyle w:val="af7"/>
              <w:rPr>
                <w:rFonts w:ascii="Times New Roman" w:hAnsi="Times New Roman"/>
                <w:sz w:val="20"/>
              </w:rPr>
            </w:pPr>
            <w:r>
              <w:rPr>
                <w:rFonts w:ascii="Times New Roman" w:hAnsi="Times New Roman"/>
                <w:sz w:val="20"/>
              </w:rPr>
              <w:t>Д</w:t>
            </w:r>
            <w:r w:rsidRPr="008F4C62">
              <w:rPr>
                <w:rFonts w:ascii="Times New Roman" w:hAnsi="Times New Roman"/>
                <w:sz w:val="20"/>
              </w:rPr>
              <w:t>оговор об обмене жилыми помещениями, занимаемыми по договорам социального найма</w:t>
            </w:r>
          </w:p>
        </w:tc>
        <w:tc>
          <w:tcPr>
            <w:tcW w:w="1418" w:type="dxa"/>
          </w:tcPr>
          <w:p w:rsidR="00285F26" w:rsidRPr="0021318B" w:rsidRDefault="00285F26" w:rsidP="00285F26">
            <w:pPr>
              <w:pStyle w:val="af7"/>
              <w:jc w:val="center"/>
              <w:rPr>
                <w:rFonts w:ascii="Times New Roman" w:hAnsi="Times New Roman"/>
                <w:sz w:val="20"/>
                <w:szCs w:val="20"/>
              </w:rPr>
            </w:pPr>
            <w:r w:rsidRPr="0021318B">
              <w:rPr>
                <w:rFonts w:ascii="Times New Roman" w:hAnsi="Times New Roman"/>
                <w:sz w:val="20"/>
                <w:szCs w:val="20"/>
              </w:rPr>
              <w:t>1</w:t>
            </w:r>
          </w:p>
          <w:p w:rsidR="00285F26" w:rsidRDefault="00285F26" w:rsidP="00285F26">
            <w:pPr>
              <w:pStyle w:val="af7"/>
              <w:jc w:val="center"/>
              <w:rPr>
                <w:rFonts w:ascii="Times New Roman" w:hAnsi="Times New Roman"/>
                <w:sz w:val="20"/>
                <w:szCs w:val="20"/>
              </w:rPr>
            </w:pPr>
            <w:r w:rsidRPr="0021318B">
              <w:rPr>
                <w:rFonts w:ascii="Times New Roman" w:hAnsi="Times New Roman"/>
                <w:sz w:val="20"/>
                <w:szCs w:val="20"/>
              </w:rPr>
              <w:t>подлинник/</w:t>
            </w:r>
          </w:p>
          <w:p w:rsidR="00285F26" w:rsidRPr="0021318B" w:rsidRDefault="00285F26" w:rsidP="00285F26">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285F26" w:rsidRDefault="00285F26" w:rsidP="00285F26">
            <w:pPr>
              <w:jc w:val="center"/>
            </w:pPr>
            <w:r w:rsidRPr="00B67047">
              <w:rPr>
                <w:rFonts w:ascii="Times New Roman" w:hAnsi="Times New Roman"/>
                <w:sz w:val="20"/>
                <w:szCs w:val="20"/>
              </w:rPr>
              <w:t>Нет</w:t>
            </w:r>
          </w:p>
        </w:tc>
        <w:tc>
          <w:tcPr>
            <w:tcW w:w="4110" w:type="dxa"/>
          </w:tcPr>
          <w:p w:rsidR="00285F26" w:rsidRPr="008F4C62" w:rsidRDefault="00285F26" w:rsidP="00285F26">
            <w:pPr>
              <w:pStyle w:val="af7"/>
              <w:rPr>
                <w:rFonts w:ascii="Times New Roman" w:hAnsi="Times New Roman"/>
                <w:b/>
                <w:bCs/>
                <w:sz w:val="20"/>
                <w:szCs w:val="20"/>
              </w:rPr>
            </w:pPr>
            <w:r w:rsidRPr="008F4C62">
              <w:rPr>
                <w:rFonts w:ascii="Times New Roman" w:hAnsi="Times New Roman"/>
                <w:sz w:val="20"/>
              </w:rPr>
              <w:t>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tc>
        <w:tc>
          <w:tcPr>
            <w:tcW w:w="1135" w:type="dxa"/>
          </w:tcPr>
          <w:p w:rsidR="00285F26" w:rsidRPr="008F4C62" w:rsidRDefault="00285F26" w:rsidP="00285F26">
            <w:pPr>
              <w:pStyle w:val="af7"/>
              <w:rPr>
                <w:rFonts w:ascii="Times New Roman" w:hAnsi="Times New Roman"/>
                <w:sz w:val="20"/>
                <w:szCs w:val="20"/>
              </w:rPr>
            </w:pPr>
            <w:r>
              <w:rPr>
                <w:rFonts w:ascii="Times New Roman" w:hAnsi="Times New Roman"/>
                <w:sz w:val="20"/>
                <w:szCs w:val="20"/>
              </w:rPr>
              <w:t>-</w:t>
            </w:r>
          </w:p>
        </w:tc>
        <w:tc>
          <w:tcPr>
            <w:tcW w:w="992" w:type="dxa"/>
          </w:tcPr>
          <w:p w:rsidR="00285F26" w:rsidRDefault="00285F26" w:rsidP="00285F26">
            <w:pPr>
              <w:spacing w:after="0" w:line="240" w:lineRule="auto"/>
              <w:rPr>
                <w:rFonts w:ascii="Times New Roman" w:hAnsi="Times New Roman"/>
                <w:sz w:val="20"/>
                <w:szCs w:val="20"/>
              </w:rPr>
            </w:pPr>
            <w:r>
              <w:rPr>
                <w:rFonts w:ascii="Times New Roman" w:hAnsi="Times New Roman"/>
                <w:sz w:val="20"/>
                <w:szCs w:val="20"/>
              </w:rPr>
              <w:t>-</w:t>
            </w:r>
          </w:p>
        </w:tc>
      </w:tr>
      <w:tr w:rsidR="00EF6258" w:rsidRPr="00702719" w:rsidTr="00CF6B9D">
        <w:trPr>
          <w:trHeight w:val="522"/>
        </w:trPr>
        <w:tc>
          <w:tcPr>
            <w:tcW w:w="633" w:type="dxa"/>
          </w:tcPr>
          <w:p w:rsidR="00EF6258" w:rsidRDefault="00FA147A" w:rsidP="00EF6258">
            <w:pPr>
              <w:spacing w:after="0" w:line="240" w:lineRule="auto"/>
              <w:rPr>
                <w:rFonts w:ascii="Times New Roman" w:hAnsi="Times New Roman"/>
                <w:sz w:val="20"/>
                <w:szCs w:val="20"/>
              </w:rPr>
            </w:pPr>
            <w:r>
              <w:rPr>
                <w:rFonts w:ascii="Times New Roman" w:hAnsi="Times New Roman"/>
                <w:sz w:val="20"/>
                <w:szCs w:val="20"/>
              </w:rPr>
              <w:t>4.</w:t>
            </w:r>
          </w:p>
        </w:tc>
        <w:tc>
          <w:tcPr>
            <w:tcW w:w="2310" w:type="dxa"/>
          </w:tcPr>
          <w:p w:rsidR="00EF6258" w:rsidRPr="008F4C62" w:rsidRDefault="00EF6258" w:rsidP="00EF6258">
            <w:pPr>
              <w:pStyle w:val="af7"/>
              <w:rPr>
                <w:rFonts w:ascii="Times New Roman" w:hAnsi="Times New Roman"/>
                <w:sz w:val="20"/>
                <w:szCs w:val="20"/>
              </w:rPr>
            </w:pPr>
            <w:r>
              <w:rPr>
                <w:rFonts w:ascii="Times New Roman" w:hAnsi="Times New Roman"/>
                <w:sz w:val="20"/>
              </w:rPr>
              <w:t>Д</w:t>
            </w:r>
            <w:r w:rsidRPr="008F4C62">
              <w:rPr>
                <w:rFonts w:ascii="Times New Roman" w:hAnsi="Times New Roman"/>
                <w:sz w:val="20"/>
              </w:rPr>
              <w:t>окументы, подтверждающие семейные отношения гражданина, подавшего заявление, и членов его семьи</w:t>
            </w:r>
          </w:p>
        </w:tc>
        <w:tc>
          <w:tcPr>
            <w:tcW w:w="2835" w:type="dxa"/>
          </w:tcPr>
          <w:p w:rsidR="00EF6258" w:rsidRPr="008F4C62" w:rsidRDefault="00EF6258" w:rsidP="00EF6258">
            <w:pPr>
              <w:pStyle w:val="af7"/>
              <w:rPr>
                <w:rFonts w:ascii="Times New Roman" w:hAnsi="Times New Roman"/>
                <w:sz w:val="20"/>
              </w:rPr>
            </w:pPr>
            <w:r>
              <w:rPr>
                <w:rFonts w:ascii="Times New Roman" w:hAnsi="Times New Roman"/>
                <w:sz w:val="20"/>
              </w:rPr>
              <w:t>С</w:t>
            </w:r>
            <w:r w:rsidRPr="008F4C62">
              <w:rPr>
                <w:rFonts w:ascii="Times New Roman" w:hAnsi="Times New Roman"/>
                <w:sz w:val="20"/>
              </w:rPr>
              <w:t>видетельство о рождении, свидетельство о заключении (расторжении) брака, свидетельство о смерти, судебное решение о признании членом семьи и другие</w:t>
            </w:r>
          </w:p>
        </w:tc>
        <w:tc>
          <w:tcPr>
            <w:tcW w:w="1418" w:type="dxa"/>
          </w:tcPr>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1</w:t>
            </w:r>
          </w:p>
          <w:p w:rsidR="00EF6258" w:rsidRDefault="00EF6258" w:rsidP="00EF6258">
            <w:pPr>
              <w:pStyle w:val="af7"/>
              <w:jc w:val="center"/>
              <w:rPr>
                <w:rFonts w:ascii="Times New Roman" w:hAnsi="Times New Roman"/>
                <w:sz w:val="20"/>
                <w:szCs w:val="20"/>
              </w:rPr>
            </w:pPr>
            <w:r w:rsidRPr="0021318B">
              <w:rPr>
                <w:rFonts w:ascii="Times New Roman" w:hAnsi="Times New Roman"/>
                <w:sz w:val="20"/>
                <w:szCs w:val="20"/>
              </w:rPr>
              <w:t>подлинник/</w:t>
            </w:r>
          </w:p>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EF6258" w:rsidRDefault="00EF6258" w:rsidP="00EF6258">
            <w:pPr>
              <w:jc w:val="center"/>
            </w:pPr>
            <w:r w:rsidRPr="00B67047">
              <w:rPr>
                <w:rFonts w:ascii="Times New Roman" w:hAnsi="Times New Roman"/>
                <w:sz w:val="20"/>
                <w:szCs w:val="20"/>
              </w:rPr>
              <w:t>Нет</w:t>
            </w:r>
          </w:p>
        </w:tc>
        <w:tc>
          <w:tcPr>
            <w:tcW w:w="4110" w:type="dxa"/>
          </w:tcPr>
          <w:p w:rsidR="00EF6258" w:rsidRDefault="00EF6258" w:rsidP="00EF6258">
            <w:pPr>
              <w:jc w:val="center"/>
            </w:pPr>
            <w:r w:rsidRPr="00E955B3">
              <w:rPr>
                <w:rFonts w:ascii="Times New Roman" w:hAnsi="Times New Roman"/>
                <w:sz w:val="20"/>
                <w:szCs w:val="20"/>
              </w:rPr>
              <w:t>Нет</w:t>
            </w:r>
          </w:p>
        </w:tc>
        <w:tc>
          <w:tcPr>
            <w:tcW w:w="1135"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r>
      <w:tr w:rsidR="00EF6258" w:rsidRPr="00702719" w:rsidTr="00CF6B9D">
        <w:trPr>
          <w:trHeight w:val="522"/>
        </w:trPr>
        <w:tc>
          <w:tcPr>
            <w:tcW w:w="633" w:type="dxa"/>
          </w:tcPr>
          <w:p w:rsidR="00EF6258" w:rsidRDefault="00FA147A" w:rsidP="00EF6258">
            <w:pPr>
              <w:spacing w:after="0" w:line="240" w:lineRule="auto"/>
              <w:rPr>
                <w:rFonts w:ascii="Times New Roman" w:hAnsi="Times New Roman"/>
                <w:sz w:val="20"/>
                <w:szCs w:val="20"/>
              </w:rPr>
            </w:pPr>
            <w:r>
              <w:rPr>
                <w:rFonts w:ascii="Times New Roman" w:hAnsi="Times New Roman"/>
                <w:sz w:val="20"/>
                <w:szCs w:val="20"/>
              </w:rPr>
              <w:t>5.</w:t>
            </w:r>
          </w:p>
        </w:tc>
        <w:tc>
          <w:tcPr>
            <w:tcW w:w="2310" w:type="dxa"/>
          </w:tcPr>
          <w:p w:rsidR="00EF6258" w:rsidRPr="008F4C62" w:rsidRDefault="00EF6258" w:rsidP="00EF6258">
            <w:pPr>
              <w:pStyle w:val="af7"/>
              <w:rPr>
                <w:rFonts w:ascii="Times New Roman" w:hAnsi="Times New Roman"/>
                <w:sz w:val="20"/>
                <w:szCs w:val="20"/>
              </w:rPr>
            </w:pPr>
            <w:r>
              <w:rPr>
                <w:rFonts w:ascii="Times New Roman" w:hAnsi="Times New Roman"/>
                <w:sz w:val="20"/>
              </w:rPr>
              <w:t>Д</w:t>
            </w:r>
            <w:r w:rsidRPr="008F4C62">
              <w:rPr>
                <w:rFonts w:ascii="Times New Roman" w:hAnsi="Times New Roman"/>
                <w:sz w:val="20"/>
              </w:rPr>
              <w:t>окументы, подтверждающие право пользования жилым помещением, занимаемым заявителем и членами его семьи</w:t>
            </w:r>
          </w:p>
        </w:tc>
        <w:tc>
          <w:tcPr>
            <w:tcW w:w="2835" w:type="dxa"/>
          </w:tcPr>
          <w:p w:rsidR="00EF6258" w:rsidRPr="008F4C62" w:rsidRDefault="00EF6258" w:rsidP="00EF6258">
            <w:pPr>
              <w:pStyle w:val="af7"/>
              <w:rPr>
                <w:rFonts w:ascii="Times New Roman" w:hAnsi="Times New Roman"/>
                <w:sz w:val="20"/>
              </w:rPr>
            </w:pPr>
            <w:r>
              <w:rPr>
                <w:rFonts w:ascii="Times New Roman" w:hAnsi="Times New Roman"/>
                <w:sz w:val="20"/>
              </w:rPr>
              <w:t>О</w:t>
            </w:r>
            <w:r w:rsidRPr="008F4C62">
              <w:rPr>
                <w:rFonts w:ascii="Times New Roman" w:hAnsi="Times New Roman"/>
                <w:sz w:val="20"/>
              </w:rPr>
              <w:t>рдер, договор, решение о предоставлении жилого помещения, решение суда и т.п</w:t>
            </w:r>
            <w:r>
              <w:rPr>
                <w:rFonts w:ascii="Times New Roman" w:hAnsi="Times New Roman"/>
                <w:sz w:val="20"/>
              </w:rPr>
              <w:t>.</w:t>
            </w:r>
          </w:p>
        </w:tc>
        <w:tc>
          <w:tcPr>
            <w:tcW w:w="1418" w:type="dxa"/>
          </w:tcPr>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1</w:t>
            </w:r>
          </w:p>
          <w:p w:rsidR="00EF6258" w:rsidRDefault="00EF6258" w:rsidP="00EF6258">
            <w:pPr>
              <w:pStyle w:val="af7"/>
              <w:jc w:val="center"/>
              <w:rPr>
                <w:rFonts w:ascii="Times New Roman" w:hAnsi="Times New Roman"/>
                <w:sz w:val="20"/>
                <w:szCs w:val="20"/>
              </w:rPr>
            </w:pPr>
            <w:r w:rsidRPr="0021318B">
              <w:rPr>
                <w:rFonts w:ascii="Times New Roman" w:hAnsi="Times New Roman"/>
                <w:sz w:val="20"/>
                <w:szCs w:val="20"/>
              </w:rPr>
              <w:t>подлинник/</w:t>
            </w:r>
          </w:p>
          <w:p w:rsidR="00EF6258" w:rsidRPr="0021318B" w:rsidRDefault="00EF6258" w:rsidP="00EF6258">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EF6258" w:rsidRDefault="00EF6258" w:rsidP="00EF6258">
            <w:pPr>
              <w:jc w:val="center"/>
            </w:pPr>
            <w:r w:rsidRPr="00B67047">
              <w:rPr>
                <w:rFonts w:ascii="Times New Roman" w:hAnsi="Times New Roman"/>
                <w:sz w:val="20"/>
                <w:szCs w:val="20"/>
              </w:rPr>
              <w:t>Нет</w:t>
            </w:r>
          </w:p>
        </w:tc>
        <w:tc>
          <w:tcPr>
            <w:tcW w:w="4110" w:type="dxa"/>
          </w:tcPr>
          <w:p w:rsidR="00EF6258" w:rsidRDefault="00EF6258" w:rsidP="00EF6258">
            <w:pPr>
              <w:jc w:val="center"/>
            </w:pPr>
            <w:r w:rsidRPr="00E955B3">
              <w:rPr>
                <w:rFonts w:ascii="Times New Roman" w:hAnsi="Times New Roman"/>
                <w:sz w:val="20"/>
                <w:szCs w:val="20"/>
              </w:rPr>
              <w:t>Нет</w:t>
            </w:r>
          </w:p>
        </w:tc>
        <w:tc>
          <w:tcPr>
            <w:tcW w:w="1135"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EF6258" w:rsidRDefault="00EF6258" w:rsidP="00EF6258">
            <w:pPr>
              <w:spacing w:after="0" w:line="240" w:lineRule="auto"/>
              <w:rPr>
                <w:rFonts w:ascii="Times New Roman" w:hAnsi="Times New Roman"/>
                <w:sz w:val="20"/>
                <w:szCs w:val="20"/>
              </w:rPr>
            </w:pPr>
            <w:r>
              <w:rPr>
                <w:rFonts w:ascii="Times New Roman" w:hAnsi="Times New Roman"/>
                <w:sz w:val="20"/>
                <w:szCs w:val="20"/>
              </w:rPr>
              <w:t>-</w:t>
            </w:r>
          </w:p>
        </w:tc>
      </w:tr>
      <w:tr w:rsidR="00CF6B9D" w:rsidRPr="00702719" w:rsidTr="00CF6B9D">
        <w:trPr>
          <w:trHeight w:val="522"/>
        </w:trPr>
        <w:tc>
          <w:tcPr>
            <w:tcW w:w="633" w:type="dxa"/>
          </w:tcPr>
          <w:p w:rsidR="00CF6B9D" w:rsidRDefault="00FA147A" w:rsidP="00CF6B9D">
            <w:pPr>
              <w:spacing w:after="0" w:line="240" w:lineRule="auto"/>
              <w:rPr>
                <w:rFonts w:ascii="Times New Roman" w:hAnsi="Times New Roman"/>
                <w:sz w:val="20"/>
                <w:szCs w:val="20"/>
              </w:rPr>
            </w:pPr>
            <w:r>
              <w:rPr>
                <w:rFonts w:ascii="Times New Roman" w:hAnsi="Times New Roman"/>
                <w:sz w:val="20"/>
                <w:szCs w:val="20"/>
              </w:rPr>
              <w:t>6.</w:t>
            </w:r>
          </w:p>
        </w:tc>
        <w:tc>
          <w:tcPr>
            <w:tcW w:w="2310" w:type="dxa"/>
          </w:tcPr>
          <w:p w:rsidR="00CF6B9D" w:rsidRPr="008F4C62" w:rsidRDefault="00CF6B9D" w:rsidP="00CF6B9D">
            <w:pPr>
              <w:pStyle w:val="af7"/>
              <w:rPr>
                <w:rFonts w:ascii="Times New Roman" w:hAnsi="Times New Roman"/>
                <w:sz w:val="20"/>
                <w:szCs w:val="20"/>
              </w:rPr>
            </w:pPr>
            <w:r w:rsidRPr="008F4C62">
              <w:rPr>
                <w:rFonts w:ascii="Times New Roman" w:hAnsi="Times New Roman"/>
                <w:sz w:val="20"/>
              </w:rPr>
              <w:t xml:space="preserve">Справка об отсутствии у нанимателя и членов его семьи тяжелых форм хронических заболеваний в </w:t>
            </w:r>
            <w:r w:rsidRPr="008F4C62">
              <w:rPr>
                <w:rFonts w:ascii="Times New Roman" w:hAnsi="Times New Roman"/>
                <w:sz w:val="20"/>
              </w:rPr>
              <w:lastRenderedPageBreak/>
              <w:t xml:space="preserve">соответствии с </w:t>
            </w:r>
            <w:hyperlink r:id="rId11" w:history="1">
              <w:r w:rsidRPr="008F4C62">
                <w:rPr>
                  <w:rFonts w:ascii="Times New Roman" w:hAnsi="Times New Roman"/>
                  <w:sz w:val="20"/>
                </w:rPr>
                <w:t>перечнем</w:t>
              </w:r>
            </w:hyperlink>
            <w:r w:rsidRPr="008F4C62">
              <w:rPr>
                <w:rFonts w:ascii="Times New Roman" w:hAnsi="Times New Roman"/>
                <w:sz w:val="20"/>
              </w:rPr>
              <w:t>, утвержденным постановлением Правительства РФ от 16.06.2006 N 378</w:t>
            </w:r>
          </w:p>
        </w:tc>
        <w:tc>
          <w:tcPr>
            <w:tcW w:w="2835" w:type="dxa"/>
          </w:tcPr>
          <w:p w:rsidR="00CF6B9D" w:rsidRPr="008F4C62" w:rsidRDefault="00CF6B9D" w:rsidP="00CF6B9D">
            <w:pPr>
              <w:pStyle w:val="af7"/>
              <w:rPr>
                <w:rFonts w:ascii="Times New Roman" w:hAnsi="Times New Roman"/>
                <w:sz w:val="20"/>
                <w:szCs w:val="20"/>
              </w:rPr>
            </w:pPr>
            <w:r w:rsidRPr="008F4C62">
              <w:rPr>
                <w:rFonts w:ascii="Times New Roman" w:hAnsi="Times New Roman"/>
                <w:sz w:val="20"/>
              </w:rPr>
              <w:lastRenderedPageBreak/>
              <w:t xml:space="preserve">Справка об отсутствии у нанимателя и членов его семьи тяжелых форм хронических заболеваний в соответствии с </w:t>
            </w:r>
            <w:hyperlink r:id="rId12" w:history="1">
              <w:r w:rsidRPr="008F4C62">
                <w:rPr>
                  <w:rFonts w:ascii="Times New Roman" w:hAnsi="Times New Roman"/>
                  <w:sz w:val="20"/>
                </w:rPr>
                <w:t>перечнем</w:t>
              </w:r>
            </w:hyperlink>
            <w:r w:rsidRPr="008F4C62">
              <w:rPr>
                <w:rFonts w:ascii="Times New Roman" w:hAnsi="Times New Roman"/>
                <w:sz w:val="20"/>
              </w:rPr>
              <w:t xml:space="preserve">, </w:t>
            </w:r>
            <w:r w:rsidRPr="008F4C62">
              <w:rPr>
                <w:rFonts w:ascii="Times New Roman" w:hAnsi="Times New Roman"/>
                <w:sz w:val="20"/>
              </w:rPr>
              <w:lastRenderedPageBreak/>
              <w:t>утвержденным постановлением Правительства РФ от 16.06.2006 N 378</w:t>
            </w:r>
          </w:p>
        </w:tc>
        <w:tc>
          <w:tcPr>
            <w:tcW w:w="1418" w:type="dxa"/>
          </w:tcPr>
          <w:p w:rsidR="00CF6B9D" w:rsidRDefault="00CF6B9D" w:rsidP="00CF6B9D">
            <w:pPr>
              <w:pStyle w:val="af7"/>
              <w:jc w:val="center"/>
              <w:rPr>
                <w:rFonts w:ascii="Times New Roman" w:hAnsi="Times New Roman"/>
                <w:sz w:val="20"/>
                <w:szCs w:val="20"/>
              </w:rPr>
            </w:pPr>
            <w:r w:rsidRPr="006417C3">
              <w:rPr>
                <w:rFonts w:ascii="Times New Roman" w:hAnsi="Times New Roman"/>
                <w:sz w:val="20"/>
                <w:szCs w:val="20"/>
              </w:rPr>
              <w:lastRenderedPageBreak/>
              <w:t>1</w:t>
            </w:r>
            <w:r w:rsidRPr="0021318B">
              <w:rPr>
                <w:rFonts w:ascii="Times New Roman" w:hAnsi="Times New Roman"/>
                <w:sz w:val="20"/>
                <w:szCs w:val="20"/>
              </w:rPr>
              <w:t xml:space="preserve"> </w:t>
            </w:r>
          </w:p>
          <w:p w:rsidR="00CF6B9D" w:rsidRDefault="00CF6B9D" w:rsidP="00CF6B9D">
            <w:pPr>
              <w:pStyle w:val="af7"/>
              <w:jc w:val="center"/>
              <w:rPr>
                <w:rFonts w:ascii="Times New Roman" w:hAnsi="Times New Roman"/>
                <w:sz w:val="20"/>
                <w:szCs w:val="20"/>
              </w:rPr>
            </w:pPr>
            <w:r w:rsidRPr="0021318B">
              <w:rPr>
                <w:rFonts w:ascii="Times New Roman" w:hAnsi="Times New Roman"/>
                <w:sz w:val="20"/>
                <w:szCs w:val="20"/>
              </w:rPr>
              <w:t>подлинник/</w:t>
            </w:r>
          </w:p>
          <w:p w:rsidR="00CF6B9D" w:rsidRPr="006417C3" w:rsidRDefault="00CF6B9D" w:rsidP="00CF6B9D">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CF6B9D" w:rsidRPr="008F4C62" w:rsidRDefault="00CF6B9D" w:rsidP="00CF6B9D">
            <w:pPr>
              <w:pStyle w:val="af7"/>
              <w:rPr>
                <w:rFonts w:ascii="Times New Roman" w:hAnsi="Times New Roman"/>
                <w:sz w:val="20"/>
                <w:szCs w:val="20"/>
              </w:rPr>
            </w:pPr>
            <w:r>
              <w:rPr>
                <w:rFonts w:ascii="Times New Roman" w:hAnsi="Times New Roman"/>
                <w:sz w:val="20"/>
              </w:rPr>
              <w:t>Д</w:t>
            </w:r>
            <w:r w:rsidRPr="008F4C62">
              <w:rPr>
                <w:rFonts w:ascii="Times New Roman" w:hAnsi="Times New Roman"/>
                <w:sz w:val="20"/>
              </w:rPr>
              <w:t>ля нанимателей, меняющихся на жилые помещения в коммунальной квартире</w:t>
            </w:r>
          </w:p>
        </w:tc>
        <w:tc>
          <w:tcPr>
            <w:tcW w:w="4110" w:type="dxa"/>
          </w:tcPr>
          <w:p w:rsidR="00CF6B9D" w:rsidRPr="00FA147A" w:rsidRDefault="00CF6B9D" w:rsidP="00FA147A">
            <w:pPr>
              <w:pStyle w:val="ConsPlusTitle"/>
              <w:widowControl/>
              <w:tabs>
                <w:tab w:val="left" w:pos="0"/>
              </w:tabs>
              <w:jc w:val="center"/>
              <w:rPr>
                <w:b w:val="0"/>
                <w:bCs w:val="0"/>
                <w:sz w:val="20"/>
                <w:szCs w:val="20"/>
              </w:rPr>
            </w:pPr>
            <w:r w:rsidRPr="00FA147A">
              <w:rPr>
                <w:b w:val="0"/>
                <w:sz w:val="20"/>
                <w:szCs w:val="20"/>
              </w:rPr>
              <w:t>Нет</w:t>
            </w:r>
          </w:p>
        </w:tc>
        <w:tc>
          <w:tcPr>
            <w:tcW w:w="1135"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r>
      <w:tr w:rsidR="00CF6B9D" w:rsidRPr="00702719" w:rsidTr="00CF6B9D">
        <w:trPr>
          <w:trHeight w:val="522"/>
        </w:trPr>
        <w:tc>
          <w:tcPr>
            <w:tcW w:w="633" w:type="dxa"/>
          </w:tcPr>
          <w:p w:rsidR="00CF6B9D" w:rsidRDefault="00FA147A" w:rsidP="00CF6B9D">
            <w:pPr>
              <w:spacing w:after="0" w:line="240" w:lineRule="auto"/>
              <w:rPr>
                <w:rFonts w:ascii="Times New Roman" w:hAnsi="Times New Roman"/>
                <w:sz w:val="20"/>
                <w:szCs w:val="20"/>
              </w:rPr>
            </w:pPr>
            <w:r>
              <w:rPr>
                <w:rFonts w:ascii="Times New Roman" w:hAnsi="Times New Roman"/>
                <w:sz w:val="20"/>
                <w:szCs w:val="20"/>
              </w:rPr>
              <w:lastRenderedPageBreak/>
              <w:t>7.</w:t>
            </w:r>
          </w:p>
        </w:tc>
        <w:tc>
          <w:tcPr>
            <w:tcW w:w="2310" w:type="dxa"/>
          </w:tcPr>
          <w:p w:rsidR="00CF6B9D" w:rsidRPr="008F4C62" w:rsidRDefault="00CF6B9D" w:rsidP="00CF6B9D">
            <w:pPr>
              <w:pStyle w:val="af7"/>
              <w:rPr>
                <w:rFonts w:ascii="Times New Roman" w:hAnsi="Times New Roman"/>
                <w:sz w:val="20"/>
                <w:szCs w:val="20"/>
              </w:rPr>
            </w:pPr>
            <w:r>
              <w:rPr>
                <w:rFonts w:ascii="Times New Roman" w:hAnsi="Times New Roman"/>
                <w:sz w:val="20"/>
              </w:rPr>
              <w:t>В</w:t>
            </w:r>
            <w:r w:rsidRPr="008F4C62">
              <w:rPr>
                <w:rFonts w:ascii="Times New Roman" w:hAnsi="Times New Roman"/>
                <w:sz w:val="20"/>
              </w:rPr>
              <w:t>ыписк</w:t>
            </w:r>
            <w:r>
              <w:rPr>
                <w:rFonts w:ascii="Times New Roman" w:hAnsi="Times New Roman"/>
                <w:sz w:val="20"/>
              </w:rPr>
              <w:t>а</w:t>
            </w:r>
            <w:r w:rsidRPr="008F4C62">
              <w:rPr>
                <w:rFonts w:ascii="Times New Roman" w:hAnsi="Times New Roman"/>
                <w:sz w:val="20"/>
              </w:rPr>
              <w:t xml:space="preserve"> из домовой книги</w:t>
            </w:r>
          </w:p>
        </w:tc>
        <w:tc>
          <w:tcPr>
            <w:tcW w:w="2835" w:type="dxa"/>
          </w:tcPr>
          <w:p w:rsidR="00CF6B9D" w:rsidRPr="008F4C62" w:rsidRDefault="00CF6B9D" w:rsidP="00CF6B9D">
            <w:pPr>
              <w:pStyle w:val="af7"/>
              <w:rPr>
                <w:rFonts w:ascii="Times New Roman" w:hAnsi="Times New Roman"/>
                <w:sz w:val="20"/>
                <w:szCs w:val="20"/>
              </w:rPr>
            </w:pPr>
            <w:r>
              <w:rPr>
                <w:rFonts w:ascii="Times New Roman" w:hAnsi="Times New Roman"/>
                <w:sz w:val="20"/>
              </w:rPr>
              <w:t>В</w:t>
            </w:r>
            <w:r w:rsidRPr="008F4C62">
              <w:rPr>
                <w:rFonts w:ascii="Times New Roman" w:hAnsi="Times New Roman"/>
                <w:sz w:val="20"/>
              </w:rPr>
              <w:t>ыписк</w:t>
            </w:r>
            <w:r>
              <w:rPr>
                <w:rFonts w:ascii="Times New Roman" w:hAnsi="Times New Roman"/>
                <w:sz w:val="20"/>
              </w:rPr>
              <w:t>а</w:t>
            </w:r>
            <w:r w:rsidRPr="008F4C62">
              <w:rPr>
                <w:rFonts w:ascii="Times New Roman" w:hAnsi="Times New Roman"/>
                <w:sz w:val="20"/>
              </w:rPr>
              <w:t xml:space="preserve"> из домовой книги</w:t>
            </w:r>
          </w:p>
        </w:tc>
        <w:tc>
          <w:tcPr>
            <w:tcW w:w="1418" w:type="dxa"/>
          </w:tcPr>
          <w:p w:rsidR="00CF6B9D" w:rsidRDefault="00CF6B9D" w:rsidP="00CF6B9D">
            <w:pPr>
              <w:pStyle w:val="af7"/>
              <w:jc w:val="center"/>
              <w:rPr>
                <w:rFonts w:ascii="Times New Roman" w:hAnsi="Times New Roman"/>
                <w:sz w:val="20"/>
                <w:szCs w:val="20"/>
              </w:rPr>
            </w:pPr>
            <w:r>
              <w:rPr>
                <w:rFonts w:ascii="Times New Roman" w:hAnsi="Times New Roman"/>
                <w:sz w:val="20"/>
                <w:szCs w:val="20"/>
              </w:rPr>
              <w:t>1</w:t>
            </w:r>
          </w:p>
          <w:p w:rsidR="00CF6B9D" w:rsidRDefault="00CF6B9D" w:rsidP="00CF6B9D">
            <w:pPr>
              <w:pStyle w:val="af7"/>
              <w:jc w:val="center"/>
              <w:rPr>
                <w:rFonts w:ascii="Times New Roman" w:hAnsi="Times New Roman"/>
                <w:sz w:val="20"/>
                <w:szCs w:val="20"/>
              </w:rPr>
            </w:pPr>
            <w:r w:rsidRPr="0021318B">
              <w:rPr>
                <w:rFonts w:ascii="Times New Roman" w:hAnsi="Times New Roman"/>
                <w:sz w:val="20"/>
                <w:szCs w:val="20"/>
              </w:rPr>
              <w:t>подлинник/</w:t>
            </w:r>
          </w:p>
          <w:p w:rsidR="00CF6B9D" w:rsidRPr="006417C3" w:rsidRDefault="00CF6B9D" w:rsidP="00CF6B9D">
            <w:pPr>
              <w:pStyle w:val="af7"/>
              <w:jc w:val="center"/>
              <w:rPr>
                <w:rFonts w:ascii="Times New Roman" w:hAnsi="Times New Roman"/>
                <w:sz w:val="20"/>
                <w:szCs w:val="20"/>
              </w:rPr>
            </w:pPr>
            <w:r w:rsidRPr="0021318B">
              <w:rPr>
                <w:rFonts w:ascii="Times New Roman" w:hAnsi="Times New Roman"/>
                <w:sz w:val="20"/>
                <w:szCs w:val="20"/>
              </w:rPr>
              <w:t>копия</w:t>
            </w:r>
          </w:p>
        </w:tc>
        <w:tc>
          <w:tcPr>
            <w:tcW w:w="2126" w:type="dxa"/>
          </w:tcPr>
          <w:p w:rsidR="00CF6B9D" w:rsidRPr="008F4C62" w:rsidRDefault="00CF6B9D" w:rsidP="00CF6B9D">
            <w:pPr>
              <w:pStyle w:val="af7"/>
              <w:jc w:val="center"/>
              <w:rPr>
                <w:rFonts w:ascii="Times New Roman" w:hAnsi="Times New Roman"/>
                <w:sz w:val="20"/>
                <w:szCs w:val="20"/>
              </w:rPr>
            </w:pPr>
            <w:r w:rsidRPr="00E955B3">
              <w:rPr>
                <w:rFonts w:ascii="Times New Roman" w:hAnsi="Times New Roman"/>
                <w:sz w:val="20"/>
                <w:szCs w:val="20"/>
              </w:rPr>
              <w:t>Нет</w:t>
            </w:r>
          </w:p>
        </w:tc>
        <w:tc>
          <w:tcPr>
            <w:tcW w:w="4110" w:type="dxa"/>
          </w:tcPr>
          <w:p w:rsidR="00CF6B9D" w:rsidRPr="00EF6258" w:rsidRDefault="00CF6B9D" w:rsidP="00CF6B9D">
            <w:pPr>
              <w:pStyle w:val="ConsPlusTitle"/>
              <w:widowControl/>
              <w:tabs>
                <w:tab w:val="left" w:pos="0"/>
              </w:tabs>
              <w:jc w:val="both"/>
              <w:rPr>
                <w:b w:val="0"/>
                <w:bCs w:val="0"/>
                <w:sz w:val="20"/>
                <w:szCs w:val="20"/>
              </w:rPr>
            </w:pPr>
            <w:r>
              <w:rPr>
                <w:b w:val="0"/>
                <w:sz w:val="20"/>
              </w:rPr>
              <w:t>С</w:t>
            </w:r>
            <w:r w:rsidRPr="00EF6258">
              <w:rPr>
                <w:b w:val="0"/>
                <w:sz w:val="20"/>
              </w:rPr>
              <w:t xml:space="preserve"> содержанием сведений обо всех гражданах, зарегистрированных совместно с заявителем, в том числе не являющихся членами семьи заявителя</w:t>
            </w:r>
          </w:p>
        </w:tc>
        <w:tc>
          <w:tcPr>
            <w:tcW w:w="1135"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r>
      <w:tr w:rsidR="00CF6B9D" w:rsidRPr="00702719" w:rsidTr="00CF6B9D">
        <w:trPr>
          <w:trHeight w:val="1225"/>
        </w:trPr>
        <w:tc>
          <w:tcPr>
            <w:tcW w:w="633" w:type="dxa"/>
          </w:tcPr>
          <w:p w:rsidR="00CF6B9D" w:rsidRDefault="00FA147A" w:rsidP="00CF6B9D">
            <w:pPr>
              <w:spacing w:after="0" w:line="240" w:lineRule="auto"/>
              <w:rPr>
                <w:rFonts w:ascii="Times New Roman" w:hAnsi="Times New Roman"/>
                <w:sz w:val="20"/>
                <w:szCs w:val="20"/>
              </w:rPr>
            </w:pPr>
            <w:r>
              <w:rPr>
                <w:rFonts w:ascii="Times New Roman" w:hAnsi="Times New Roman"/>
                <w:sz w:val="20"/>
                <w:szCs w:val="20"/>
              </w:rPr>
              <w:t>8.</w:t>
            </w:r>
          </w:p>
        </w:tc>
        <w:tc>
          <w:tcPr>
            <w:tcW w:w="2310" w:type="dxa"/>
          </w:tcPr>
          <w:p w:rsidR="00CF6B9D" w:rsidRPr="008F4C62" w:rsidRDefault="00CF6B9D" w:rsidP="00CF6B9D">
            <w:pPr>
              <w:pStyle w:val="af7"/>
              <w:rPr>
                <w:rFonts w:ascii="Times New Roman" w:hAnsi="Times New Roman"/>
                <w:sz w:val="20"/>
                <w:szCs w:val="20"/>
              </w:rPr>
            </w:pPr>
            <w:r>
              <w:rPr>
                <w:rFonts w:ascii="Times New Roman" w:hAnsi="Times New Roman"/>
                <w:sz w:val="20"/>
              </w:rPr>
              <w:t xml:space="preserve">Выписка из </w:t>
            </w:r>
            <w:r w:rsidRPr="008F4C62">
              <w:rPr>
                <w:rFonts w:ascii="Times New Roman" w:hAnsi="Times New Roman"/>
                <w:sz w:val="20"/>
              </w:rPr>
              <w:t>финансового лицевого счета с места жительства заявителя и членов его семьи</w:t>
            </w:r>
          </w:p>
        </w:tc>
        <w:tc>
          <w:tcPr>
            <w:tcW w:w="2835" w:type="dxa"/>
          </w:tcPr>
          <w:p w:rsidR="00CF6B9D" w:rsidRPr="008F4C62" w:rsidRDefault="00CF6B9D" w:rsidP="00CF6B9D">
            <w:pPr>
              <w:pStyle w:val="af7"/>
              <w:rPr>
                <w:rFonts w:ascii="Times New Roman" w:hAnsi="Times New Roman"/>
                <w:sz w:val="20"/>
                <w:szCs w:val="20"/>
              </w:rPr>
            </w:pPr>
            <w:r>
              <w:rPr>
                <w:rFonts w:ascii="Times New Roman" w:hAnsi="Times New Roman"/>
                <w:sz w:val="20"/>
              </w:rPr>
              <w:t xml:space="preserve">Выписка из </w:t>
            </w:r>
            <w:r w:rsidRPr="008F4C62">
              <w:rPr>
                <w:rFonts w:ascii="Times New Roman" w:hAnsi="Times New Roman"/>
                <w:sz w:val="20"/>
              </w:rPr>
              <w:t>финансового лицевого счета с места жительства заявителя и членов его семьи</w:t>
            </w:r>
          </w:p>
        </w:tc>
        <w:tc>
          <w:tcPr>
            <w:tcW w:w="1418" w:type="dxa"/>
          </w:tcPr>
          <w:p w:rsidR="00CF6B9D" w:rsidRDefault="00CF6B9D" w:rsidP="00CF6B9D">
            <w:pPr>
              <w:pStyle w:val="af7"/>
              <w:jc w:val="center"/>
              <w:rPr>
                <w:rFonts w:ascii="Times New Roman" w:hAnsi="Times New Roman"/>
                <w:sz w:val="20"/>
                <w:szCs w:val="20"/>
              </w:rPr>
            </w:pPr>
            <w:r>
              <w:rPr>
                <w:rFonts w:ascii="Times New Roman" w:hAnsi="Times New Roman"/>
                <w:sz w:val="20"/>
                <w:szCs w:val="20"/>
              </w:rPr>
              <w:t>1</w:t>
            </w:r>
          </w:p>
          <w:p w:rsidR="00CF6B9D" w:rsidRDefault="00CF6B9D" w:rsidP="00CF6B9D">
            <w:pPr>
              <w:pStyle w:val="af7"/>
              <w:jc w:val="center"/>
              <w:rPr>
                <w:rFonts w:ascii="Times New Roman" w:hAnsi="Times New Roman"/>
                <w:sz w:val="20"/>
                <w:szCs w:val="20"/>
              </w:rPr>
            </w:pPr>
            <w:r w:rsidRPr="0021318B">
              <w:rPr>
                <w:rFonts w:ascii="Times New Roman" w:hAnsi="Times New Roman"/>
                <w:sz w:val="20"/>
                <w:szCs w:val="20"/>
              </w:rPr>
              <w:t>подлинник/</w:t>
            </w:r>
          </w:p>
          <w:p w:rsidR="00CF6B9D" w:rsidRDefault="00CF6B9D" w:rsidP="00CF6B9D">
            <w:pPr>
              <w:jc w:val="center"/>
              <w:rPr>
                <w:rFonts w:ascii="Times New Roman" w:hAnsi="Times New Roman"/>
                <w:sz w:val="20"/>
                <w:szCs w:val="20"/>
              </w:rPr>
            </w:pPr>
            <w:r w:rsidRPr="0021318B">
              <w:rPr>
                <w:rFonts w:ascii="Times New Roman" w:hAnsi="Times New Roman"/>
                <w:sz w:val="20"/>
                <w:szCs w:val="20"/>
              </w:rPr>
              <w:t>копия</w:t>
            </w:r>
          </w:p>
          <w:p w:rsidR="00CF6B9D" w:rsidRDefault="00CF6B9D" w:rsidP="00CF6B9D"/>
        </w:tc>
        <w:tc>
          <w:tcPr>
            <w:tcW w:w="2126" w:type="dxa"/>
          </w:tcPr>
          <w:p w:rsidR="00CF6B9D" w:rsidRPr="008F4C62" w:rsidRDefault="00CF6B9D" w:rsidP="00CF6B9D">
            <w:pPr>
              <w:pStyle w:val="af7"/>
              <w:jc w:val="center"/>
              <w:rPr>
                <w:rFonts w:ascii="Times New Roman" w:hAnsi="Times New Roman"/>
                <w:sz w:val="20"/>
                <w:szCs w:val="20"/>
              </w:rPr>
            </w:pPr>
            <w:r w:rsidRPr="00E955B3">
              <w:rPr>
                <w:rFonts w:ascii="Times New Roman" w:hAnsi="Times New Roman"/>
                <w:sz w:val="20"/>
                <w:szCs w:val="20"/>
              </w:rPr>
              <w:t>Нет</w:t>
            </w:r>
          </w:p>
        </w:tc>
        <w:tc>
          <w:tcPr>
            <w:tcW w:w="4110" w:type="dxa"/>
          </w:tcPr>
          <w:p w:rsidR="00CF6B9D" w:rsidRPr="004677DF" w:rsidRDefault="00FA147A" w:rsidP="00FA147A">
            <w:pPr>
              <w:pStyle w:val="ConsPlusTitle"/>
              <w:widowControl/>
              <w:tabs>
                <w:tab w:val="left" w:pos="0"/>
              </w:tabs>
              <w:jc w:val="center"/>
              <w:rPr>
                <w:b w:val="0"/>
                <w:bCs w:val="0"/>
                <w:sz w:val="20"/>
                <w:szCs w:val="20"/>
              </w:rPr>
            </w:pPr>
            <w:r w:rsidRPr="00FA147A">
              <w:rPr>
                <w:b w:val="0"/>
                <w:sz w:val="20"/>
                <w:szCs w:val="20"/>
              </w:rPr>
              <w:t>Нет</w:t>
            </w:r>
          </w:p>
        </w:tc>
        <w:tc>
          <w:tcPr>
            <w:tcW w:w="1135"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r>
      <w:tr w:rsidR="00CF6B9D" w:rsidRPr="00702719" w:rsidTr="00CF6B9D">
        <w:trPr>
          <w:trHeight w:val="522"/>
        </w:trPr>
        <w:tc>
          <w:tcPr>
            <w:tcW w:w="633" w:type="dxa"/>
          </w:tcPr>
          <w:p w:rsidR="00CF6B9D" w:rsidRDefault="00FA147A" w:rsidP="00CF6B9D">
            <w:pPr>
              <w:spacing w:after="0" w:line="240" w:lineRule="auto"/>
              <w:rPr>
                <w:rFonts w:ascii="Times New Roman" w:hAnsi="Times New Roman"/>
                <w:sz w:val="20"/>
                <w:szCs w:val="20"/>
              </w:rPr>
            </w:pPr>
            <w:r>
              <w:rPr>
                <w:rFonts w:ascii="Times New Roman" w:hAnsi="Times New Roman"/>
                <w:sz w:val="20"/>
                <w:szCs w:val="20"/>
              </w:rPr>
              <w:t>9.</w:t>
            </w:r>
          </w:p>
        </w:tc>
        <w:tc>
          <w:tcPr>
            <w:tcW w:w="2310" w:type="dxa"/>
          </w:tcPr>
          <w:p w:rsidR="00CF6B9D" w:rsidRPr="008F4C62" w:rsidRDefault="00CF6B9D" w:rsidP="00CF6B9D">
            <w:pPr>
              <w:pStyle w:val="af7"/>
              <w:rPr>
                <w:rFonts w:ascii="Times New Roman" w:hAnsi="Times New Roman"/>
                <w:sz w:val="20"/>
                <w:szCs w:val="20"/>
              </w:rPr>
            </w:pPr>
            <w:r>
              <w:rPr>
                <w:rFonts w:ascii="Times New Roman" w:hAnsi="Times New Roman"/>
                <w:sz w:val="20"/>
              </w:rPr>
              <w:t>С</w:t>
            </w:r>
            <w:r w:rsidRPr="008F4C62">
              <w:rPr>
                <w:rFonts w:ascii="Times New Roman" w:hAnsi="Times New Roman"/>
                <w:sz w:val="20"/>
              </w:rPr>
              <w:t>правк</w:t>
            </w:r>
            <w:r>
              <w:rPr>
                <w:rFonts w:ascii="Times New Roman" w:hAnsi="Times New Roman"/>
                <w:sz w:val="20"/>
              </w:rPr>
              <w:t>а</w:t>
            </w:r>
            <w:r w:rsidRPr="008F4C62">
              <w:rPr>
                <w:rFonts w:ascii="Times New Roman" w:hAnsi="Times New Roman"/>
                <w:sz w:val="20"/>
              </w:rPr>
              <w:t xml:space="preserve"> об отсутствии задолженности за содержание, ремонт жилого помещения и коммунальные услуги</w:t>
            </w:r>
          </w:p>
        </w:tc>
        <w:tc>
          <w:tcPr>
            <w:tcW w:w="2835" w:type="dxa"/>
          </w:tcPr>
          <w:p w:rsidR="00CF6B9D" w:rsidRPr="008F4C62" w:rsidRDefault="00CF6B9D" w:rsidP="00CF6B9D">
            <w:pPr>
              <w:pStyle w:val="af7"/>
              <w:rPr>
                <w:rFonts w:ascii="Times New Roman" w:hAnsi="Times New Roman"/>
                <w:sz w:val="20"/>
                <w:szCs w:val="20"/>
              </w:rPr>
            </w:pPr>
            <w:r>
              <w:rPr>
                <w:rFonts w:ascii="Times New Roman" w:hAnsi="Times New Roman"/>
                <w:sz w:val="20"/>
              </w:rPr>
              <w:t>С</w:t>
            </w:r>
            <w:r w:rsidRPr="008F4C62">
              <w:rPr>
                <w:rFonts w:ascii="Times New Roman" w:hAnsi="Times New Roman"/>
                <w:sz w:val="20"/>
              </w:rPr>
              <w:t>правк</w:t>
            </w:r>
            <w:r>
              <w:rPr>
                <w:rFonts w:ascii="Times New Roman" w:hAnsi="Times New Roman"/>
                <w:sz w:val="20"/>
              </w:rPr>
              <w:t>а</w:t>
            </w:r>
            <w:r w:rsidRPr="008F4C62">
              <w:rPr>
                <w:rFonts w:ascii="Times New Roman" w:hAnsi="Times New Roman"/>
                <w:sz w:val="20"/>
              </w:rPr>
              <w:t xml:space="preserve"> об отсутствии задолженности за содержание, ремонт жилого помещения и коммунальные услуги</w:t>
            </w:r>
          </w:p>
        </w:tc>
        <w:tc>
          <w:tcPr>
            <w:tcW w:w="1418" w:type="dxa"/>
          </w:tcPr>
          <w:p w:rsidR="00CF6B9D" w:rsidRPr="006417C3" w:rsidRDefault="00CF6B9D" w:rsidP="00CF6B9D">
            <w:pPr>
              <w:pStyle w:val="af7"/>
              <w:jc w:val="center"/>
              <w:rPr>
                <w:rFonts w:ascii="Times New Roman" w:hAnsi="Times New Roman"/>
                <w:sz w:val="20"/>
                <w:szCs w:val="20"/>
              </w:rPr>
            </w:pPr>
            <w:r w:rsidRPr="006417C3">
              <w:rPr>
                <w:rFonts w:ascii="Times New Roman" w:hAnsi="Times New Roman"/>
                <w:sz w:val="20"/>
                <w:szCs w:val="20"/>
              </w:rPr>
              <w:t>1</w:t>
            </w:r>
          </w:p>
        </w:tc>
        <w:tc>
          <w:tcPr>
            <w:tcW w:w="2126" w:type="dxa"/>
          </w:tcPr>
          <w:p w:rsidR="00CF6B9D" w:rsidRPr="008F4C62" w:rsidRDefault="00CF6B9D" w:rsidP="00CF6B9D">
            <w:pPr>
              <w:pStyle w:val="af7"/>
              <w:jc w:val="center"/>
              <w:rPr>
                <w:rFonts w:ascii="Times New Roman" w:hAnsi="Times New Roman"/>
                <w:sz w:val="20"/>
                <w:szCs w:val="20"/>
              </w:rPr>
            </w:pPr>
            <w:r w:rsidRPr="00E955B3">
              <w:rPr>
                <w:rFonts w:ascii="Times New Roman" w:hAnsi="Times New Roman"/>
                <w:sz w:val="20"/>
                <w:szCs w:val="20"/>
              </w:rPr>
              <w:t>Нет</w:t>
            </w:r>
          </w:p>
        </w:tc>
        <w:tc>
          <w:tcPr>
            <w:tcW w:w="4110" w:type="dxa"/>
          </w:tcPr>
          <w:p w:rsidR="00CF6B9D" w:rsidRPr="004677DF" w:rsidRDefault="00FA147A" w:rsidP="00FA147A">
            <w:pPr>
              <w:pStyle w:val="ConsPlusTitle"/>
              <w:widowControl/>
              <w:tabs>
                <w:tab w:val="left" w:pos="0"/>
              </w:tabs>
              <w:jc w:val="center"/>
              <w:rPr>
                <w:b w:val="0"/>
                <w:bCs w:val="0"/>
                <w:sz w:val="20"/>
                <w:szCs w:val="20"/>
              </w:rPr>
            </w:pPr>
            <w:r w:rsidRPr="00FA147A">
              <w:rPr>
                <w:b w:val="0"/>
                <w:sz w:val="20"/>
                <w:szCs w:val="20"/>
              </w:rPr>
              <w:t>Нет</w:t>
            </w:r>
          </w:p>
        </w:tc>
        <w:tc>
          <w:tcPr>
            <w:tcW w:w="1135"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r>
      <w:tr w:rsidR="00CF6B9D" w:rsidRPr="00702719" w:rsidTr="00CF6B9D">
        <w:trPr>
          <w:trHeight w:val="522"/>
        </w:trPr>
        <w:tc>
          <w:tcPr>
            <w:tcW w:w="633" w:type="dxa"/>
          </w:tcPr>
          <w:p w:rsidR="00CF6B9D" w:rsidRDefault="00FA147A" w:rsidP="00CF6B9D">
            <w:pPr>
              <w:spacing w:after="0" w:line="240" w:lineRule="auto"/>
              <w:rPr>
                <w:rFonts w:ascii="Times New Roman" w:hAnsi="Times New Roman"/>
                <w:sz w:val="20"/>
                <w:szCs w:val="20"/>
              </w:rPr>
            </w:pPr>
            <w:r>
              <w:rPr>
                <w:rFonts w:ascii="Times New Roman" w:hAnsi="Times New Roman"/>
                <w:sz w:val="20"/>
                <w:szCs w:val="20"/>
              </w:rPr>
              <w:t>10.</w:t>
            </w:r>
          </w:p>
        </w:tc>
        <w:tc>
          <w:tcPr>
            <w:tcW w:w="2310" w:type="dxa"/>
          </w:tcPr>
          <w:p w:rsidR="00CF6B9D" w:rsidRPr="008F4C62" w:rsidRDefault="00CF6B9D" w:rsidP="00CF6B9D">
            <w:pPr>
              <w:pStyle w:val="af7"/>
              <w:rPr>
                <w:rFonts w:ascii="Times New Roman" w:hAnsi="Times New Roman"/>
                <w:sz w:val="20"/>
                <w:szCs w:val="20"/>
              </w:rPr>
            </w:pPr>
            <w:r>
              <w:rPr>
                <w:rFonts w:ascii="Times New Roman" w:hAnsi="Times New Roman"/>
                <w:sz w:val="20"/>
              </w:rPr>
              <w:t>С</w:t>
            </w:r>
            <w:r w:rsidRPr="008F4C62">
              <w:rPr>
                <w:rFonts w:ascii="Times New Roman" w:hAnsi="Times New Roman"/>
                <w:sz w:val="20"/>
              </w:rPr>
              <w:t>огласие органов опеки и попечительства</w:t>
            </w:r>
          </w:p>
        </w:tc>
        <w:tc>
          <w:tcPr>
            <w:tcW w:w="2835" w:type="dxa"/>
          </w:tcPr>
          <w:p w:rsidR="00CF6B9D" w:rsidRPr="008F4C62" w:rsidRDefault="00CF6B9D" w:rsidP="00CF6B9D">
            <w:pPr>
              <w:pStyle w:val="af7"/>
              <w:rPr>
                <w:rFonts w:ascii="Times New Roman" w:hAnsi="Times New Roman"/>
                <w:sz w:val="20"/>
                <w:szCs w:val="20"/>
              </w:rPr>
            </w:pPr>
            <w:r>
              <w:rPr>
                <w:rFonts w:ascii="Times New Roman" w:hAnsi="Times New Roman"/>
                <w:sz w:val="20"/>
              </w:rPr>
              <w:t>С</w:t>
            </w:r>
            <w:r w:rsidRPr="008F4C62">
              <w:rPr>
                <w:rFonts w:ascii="Times New Roman" w:hAnsi="Times New Roman"/>
                <w:sz w:val="20"/>
              </w:rPr>
              <w:t>огласие органов опеки и попечительства</w:t>
            </w:r>
          </w:p>
        </w:tc>
        <w:tc>
          <w:tcPr>
            <w:tcW w:w="1418" w:type="dxa"/>
          </w:tcPr>
          <w:p w:rsidR="00CF6B9D" w:rsidRPr="006417C3" w:rsidRDefault="00CF6B9D" w:rsidP="00CF6B9D">
            <w:pPr>
              <w:pStyle w:val="af7"/>
              <w:jc w:val="center"/>
              <w:rPr>
                <w:rFonts w:ascii="Times New Roman" w:hAnsi="Times New Roman"/>
                <w:sz w:val="20"/>
                <w:szCs w:val="20"/>
              </w:rPr>
            </w:pPr>
            <w:r w:rsidRPr="006417C3">
              <w:rPr>
                <w:rFonts w:ascii="Times New Roman" w:hAnsi="Times New Roman"/>
                <w:sz w:val="20"/>
                <w:szCs w:val="20"/>
              </w:rPr>
              <w:t>подлинник/</w:t>
            </w:r>
          </w:p>
        </w:tc>
        <w:tc>
          <w:tcPr>
            <w:tcW w:w="2126" w:type="dxa"/>
          </w:tcPr>
          <w:p w:rsidR="00CF6B9D" w:rsidRPr="008F4C62" w:rsidRDefault="00CF6B9D" w:rsidP="00CF6B9D">
            <w:pPr>
              <w:pStyle w:val="af7"/>
              <w:rPr>
                <w:rFonts w:ascii="Times New Roman" w:hAnsi="Times New Roman"/>
                <w:sz w:val="20"/>
                <w:szCs w:val="20"/>
              </w:rPr>
            </w:pPr>
            <w:r w:rsidRPr="008F4C62">
              <w:rPr>
                <w:rFonts w:ascii="Times New Roman" w:hAnsi="Times New Roman"/>
                <w:sz w:val="20"/>
              </w:rPr>
              <w:t>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tc>
        <w:tc>
          <w:tcPr>
            <w:tcW w:w="4110" w:type="dxa"/>
          </w:tcPr>
          <w:p w:rsidR="00CF6B9D" w:rsidRPr="004677DF" w:rsidRDefault="00FA147A" w:rsidP="00FA147A">
            <w:pPr>
              <w:pStyle w:val="ConsPlusTitle"/>
              <w:widowControl/>
              <w:tabs>
                <w:tab w:val="left" w:pos="0"/>
              </w:tabs>
              <w:jc w:val="center"/>
              <w:rPr>
                <w:b w:val="0"/>
                <w:bCs w:val="0"/>
                <w:sz w:val="20"/>
                <w:szCs w:val="20"/>
              </w:rPr>
            </w:pPr>
            <w:r w:rsidRPr="00FA147A">
              <w:rPr>
                <w:b w:val="0"/>
                <w:sz w:val="20"/>
                <w:szCs w:val="20"/>
              </w:rPr>
              <w:t>Нет</w:t>
            </w:r>
          </w:p>
        </w:tc>
        <w:tc>
          <w:tcPr>
            <w:tcW w:w="1135"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c>
          <w:tcPr>
            <w:tcW w:w="992" w:type="dxa"/>
          </w:tcPr>
          <w:p w:rsidR="00CF6B9D" w:rsidRDefault="00CF6B9D" w:rsidP="00CF6B9D">
            <w:pPr>
              <w:spacing w:after="0" w:line="240" w:lineRule="auto"/>
              <w:rPr>
                <w:rFonts w:ascii="Times New Roman" w:hAnsi="Times New Roman"/>
                <w:sz w:val="20"/>
                <w:szCs w:val="20"/>
              </w:rPr>
            </w:pPr>
            <w:r>
              <w:rPr>
                <w:rFonts w:ascii="Times New Roman" w:hAnsi="Times New Roman"/>
                <w:sz w:val="20"/>
                <w:szCs w:val="20"/>
              </w:rPr>
              <w:t>-</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71335C">
      <w:pPr>
        <w:tabs>
          <w:tab w:val="left" w:pos="6195"/>
        </w:tabs>
        <w:spacing w:after="0" w:line="240" w:lineRule="auto"/>
        <w:jc w:val="center"/>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403" w:type="dxa"/>
        <w:tblLayout w:type="fixed"/>
        <w:tblLook w:val="04A0"/>
      </w:tblPr>
      <w:tblGrid>
        <w:gridCol w:w="1384"/>
        <w:gridCol w:w="1733"/>
        <w:gridCol w:w="2803"/>
        <w:gridCol w:w="1896"/>
        <w:gridCol w:w="1372"/>
        <w:gridCol w:w="3238"/>
        <w:gridCol w:w="1559"/>
        <w:gridCol w:w="1418"/>
      </w:tblGrid>
      <w:tr w:rsidR="00C906C0" w:rsidRPr="00485B5C" w:rsidTr="00FA147A">
        <w:tc>
          <w:tcPr>
            <w:tcW w:w="1384"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w:t>
            </w:r>
            <w:r w:rsidR="00FA147A">
              <w:rPr>
                <w:rFonts w:ascii="Times New Roman" w:hAnsi="Times New Roman"/>
                <w:sz w:val="20"/>
                <w:szCs w:val="20"/>
              </w:rPr>
              <w:t>-</w:t>
            </w:r>
            <w:r w:rsidRPr="00485B5C">
              <w:rPr>
                <w:rFonts w:ascii="Times New Roman" w:hAnsi="Times New Roman"/>
                <w:sz w:val="20"/>
                <w:szCs w:val="20"/>
              </w:rPr>
              <w:t>венного взаимодейст</w:t>
            </w:r>
            <w:r w:rsidR="00FA147A">
              <w:rPr>
                <w:rFonts w:ascii="Times New Roman" w:hAnsi="Times New Roman"/>
                <w:sz w:val="20"/>
                <w:szCs w:val="20"/>
              </w:rPr>
              <w:t>-</w:t>
            </w:r>
            <w:r w:rsidRPr="00485B5C">
              <w:rPr>
                <w:rFonts w:ascii="Times New Roman" w:hAnsi="Times New Roman"/>
                <w:sz w:val="20"/>
                <w:szCs w:val="20"/>
              </w:rPr>
              <w:t>вия</w:t>
            </w:r>
          </w:p>
        </w:tc>
        <w:tc>
          <w:tcPr>
            <w:tcW w:w="173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2803"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323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559"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418"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FA147A">
        <w:tc>
          <w:tcPr>
            <w:tcW w:w="15403" w:type="dxa"/>
            <w:gridSpan w:val="8"/>
          </w:tcPr>
          <w:p w:rsidR="0008298B" w:rsidRPr="00FC4E4E" w:rsidRDefault="006F75C1" w:rsidP="00AD5D23">
            <w:pPr>
              <w:spacing w:after="0" w:line="240" w:lineRule="auto"/>
              <w:jc w:val="center"/>
              <w:rPr>
                <w:rFonts w:ascii="Times New Roman" w:hAnsi="Times New Roman"/>
                <w:b/>
                <w:sz w:val="24"/>
                <w:szCs w:val="24"/>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FA147A" w:rsidRPr="00485B5C" w:rsidTr="00FA147A">
        <w:trPr>
          <w:trHeight w:val="817"/>
        </w:trPr>
        <w:tc>
          <w:tcPr>
            <w:tcW w:w="1384" w:type="dxa"/>
            <w:vAlign w:val="center"/>
          </w:tcPr>
          <w:p w:rsidR="00FA147A" w:rsidRPr="00741B18" w:rsidRDefault="00FA147A" w:rsidP="00FA147A">
            <w:pPr>
              <w:spacing w:after="0" w:line="240" w:lineRule="auto"/>
              <w:jc w:val="center"/>
              <w:rPr>
                <w:rFonts w:ascii="Times New Roman" w:hAnsi="Times New Roman"/>
                <w:sz w:val="20"/>
                <w:szCs w:val="20"/>
              </w:rPr>
            </w:pPr>
            <w:r>
              <w:rPr>
                <w:rFonts w:ascii="Times New Roman" w:hAnsi="Times New Roman"/>
                <w:sz w:val="20"/>
                <w:szCs w:val="20"/>
              </w:rPr>
              <w:t>-</w:t>
            </w:r>
          </w:p>
        </w:tc>
        <w:tc>
          <w:tcPr>
            <w:tcW w:w="1733" w:type="dxa"/>
            <w:vAlign w:val="center"/>
          </w:tcPr>
          <w:p w:rsidR="00FA147A" w:rsidRPr="00FB491E" w:rsidRDefault="00FA147A" w:rsidP="00FA147A">
            <w:pPr>
              <w:pStyle w:val="af7"/>
              <w:rPr>
                <w:rFonts w:ascii="Times New Roman" w:hAnsi="Times New Roman"/>
                <w:sz w:val="20"/>
              </w:rPr>
            </w:pPr>
            <w:r w:rsidRPr="00FB491E">
              <w:rPr>
                <w:rFonts w:ascii="Times New Roman" w:hAnsi="Times New Roman"/>
                <w:sz w:val="20"/>
              </w:rPr>
              <w:t>Выписка из Единого государственного реестра прав на недвижимое имущество и сделок с ним (ЕГР</w:t>
            </w:r>
            <w:r>
              <w:rPr>
                <w:rFonts w:ascii="Times New Roman" w:hAnsi="Times New Roman"/>
                <w:sz w:val="20"/>
              </w:rPr>
              <w:t>Н</w:t>
            </w:r>
            <w:r w:rsidRPr="00FB491E">
              <w:rPr>
                <w:rFonts w:ascii="Times New Roman" w:hAnsi="Times New Roman"/>
                <w:sz w:val="20"/>
              </w:rPr>
              <w:t xml:space="preserve">) </w:t>
            </w:r>
          </w:p>
        </w:tc>
        <w:tc>
          <w:tcPr>
            <w:tcW w:w="2803" w:type="dxa"/>
            <w:vAlign w:val="center"/>
          </w:tcPr>
          <w:p w:rsidR="00FA147A" w:rsidRPr="00FB491E" w:rsidRDefault="00FA147A" w:rsidP="00FA147A">
            <w:pPr>
              <w:pStyle w:val="af7"/>
              <w:rPr>
                <w:rFonts w:ascii="Times New Roman" w:hAnsi="Times New Roman"/>
                <w:sz w:val="20"/>
              </w:rPr>
            </w:pPr>
            <w:r w:rsidRPr="00FB491E">
              <w:rPr>
                <w:rFonts w:ascii="Times New Roman" w:hAnsi="Times New Roman"/>
                <w:sz w:val="20"/>
              </w:rPr>
              <w:t>1) Выписка из ЕГР</w:t>
            </w:r>
            <w:r>
              <w:rPr>
                <w:rFonts w:ascii="Times New Roman" w:hAnsi="Times New Roman"/>
                <w:sz w:val="20"/>
              </w:rPr>
              <w:t>Н</w:t>
            </w:r>
            <w:r w:rsidRPr="00FB491E">
              <w:rPr>
                <w:rFonts w:ascii="Times New Roman" w:hAnsi="Times New Roman"/>
                <w:sz w:val="20"/>
              </w:rPr>
              <w:t xml:space="preserve">:  </w:t>
            </w:r>
          </w:p>
          <w:p w:rsidR="00FA147A" w:rsidRPr="00FB491E" w:rsidRDefault="00FA147A" w:rsidP="00FA147A">
            <w:pPr>
              <w:pStyle w:val="af7"/>
              <w:rPr>
                <w:rFonts w:ascii="Times New Roman" w:hAnsi="Times New Roman"/>
                <w:sz w:val="20"/>
              </w:rPr>
            </w:pPr>
            <w:r w:rsidRPr="00FB491E">
              <w:rPr>
                <w:rFonts w:ascii="Times New Roman" w:hAnsi="Times New Roman"/>
                <w:sz w:val="20"/>
              </w:rPr>
              <w:t>описание объекта недвижимости;</w:t>
            </w:r>
          </w:p>
          <w:p w:rsidR="00FA147A" w:rsidRPr="00FB491E" w:rsidRDefault="00FA147A" w:rsidP="00FA147A">
            <w:pPr>
              <w:pStyle w:val="af7"/>
              <w:rPr>
                <w:rFonts w:ascii="Times New Roman" w:hAnsi="Times New Roman"/>
                <w:sz w:val="20"/>
              </w:rPr>
            </w:pPr>
            <w:r w:rsidRPr="00FB491E">
              <w:rPr>
                <w:rFonts w:ascii="Times New Roman" w:hAnsi="Times New Roman"/>
                <w:sz w:val="20"/>
              </w:rPr>
              <w:t>2) Сведения о зарегистрированных правах на объект недвижимости;</w:t>
            </w:r>
          </w:p>
          <w:p w:rsidR="00FA147A" w:rsidRPr="00FB491E" w:rsidRDefault="00FA147A" w:rsidP="00FA147A">
            <w:pPr>
              <w:pStyle w:val="af7"/>
              <w:rPr>
                <w:rFonts w:ascii="Times New Roman" w:hAnsi="Times New Roman"/>
                <w:sz w:val="20"/>
              </w:rPr>
            </w:pPr>
            <w:r w:rsidRPr="00FB491E">
              <w:rPr>
                <w:rFonts w:ascii="Times New Roman" w:hAnsi="Times New Roman"/>
                <w:sz w:val="20"/>
              </w:rPr>
              <w:t>3) Сведения об ограничениях (обременениях) прав;</w:t>
            </w:r>
          </w:p>
          <w:p w:rsidR="00FA147A" w:rsidRPr="00FB491E" w:rsidRDefault="00FA147A" w:rsidP="00FA147A">
            <w:pPr>
              <w:pStyle w:val="af7"/>
              <w:rPr>
                <w:rFonts w:ascii="Times New Roman" w:hAnsi="Times New Roman"/>
                <w:sz w:val="20"/>
              </w:rPr>
            </w:pPr>
            <w:r w:rsidRPr="00FB491E">
              <w:rPr>
                <w:rFonts w:ascii="Times New Roman" w:hAnsi="Times New Roman"/>
                <w:sz w:val="20"/>
              </w:rPr>
              <w:t>4) Сведения о существующих на момент выдачи выписки правопритязаниях и заявленных в судебном порядке правах требования в отношении данного объекта недвижимости</w:t>
            </w:r>
          </w:p>
        </w:tc>
        <w:tc>
          <w:tcPr>
            <w:tcW w:w="1896" w:type="dxa"/>
            <w:vAlign w:val="center"/>
          </w:tcPr>
          <w:p w:rsidR="00FA147A" w:rsidRPr="001D33BF" w:rsidRDefault="00FA147A" w:rsidP="00FA147A">
            <w:pPr>
              <w:rPr>
                <w:rFonts w:ascii="Times New Roman" w:eastAsia="Times New Roman" w:hAnsi="Times New Roman"/>
                <w:color w:val="000000"/>
                <w:sz w:val="20"/>
                <w:szCs w:val="20"/>
              </w:rPr>
            </w:pPr>
            <w:r w:rsidRPr="001D33BF">
              <w:rPr>
                <w:rFonts w:ascii="Times New Roman" w:eastAsia="Times New Roman" w:hAnsi="Times New Roman"/>
                <w:color w:val="000000"/>
                <w:sz w:val="20"/>
                <w:szCs w:val="20"/>
              </w:rPr>
              <w:t xml:space="preserve"> Федеральная служба государственной регистрации, кадастра и картографии</w:t>
            </w:r>
            <w:r>
              <w:rPr>
                <w:rFonts w:ascii="Times New Roman" w:eastAsia="Times New Roman" w:hAnsi="Times New Roman"/>
                <w:color w:val="000000"/>
                <w:sz w:val="20"/>
                <w:szCs w:val="20"/>
              </w:rPr>
              <w:t xml:space="preserve"> (Росреестр)</w:t>
            </w:r>
          </w:p>
        </w:tc>
        <w:tc>
          <w:tcPr>
            <w:tcW w:w="1372" w:type="dxa"/>
            <w:vAlign w:val="center"/>
          </w:tcPr>
          <w:p w:rsidR="00FA147A" w:rsidRPr="001D33BF" w:rsidRDefault="00FA147A" w:rsidP="00FA147A">
            <w:pPr>
              <w:rPr>
                <w:rFonts w:ascii="Times New Roman" w:eastAsia="Times New Roman" w:hAnsi="Times New Roman"/>
                <w:color w:val="000000"/>
                <w:sz w:val="20"/>
                <w:szCs w:val="20"/>
              </w:rPr>
            </w:pPr>
            <w:r>
              <w:rPr>
                <w:rFonts w:ascii="Times New Roman" w:eastAsia="Times New Roman" w:hAnsi="Times New Roman"/>
                <w:color w:val="000000"/>
                <w:sz w:val="20"/>
                <w:szCs w:val="20"/>
              </w:rPr>
              <w:t>SID0003564</w:t>
            </w:r>
          </w:p>
        </w:tc>
        <w:tc>
          <w:tcPr>
            <w:tcW w:w="3238" w:type="dxa"/>
          </w:tcPr>
          <w:p w:rsidR="00FA147A" w:rsidRPr="00314FBD" w:rsidRDefault="00FA147A" w:rsidP="00FA147A">
            <w:pPr>
              <w:numPr>
                <w:ilvl w:val="0"/>
                <w:numId w:val="18"/>
              </w:numPr>
              <w:tabs>
                <w:tab w:val="left" w:pos="0"/>
                <w:tab w:val="left" w:pos="31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 xml:space="preserve">Общий срок осуществления межведомственного информационного взаимодействия – </w:t>
            </w:r>
            <w:r>
              <w:rPr>
                <w:rFonts w:ascii="Times New Roman" w:hAnsi="Times New Roman"/>
                <w:color w:val="000000"/>
                <w:sz w:val="20"/>
                <w:szCs w:val="20"/>
                <w:lang w:eastAsia="en-US"/>
              </w:rPr>
              <w:t>пять</w:t>
            </w:r>
            <w:r w:rsidRPr="00314FBD">
              <w:rPr>
                <w:rFonts w:ascii="Times New Roman" w:hAnsi="Times New Roman"/>
                <w:color w:val="000000"/>
                <w:sz w:val="20"/>
                <w:szCs w:val="20"/>
                <w:lang w:eastAsia="en-US"/>
              </w:rPr>
              <w:t xml:space="preserve"> рабочих дней со дня регистрации запроса заявителя;</w:t>
            </w:r>
          </w:p>
          <w:p w:rsidR="00FA147A" w:rsidRPr="00314FBD" w:rsidRDefault="00FA147A" w:rsidP="00FA147A">
            <w:pPr>
              <w:numPr>
                <w:ilvl w:val="0"/>
                <w:numId w:val="18"/>
              </w:numPr>
              <w:tabs>
                <w:tab w:val="left" w:pos="338"/>
              </w:tabs>
              <w:snapToGrid w:val="0"/>
              <w:spacing w:after="0" w:line="240" w:lineRule="auto"/>
              <w:ind w:left="34"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межведомственного запроса – в течение трех рабочих дней со дня регистрации запроса заявителя;</w:t>
            </w:r>
          </w:p>
          <w:p w:rsidR="00FA147A" w:rsidRPr="00314FBD" w:rsidRDefault="00FA147A" w:rsidP="00FA147A">
            <w:pPr>
              <w:numPr>
                <w:ilvl w:val="0"/>
                <w:numId w:val="18"/>
              </w:numPr>
              <w:tabs>
                <w:tab w:val="left" w:pos="338"/>
              </w:tabs>
              <w:snapToGrid w:val="0"/>
              <w:spacing w:after="0" w:line="240" w:lineRule="auto"/>
              <w:ind w:left="0" w:firstLine="0"/>
              <w:contextualSpacing/>
              <w:rPr>
                <w:rFonts w:ascii="Times New Roman" w:hAnsi="Times New Roman"/>
                <w:color w:val="000000"/>
                <w:sz w:val="20"/>
                <w:szCs w:val="20"/>
                <w:lang w:eastAsia="en-US"/>
              </w:rPr>
            </w:pPr>
            <w:r w:rsidRPr="00314FBD">
              <w:rPr>
                <w:rFonts w:ascii="Times New Roman" w:hAnsi="Times New Roman"/>
                <w:color w:val="000000"/>
                <w:sz w:val="20"/>
                <w:szCs w:val="20"/>
                <w:lang w:eastAsia="en-US"/>
              </w:rPr>
              <w:t>Срок направления ответа на межведомственный запрос – не может превышать пять рабочих дней со дня поступления межведомственного запроса</w:t>
            </w:r>
          </w:p>
        </w:tc>
        <w:tc>
          <w:tcPr>
            <w:tcW w:w="1559" w:type="dxa"/>
            <w:vAlign w:val="center"/>
          </w:tcPr>
          <w:p w:rsidR="00FA147A" w:rsidRPr="00741B18" w:rsidRDefault="00FA147A" w:rsidP="00FA147A">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418" w:type="dxa"/>
            <w:vAlign w:val="center"/>
          </w:tcPr>
          <w:p w:rsidR="00FA147A" w:rsidRPr="00741B18" w:rsidRDefault="00FA147A" w:rsidP="00FA147A">
            <w:pPr>
              <w:spacing w:after="0" w:line="240" w:lineRule="auto"/>
              <w:jc w:val="center"/>
              <w:rPr>
                <w:rFonts w:ascii="Times New Roman" w:hAnsi="Times New Roman"/>
                <w:sz w:val="20"/>
                <w:szCs w:val="20"/>
              </w:rPr>
            </w:pPr>
            <w:r>
              <w:rPr>
                <w:rFonts w:ascii="Times New Roman" w:hAnsi="Times New Roman"/>
                <w:sz w:val="20"/>
                <w:szCs w:val="20"/>
              </w:rPr>
              <w:t>Нет</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71335C">
      <w:pPr>
        <w:jc w:val="cente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w:t>
            </w:r>
          </w:p>
        </w:tc>
        <w:tc>
          <w:tcPr>
            <w:tcW w:w="3196" w:type="dxa"/>
            <w:vMerge w:val="restart"/>
            <w:vAlign w:val="center"/>
          </w:tcPr>
          <w:p w:rsidR="00BB6C71" w:rsidRPr="008F4C62" w:rsidRDefault="00BB6C71" w:rsidP="00B97470">
            <w:pPr>
              <w:spacing w:after="0" w:line="240" w:lineRule="auto"/>
              <w:jc w:val="center"/>
              <w:rPr>
                <w:rFonts w:ascii="Times New Roman" w:hAnsi="Times New Roman"/>
                <w:sz w:val="20"/>
                <w:szCs w:val="24"/>
              </w:rPr>
            </w:pPr>
            <w:r w:rsidRPr="008F4C62">
              <w:rPr>
                <w:rFonts w:ascii="Times New Roman" w:hAnsi="Times New Roman"/>
                <w:sz w:val="20"/>
                <w:szCs w:val="24"/>
              </w:rPr>
              <w:t>Документ/ документы, являющиеся результатом «услуги»</w:t>
            </w:r>
          </w:p>
        </w:tc>
        <w:tc>
          <w:tcPr>
            <w:tcW w:w="2109" w:type="dxa"/>
            <w:vMerge w:val="restart"/>
            <w:vAlign w:val="center"/>
          </w:tcPr>
          <w:p w:rsidR="00BB6C71" w:rsidRPr="008F4C62" w:rsidRDefault="00BB6C71" w:rsidP="00B97470">
            <w:pPr>
              <w:spacing w:after="0" w:line="240" w:lineRule="auto"/>
              <w:jc w:val="center"/>
              <w:rPr>
                <w:rFonts w:ascii="Times New Roman" w:hAnsi="Times New Roman"/>
                <w:sz w:val="20"/>
                <w:szCs w:val="24"/>
              </w:rPr>
            </w:pPr>
            <w:r w:rsidRPr="008F4C62">
              <w:rPr>
                <w:rFonts w:ascii="Times New Roman" w:hAnsi="Times New Roman"/>
                <w:sz w:val="20"/>
                <w:szCs w:val="24"/>
              </w:rPr>
              <w:t>Требования к  документу/ документам,  являющиеся результатом «услуги»</w:t>
            </w:r>
          </w:p>
        </w:tc>
        <w:tc>
          <w:tcPr>
            <w:tcW w:w="2064" w:type="dxa"/>
            <w:vMerge w:val="restart"/>
            <w:vAlign w:val="center"/>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Характеристика результата (положительный / отрицательный)</w:t>
            </w:r>
          </w:p>
        </w:tc>
        <w:tc>
          <w:tcPr>
            <w:tcW w:w="1703" w:type="dxa"/>
            <w:vMerge w:val="restart"/>
            <w:vAlign w:val="center"/>
          </w:tcPr>
          <w:p w:rsidR="00BB6C71" w:rsidRPr="008F4C62" w:rsidRDefault="00BB6C71" w:rsidP="00B97470">
            <w:pPr>
              <w:spacing w:after="0" w:line="240" w:lineRule="auto"/>
              <w:jc w:val="center"/>
              <w:rPr>
                <w:rFonts w:ascii="Times New Roman" w:hAnsi="Times New Roman"/>
                <w:sz w:val="20"/>
                <w:szCs w:val="24"/>
              </w:rPr>
            </w:pPr>
            <w:r w:rsidRPr="008F4C62">
              <w:rPr>
                <w:rFonts w:ascii="Times New Roman" w:hAnsi="Times New Roman"/>
                <w:sz w:val="20"/>
                <w:szCs w:val="24"/>
              </w:rPr>
              <w:t>Форма  документа/ документов, являющихся  результатом «услуги»</w:t>
            </w:r>
          </w:p>
        </w:tc>
        <w:tc>
          <w:tcPr>
            <w:tcW w:w="1893" w:type="dxa"/>
            <w:vMerge w:val="restart"/>
            <w:vAlign w:val="center"/>
          </w:tcPr>
          <w:p w:rsidR="00BB6C71" w:rsidRPr="008F4C62" w:rsidRDefault="00BB6C71" w:rsidP="00B97470">
            <w:pPr>
              <w:spacing w:after="0" w:line="240" w:lineRule="auto"/>
              <w:jc w:val="center"/>
              <w:rPr>
                <w:rFonts w:ascii="Times New Roman" w:hAnsi="Times New Roman"/>
                <w:sz w:val="20"/>
                <w:szCs w:val="24"/>
              </w:rPr>
            </w:pPr>
            <w:r w:rsidRPr="008F4C62">
              <w:rPr>
                <w:rFonts w:ascii="Times New Roman" w:hAnsi="Times New Roman"/>
                <w:sz w:val="20"/>
                <w:szCs w:val="24"/>
              </w:rPr>
              <w:t>Образец  документа/ документов, являющихся  результатом «услуги»</w:t>
            </w:r>
          </w:p>
        </w:tc>
        <w:tc>
          <w:tcPr>
            <w:tcW w:w="1509" w:type="dxa"/>
            <w:vMerge w:val="restart"/>
            <w:vAlign w:val="center"/>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Способ получения результата</w:t>
            </w:r>
          </w:p>
        </w:tc>
        <w:tc>
          <w:tcPr>
            <w:tcW w:w="2410" w:type="dxa"/>
            <w:gridSpan w:val="2"/>
            <w:vAlign w:val="center"/>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8F4C62" w:rsidRDefault="00BB6C71" w:rsidP="00AD5D23">
            <w:pPr>
              <w:spacing w:after="0" w:line="240" w:lineRule="auto"/>
              <w:rPr>
                <w:rFonts w:ascii="Times New Roman" w:hAnsi="Times New Roman"/>
                <w:sz w:val="20"/>
                <w:szCs w:val="24"/>
              </w:rPr>
            </w:pPr>
          </w:p>
        </w:tc>
        <w:tc>
          <w:tcPr>
            <w:tcW w:w="3196" w:type="dxa"/>
            <w:vMerge/>
          </w:tcPr>
          <w:p w:rsidR="00BB6C71" w:rsidRPr="008F4C62" w:rsidRDefault="00BB6C71" w:rsidP="00AD5D23">
            <w:pPr>
              <w:spacing w:after="0" w:line="240" w:lineRule="auto"/>
              <w:jc w:val="center"/>
              <w:rPr>
                <w:rFonts w:ascii="Times New Roman" w:hAnsi="Times New Roman"/>
                <w:sz w:val="20"/>
                <w:szCs w:val="24"/>
              </w:rPr>
            </w:pPr>
          </w:p>
        </w:tc>
        <w:tc>
          <w:tcPr>
            <w:tcW w:w="2109" w:type="dxa"/>
            <w:vMerge/>
          </w:tcPr>
          <w:p w:rsidR="00BB6C71" w:rsidRPr="008F4C62" w:rsidRDefault="00BB6C71" w:rsidP="00AD5D23">
            <w:pPr>
              <w:spacing w:after="0" w:line="240" w:lineRule="auto"/>
              <w:jc w:val="center"/>
              <w:rPr>
                <w:rFonts w:ascii="Times New Roman" w:hAnsi="Times New Roman"/>
                <w:sz w:val="20"/>
                <w:szCs w:val="24"/>
              </w:rPr>
            </w:pPr>
          </w:p>
        </w:tc>
        <w:tc>
          <w:tcPr>
            <w:tcW w:w="2064" w:type="dxa"/>
            <w:vMerge/>
          </w:tcPr>
          <w:p w:rsidR="00BB6C71" w:rsidRPr="008F4C62" w:rsidRDefault="00BB6C71" w:rsidP="00AD5D23">
            <w:pPr>
              <w:spacing w:after="0" w:line="240" w:lineRule="auto"/>
              <w:jc w:val="center"/>
              <w:rPr>
                <w:rFonts w:ascii="Times New Roman" w:hAnsi="Times New Roman"/>
                <w:sz w:val="20"/>
                <w:szCs w:val="24"/>
              </w:rPr>
            </w:pPr>
          </w:p>
        </w:tc>
        <w:tc>
          <w:tcPr>
            <w:tcW w:w="1703" w:type="dxa"/>
            <w:vMerge/>
          </w:tcPr>
          <w:p w:rsidR="00BB6C71" w:rsidRPr="008F4C62" w:rsidRDefault="00BB6C71" w:rsidP="00AD5D23">
            <w:pPr>
              <w:spacing w:after="0" w:line="240" w:lineRule="auto"/>
              <w:jc w:val="center"/>
              <w:rPr>
                <w:rFonts w:ascii="Times New Roman" w:hAnsi="Times New Roman"/>
                <w:sz w:val="20"/>
                <w:szCs w:val="24"/>
              </w:rPr>
            </w:pPr>
          </w:p>
        </w:tc>
        <w:tc>
          <w:tcPr>
            <w:tcW w:w="1893" w:type="dxa"/>
            <w:vMerge/>
          </w:tcPr>
          <w:p w:rsidR="00BB6C71" w:rsidRPr="008F4C62" w:rsidRDefault="00BB6C71" w:rsidP="00AD5D23">
            <w:pPr>
              <w:spacing w:after="0" w:line="240" w:lineRule="auto"/>
              <w:jc w:val="center"/>
              <w:rPr>
                <w:rFonts w:ascii="Times New Roman" w:hAnsi="Times New Roman"/>
                <w:sz w:val="20"/>
                <w:szCs w:val="24"/>
              </w:rPr>
            </w:pPr>
          </w:p>
        </w:tc>
        <w:tc>
          <w:tcPr>
            <w:tcW w:w="1509" w:type="dxa"/>
            <w:vMerge/>
          </w:tcPr>
          <w:p w:rsidR="00BB6C71" w:rsidRPr="008F4C62" w:rsidRDefault="00BB6C71" w:rsidP="00AD5D23">
            <w:pPr>
              <w:spacing w:after="0" w:line="240" w:lineRule="auto"/>
              <w:jc w:val="center"/>
              <w:rPr>
                <w:rFonts w:ascii="Times New Roman" w:hAnsi="Times New Roman"/>
                <w:sz w:val="20"/>
                <w:szCs w:val="24"/>
              </w:rPr>
            </w:pPr>
          </w:p>
        </w:tc>
        <w:tc>
          <w:tcPr>
            <w:tcW w:w="1276" w:type="dxa"/>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в органе</w:t>
            </w:r>
          </w:p>
        </w:tc>
        <w:tc>
          <w:tcPr>
            <w:tcW w:w="1134" w:type="dxa"/>
          </w:tcPr>
          <w:p w:rsidR="00BB6C71" w:rsidRPr="008F4C62" w:rsidRDefault="00BB6C71" w:rsidP="00AD5D23">
            <w:pPr>
              <w:spacing w:after="0" w:line="240" w:lineRule="auto"/>
              <w:jc w:val="center"/>
              <w:rPr>
                <w:rFonts w:ascii="Times New Roman" w:hAnsi="Times New Roman"/>
                <w:sz w:val="20"/>
                <w:szCs w:val="24"/>
              </w:rPr>
            </w:pPr>
            <w:r w:rsidRPr="008F4C62">
              <w:rPr>
                <w:rFonts w:ascii="Times New Roman" w:hAnsi="Times New Roman"/>
                <w:sz w:val="20"/>
                <w:szCs w:val="24"/>
              </w:rPr>
              <w:t>В МФЦ</w:t>
            </w:r>
          </w:p>
        </w:tc>
      </w:tr>
      <w:tr w:rsidR="00BB6C71" w:rsidRPr="005E553E" w:rsidTr="00462206">
        <w:tc>
          <w:tcPr>
            <w:tcW w:w="15559" w:type="dxa"/>
            <w:gridSpan w:val="9"/>
          </w:tcPr>
          <w:p w:rsidR="00BB6C71" w:rsidRPr="00FC4E4E" w:rsidRDefault="006F75C1" w:rsidP="00AD5D23">
            <w:pPr>
              <w:spacing w:after="0" w:line="240" w:lineRule="auto"/>
              <w:jc w:val="center"/>
              <w:rPr>
                <w:rFonts w:ascii="Times New Roman" w:hAnsi="Times New Roman"/>
                <w:b/>
                <w:sz w:val="24"/>
                <w:szCs w:val="24"/>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872033" w:rsidRPr="005E553E" w:rsidTr="00D06FAD">
        <w:trPr>
          <w:trHeight w:val="2039"/>
        </w:trPr>
        <w:tc>
          <w:tcPr>
            <w:tcW w:w="675" w:type="dxa"/>
            <w:vMerge w:val="restart"/>
          </w:tcPr>
          <w:p w:rsidR="00872033" w:rsidRPr="005E553E" w:rsidRDefault="00872033" w:rsidP="0087203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872033" w:rsidRPr="00FA147A" w:rsidRDefault="00872033" w:rsidP="00872033">
            <w:pPr>
              <w:pStyle w:val="af7"/>
              <w:rPr>
                <w:rFonts w:ascii="Times New Roman" w:hAnsi="Times New Roman"/>
                <w:sz w:val="20"/>
                <w:szCs w:val="20"/>
              </w:rPr>
            </w:pPr>
            <w:r>
              <w:rPr>
                <w:rFonts w:ascii="Times New Roman" w:hAnsi="Times New Roman"/>
                <w:sz w:val="20"/>
              </w:rPr>
              <w:t>П</w:t>
            </w:r>
            <w:r w:rsidRPr="00FA147A">
              <w:rPr>
                <w:rFonts w:ascii="Times New Roman" w:hAnsi="Times New Roman"/>
                <w:sz w:val="20"/>
              </w:rPr>
              <w:t>остановление администрации МО «Дубровское городское поселение» о даче согласия на обмен жилыми помещениями, предоставленными по договорам социального найма</w:t>
            </w:r>
          </w:p>
        </w:tc>
        <w:tc>
          <w:tcPr>
            <w:tcW w:w="2109" w:type="dxa"/>
          </w:tcPr>
          <w:p w:rsidR="00872033" w:rsidRPr="00CD3766" w:rsidRDefault="00872033" w:rsidP="0087203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064"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872033" w:rsidRPr="00CD3766" w:rsidRDefault="00872033" w:rsidP="00872033">
            <w:pPr>
              <w:spacing w:after="0" w:line="240" w:lineRule="auto"/>
              <w:rPr>
                <w:rFonts w:ascii="Times New Roman" w:hAnsi="Times New Roman"/>
                <w:sz w:val="20"/>
                <w:szCs w:val="20"/>
              </w:rPr>
            </w:pPr>
            <w:r>
              <w:rPr>
                <w:rFonts w:ascii="Times New Roman" w:hAnsi="Times New Roman"/>
                <w:sz w:val="20"/>
                <w:szCs w:val="20"/>
              </w:rPr>
              <w:t>По установленной форме</w:t>
            </w:r>
          </w:p>
        </w:tc>
        <w:tc>
          <w:tcPr>
            <w:tcW w:w="1893" w:type="dxa"/>
          </w:tcPr>
          <w:p w:rsidR="00872033" w:rsidRPr="00CD3766" w:rsidRDefault="00872033" w:rsidP="00872033">
            <w:pPr>
              <w:spacing w:after="0" w:line="240" w:lineRule="auto"/>
              <w:rPr>
                <w:rFonts w:ascii="Times New Roman" w:hAnsi="Times New Roman"/>
                <w:sz w:val="20"/>
                <w:szCs w:val="20"/>
              </w:rPr>
            </w:pPr>
            <w:r>
              <w:rPr>
                <w:rFonts w:ascii="Times New Roman" w:hAnsi="Times New Roman"/>
                <w:sz w:val="20"/>
                <w:szCs w:val="20"/>
              </w:rPr>
              <w:t>По установленной форме</w:t>
            </w:r>
          </w:p>
        </w:tc>
        <w:tc>
          <w:tcPr>
            <w:tcW w:w="1509"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tc>
        <w:tc>
          <w:tcPr>
            <w:tcW w:w="1276"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1</w:t>
            </w:r>
            <w:r>
              <w:rPr>
                <w:rFonts w:ascii="Times New Roman" w:hAnsi="Times New Roman"/>
                <w:sz w:val="20"/>
                <w:szCs w:val="20"/>
              </w:rPr>
              <w:t xml:space="preserve"> год</w:t>
            </w:r>
          </w:p>
        </w:tc>
      </w:tr>
      <w:tr w:rsidR="00872033" w:rsidRPr="005E553E" w:rsidTr="00462206">
        <w:trPr>
          <w:trHeight w:val="1264"/>
        </w:trPr>
        <w:tc>
          <w:tcPr>
            <w:tcW w:w="675" w:type="dxa"/>
            <w:vMerge/>
          </w:tcPr>
          <w:p w:rsidR="00872033" w:rsidRDefault="00872033" w:rsidP="00872033">
            <w:pPr>
              <w:spacing w:after="0" w:line="240" w:lineRule="auto"/>
              <w:rPr>
                <w:rFonts w:ascii="Times New Roman" w:hAnsi="Times New Roman"/>
                <w:sz w:val="24"/>
                <w:szCs w:val="24"/>
              </w:rPr>
            </w:pPr>
          </w:p>
        </w:tc>
        <w:tc>
          <w:tcPr>
            <w:tcW w:w="3196" w:type="dxa"/>
          </w:tcPr>
          <w:p w:rsidR="00872033" w:rsidRPr="00FA147A" w:rsidRDefault="00872033" w:rsidP="00872033">
            <w:pPr>
              <w:pStyle w:val="af7"/>
              <w:rPr>
                <w:rFonts w:ascii="Times New Roman" w:hAnsi="Times New Roman"/>
                <w:sz w:val="20"/>
                <w:szCs w:val="20"/>
                <w:shd w:val="clear" w:color="auto" w:fill="FFFFFF"/>
              </w:rPr>
            </w:pPr>
            <w:r>
              <w:rPr>
                <w:rFonts w:ascii="Times New Roman" w:hAnsi="Times New Roman"/>
                <w:sz w:val="20"/>
              </w:rPr>
              <w:t>П</w:t>
            </w:r>
            <w:r w:rsidRPr="00FA147A">
              <w:rPr>
                <w:rFonts w:ascii="Times New Roman" w:hAnsi="Times New Roman"/>
                <w:sz w:val="20"/>
              </w:rPr>
              <w:t>остановление администрации МО «Дубровское городское поселение» об отказе в даче согласия на обмен жилыми помещениями, предоставленными по договорам социального найма</w:t>
            </w:r>
          </w:p>
        </w:tc>
        <w:tc>
          <w:tcPr>
            <w:tcW w:w="2109" w:type="dxa"/>
          </w:tcPr>
          <w:p w:rsidR="00872033" w:rsidRPr="00CD3766" w:rsidRDefault="00872033" w:rsidP="00872033">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064"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872033" w:rsidRPr="00CD3766" w:rsidRDefault="00872033" w:rsidP="00872033">
            <w:pPr>
              <w:spacing w:after="0" w:line="240" w:lineRule="auto"/>
              <w:rPr>
                <w:rFonts w:ascii="Times New Roman" w:hAnsi="Times New Roman"/>
                <w:sz w:val="20"/>
                <w:szCs w:val="20"/>
              </w:rPr>
            </w:pPr>
            <w:r>
              <w:rPr>
                <w:rFonts w:ascii="Times New Roman" w:hAnsi="Times New Roman"/>
                <w:sz w:val="20"/>
                <w:szCs w:val="20"/>
              </w:rPr>
              <w:t>По установленной форме</w:t>
            </w:r>
          </w:p>
        </w:tc>
        <w:tc>
          <w:tcPr>
            <w:tcW w:w="1893" w:type="dxa"/>
          </w:tcPr>
          <w:p w:rsidR="00872033" w:rsidRPr="00CD3766" w:rsidRDefault="00872033" w:rsidP="00872033">
            <w:pPr>
              <w:spacing w:after="0" w:line="240" w:lineRule="auto"/>
              <w:rPr>
                <w:rFonts w:ascii="Times New Roman" w:hAnsi="Times New Roman"/>
                <w:sz w:val="20"/>
                <w:szCs w:val="20"/>
              </w:rPr>
            </w:pPr>
            <w:r>
              <w:rPr>
                <w:rFonts w:ascii="Times New Roman" w:hAnsi="Times New Roman"/>
                <w:sz w:val="20"/>
                <w:szCs w:val="20"/>
              </w:rPr>
              <w:t>По установленной форме</w:t>
            </w:r>
          </w:p>
        </w:tc>
        <w:tc>
          <w:tcPr>
            <w:tcW w:w="1509"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872033" w:rsidRPr="00CD3766" w:rsidRDefault="00872033" w:rsidP="00872033">
            <w:pPr>
              <w:spacing w:after="0" w:line="240" w:lineRule="auto"/>
              <w:rPr>
                <w:rFonts w:ascii="Times New Roman" w:hAnsi="Times New Roman"/>
                <w:sz w:val="20"/>
                <w:szCs w:val="20"/>
              </w:rPr>
            </w:pPr>
          </w:p>
        </w:tc>
        <w:tc>
          <w:tcPr>
            <w:tcW w:w="1276" w:type="dxa"/>
          </w:tcPr>
          <w:p w:rsidR="00872033" w:rsidRPr="00CD3766" w:rsidRDefault="00872033" w:rsidP="00872033">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872033" w:rsidRPr="00CD3766" w:rsidRDefault="00872033" w:rsidP="00872033">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D06FAD" w:rsidRDefault="00D06FAD"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872033" w:rsidRDefault="00872033" w:rsidP="00591A80">
      <w:pPr>
        <w:spacing w:after="0" w:line="240" w:lineRule="auto"/>
        <w:rPr>
          <w:rFonts w:ascii="Times New Roman" w:hAnsi="Times New Roman"/>
          <w:sz w:val="28"/>
          <w:szCs w:val="28"/>
        </w:rPr>
      </w:pPr>
    </w:p>
    <w:p w:rsidR="00872033" w:rsidRDefault="00872033" w:rsidP="00591A80">
      <w:pPr>
        <w:spacing w:after="0" w:line="240" w:lineRule="auto"/>
        <w:rPr>
          <w:rFonts w:ascii="Times New Roman" w:hAnsi="Times New Roman"/>
          <w:sz w:val="28"/>
          <w:szCs w:val="28"/>
        </w:rPr>
      </w:pPr>
    </w:p>
    <w:p w:rsidR="00872033" w:rsidRDefault="00872033" w:rsidP="00591A80">
      <w:pPr>
        <w:spacing w:after="0" w:line="240" w:lineRule="auto"/>
        <w:rPr>
          <w:rFonts w:ascii="Times New Roman" w:hAnsi="Times New Roman"/>
          <w:sz w:val="28"/>
          <w:szCs w:val="28"/>
        </w:rPr>
      </w:pPr>
    </w:p>
    <w:p w:rsidR="00872033" w:rsidRDefault="00872033" w:rsidP="00591A80">
      <w:pPr>
        <w:spacing w:after="0" w:line="240" w:lineRule="auto"/>
        <w:rPr>
          <w:rFonts w:ascii="Times New Roman" w:hAnsi="Times New Roman"/>
          <w:sz w:val="28"/>
          <w:szCs w:val="28"/>
        </w:rPr>
      </w:pPr>
    </w:p>
    <w:p w:rsidR="0004397B" w:rsidRPr="008F2CC3" w:rsidRDefault="007E24B5" w:rsidP="0071335C">
      <w:pPr>
        <w:spacing w:after="0" w:line="240" w:lineRule="auto"/>
        <w:jc w:val="center"/>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tblPr>
      <w:tblGrid>
        <w:gridCol w:w="534"/>
        <w:gridCol w:w="2551"/>
        <w:gridCol w:w="5245"/>
        <w:gridCol w:w="1417"/>
        <w:gridCol w:w="1701"/>
        <w:gridCol w:w="2268"/>
        <w:gridCol w:w="1701"/>
      </w:tblGrid>
      <w:tr w:rsidR="008D2DE9" w:rsidRPr="00906E57" w:rsidTr="0087203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26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FC4E4E" w:rsidRDefault="006F75C1" w:rsidP="00591A80">
            <w:pPr>
              <w:spacing w:after="0" w:line="240" w:lineRule="auto"/>
              <w:jc w:val="center"/>
              <w:rPr>
                <w:rFonts w:ascii="Times New Roman" w:hAnsi="Times New Roman"/>
                <w:b/>
                <w:sz w:val="24"/>
                <w:szCs w:val="24"/>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FA7DD4" w:rsidRPr="00906E57" w:rsidTr="00FC4E4E">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872033" w:rsidRDefault="00872033" w:rsidP="00872033">
            <w:pPr>
              <w:pStyle w:val="ConsPlusNormal"/>
              <w:ind w:firstLine="33"/>
              <w:jc w:val="both"/>
              <w:rPr>
                <w:rFonts w:ascii="Times New Roman" w:hAnsi="Times New Roman"/>
                <w:sz w:val="20"/>
              </w:rPr>
            </w:pPr>
            <w:r>
              <w:rPr>
                <w:rFonts w:ascii="Times New Roman" w:hAnsi="Times New Roman" w:cs="Times New Roman"/>
                <w:sz w:val="20"/>
                <w:szCs w:val="24"/>
              </w:rPr>
              <w:t>П</w:t>
            </w:r>
            <w:r w:rsidRPr="00872033">
              <w:rPr>
                <w:rFonts w:ascii="Times New Roman" w:hAnsi="Times New Roman" w:cs="Times New Roman"/>
                <w:sz w:val="20"/>
                <w:szCs w:val="24"/>
              </w:rPr>
              <w:t>рием</w:t>
            </w:r>
            <w:r>
              <w:rPr>
                <w:rFonts w:ascii="Times New Roman" w:hAnsi="Times New Roman" w:cs="Times New Roman"/>
                <w:sz w:val="20"/>
                <w:szCs w:val="24"/>
              </w:rPr>
              <w:t xml:space="preserve"> и регистрация</w:t>
            </w:r>
            <w:r w:rsidRPr="00872033">
              <w:rPr>
                <w:rFonts w:ascii="Times New Roman" w:hAnsi="Times New Roman" w:cs="Times New Roman"/>
                <w:sz w:val="20"/>
                <w:szCs w:val="24"/>
              </w:rPr>
              <w:t xml:space="preserve"> заявления и документов, необходимых для предоставления муниципальной услу</w:t>
            </w:r>
            <w:r>
              <w:rPr>
                <w:rFonts w:ascii="Times New Roman" w:hAnsi="Times New Roman" w:cs="Times New Roman"/>
                <w:sz w:val="20"/>
                <w:szCs w:val="24"/>
              </w:rPr>
              <w:t>ги</w:t>
            </w:r>
          </w:p>
        </w:tc>
        <w:tc>
          <w:tcPr>
            <w:tcW w:w="5245" w:type="dxa"/>
          </w:tcPr>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При поступлении заявления и прилагаемых к нему документов посредством личного обращения заявителя в администрацию МО или МФЦ, сотрудник, ответственный за прием документов, осуществляет следующую последовательность действий:</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устанавливает предмет обращения;</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устанавливает соответствие личности заявителя документу, удостоверяющему личность (для физического лица);</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проверяет наличие документа, удостоверяющего права (полномочия) представителя физического лица (в случае, если с заявлением обращается представитель заявителя);</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осуществляет сверку копий представленных документов с их оригиналами;</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проверяет заявление и комплектность прилагаемых к нему документов на соответствие требованиям пункта 2.7 настоящего административному регламенту;</w:t>
            </w:r>
          </w:p>
          <w:p w:rsidR="00872033"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FA7DD4" w:rsidRPr="00872033" w:rsidRDefault="00872033" w:rsidP="00872033">
            <w:pPr>
              <w:widowControl w:val="0"/>
              <w:autoSpaceDE w:val="0"/>
              <w:autoSpaceDN w:val="0"/>
              <w:adjustRightInd w:val="0"/>
              <w:spacing w:after="0" w:line="240" w:lineRule="auto"/>
              <w:jc w:val="both"/>
              <w:rPr>
                <w:rFonts w:ascii="Times New Roman" w:hAnsi="Times New Roman"/>
                <w:sz w:val="20"/>
                <w:szCs w:val="24"/>
              </w:rPr>
            </w:pPr>
            <w:r w:rsidRPr="00872033">
              <w:rPr>
                <w:rFonts w:ascii="Times New Roman" w:hAnsi="Times New Roman"/>
                <w:sz w:val="20"/>
                <w:szCs w:val="24"/>
              </w:rPr>
              <w:t>- осуществляет прием заявления и документов по описи, которая содержит полный перечень документов, представленных заявителем, а при наличии выявленных недостатков - их описание.</w:t>
            </w:r>
          </w:p>
        </w:tc>
        <w:tc>
          <w:tcPr>
            <w:tcW w:w="1417" w:type="dxa"/>
          </w:tcPr>
          <w:p w:rsidR="00FA7DD4" w:rsidRPr="00906E57" w:rsidRDefault="00FA7DD4" w:rsidP="00872033">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 xml:space="preserve">В день поступления </w:t>
            </w:r>
            <w:r w:rsidR="00872033">
              <w:rPr>
                <w:rFonts w:ascii="Times New Roman" w:eastAsia="Times New Roman" w:hAnsi="Times New Roman"/>
                <w:sz w:val="20"/>
                <w:szCs w:val="20"/>
              </w:rPr>
              <w:t>заявления</w:t>
            </w:r>
          </w:p>
        </w:tc>
        <w:tc>
          <w:tcPr>
            <w:tcW w:w="1701" w:type="dxa"/>
          </w:tcPr>
          <w:p w:rsidR="00FA7DD4" w:rsidRPr="000A16EE" w:rsidRDefault="00872033" w:rsidP="00FA7DD4">
            <w:pPr>
              <w:spacing w:after="0" w:line="240" w:lineRule="auto"/>
              <w:jc w:val="center"/>
              <w:rPr>
                <w:rFonts w:ascii="Times New Roman" w:eastAsia="Times New Roman" w:hAnsi="Times New Roman"/>
                <w:sz w:val="20"/>
                <w:szCs w:val="20"/>
              </w:rPr>
            </w:pPr>
            <w:r>
              <w:rPr>
                <w:rFonts w:ascii="Times New Roman" w:hAnsi="Times New Roman"/>
                <w:sz w:val="20"/>
                <w:szCs w:val="24"/>
              </w:rPr>
              <w:t>С</w:t>
            </w:r>
            <w:r w:rsidRPr="00872033">
              <w:rPr>
                <w:rFonts w:ascii="Times New Roman" w:hAnsi="Times New Roman"/>
                <w:sz w:val="20"/>
                <w:szCs w:val="24"/>
              </w:rPr>
              <w:t>отрудник, ответственный за прием документов</w:t>
            </w:r>
            <w:r w:rsidRPr="000A16EE">
              <w:rPr>
                <w:rFonts w:ascii="Times New Roman" w:eastAsia="Times New Roman" w:hAnsi="Times New Roman"/>
                <w:sz w:val="20"/>
                <w:szCs w:val="20"/>
              </w:rPr>
              <w:t xml:space="preserve"> </w:t>
            </w:r>
            <w:r>
              <w:rPr>
                <w:rFonts w:ascii="Times New Roman" w:eastAsia="Times New Roman" w:hAnsi="Times New Roman"/>
                <w:sz w:val="20"/>
                <w:szCs w:val="20"/>
              </w:rPr>
              <w:t>в администрации, в МФЦ</w:t>
            </w:r>
          </w:p>
        </w:tc>
        <w:tc>
          <w:tcPr>
            <w:tcW w:w="2268"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21034D">
        <w:trPr>
          <w:trHeight w:val="981"/>
        </w:trPr>
        <w:tc>
          <w:tcPr>
            <w:tcW w:w="534" w:type="dxa"/>
          </w:tcPr>
          <w:p w:rsidR="00FA7DD4" w:rsidRPr="00872033" w:rsidRDefault="00FA7DD4" w:rsidP="00FA7DD4">
            <w:pPr>
              <w:spacing w:after="0" w:line="240" w:lineRule="auto"/>
              <w:rPr>
                <w:rFonts w:ascii="Times New Roman" w:hAnsi="Times New Roman"/>
                <w:sz w:val="20"/>
                <w:szCs w:val="20"/>
              </w:rPr>
            </w:pPr>
            <w:r w:rsidRPr="00872033">
              <w:rPr>
                <w:rFonts w:ascii="Times New Roman" w:hAnsi="Times New Roman"/>
                <w:sz w:val="20"/>
                <w:szCs w:val="20"/>
              </w:rPr>
              <w:t>2</w:t>
            </w:r>
          </w:p>
        </w:tc>
        <w:tc>
          <w:tcPr>
            <w:tcW w:w="2551" w:type="dxa"/>
          </w:tcPr>
          <w:p w:rsidR="00872033" w:rsidRPr="00872033" w:rsidRDefault="00872033" w:rsidP="00872033">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О</w:t>
            </w:r>
            <w:r w:rsidRPr="00872033">
              <w:rPr>
                <w:rFonts w:ascii="Times New Roman" w:hAnsi="Times New Roman"/>
                <w:sz w:val="20"/>
                <w:szCs w:val="20"/>
              </w:rPr>
              <w:t>бработка и предвари</w:t>
            </w:r>
            <w:r>
              <w:rPr>
                <w:rFonts w:ascii="Times New Roman" w:hAnsi="Times New Roman"/>
                <w:sz w:val="20"/>
                <w:szCs w:val="20"/>
              </w:rPr>
              <w:t>-</w:t>
            </w:r>
            <w:r w:rsidRPr="00872033">
              <w:rPr>
                <w:rFonts w:ascii="Times New Roman" w:hAnsi="Times New Roman"/>
                <w:sz w:val="20"/>
                <w:szCs w:val="20"/>
              </w:rPr>
              <w:t>тельное рассмотрение сотрудником админи</w:t>
            </w:r>
            <w:r>
              <w:rPr>
                <w:rFonts w:ascii="Times New Roman" w:hAnsi="Times New Roman"/>
                <w:sz w:val="20"/>
                <w:szCs w:val="20"/>
              </w:rPr>
              <w:t>стра-</w:t>
            </w:r>
            <w:r w:rsidRPr="00872033">
              <w:rPr>
                <w:rFonts w:ascii="Times New Roman" w:hAnsi="Times New Roman"/>
                <w:sz w:val="20"/>
                <w:szCs w:val="20"/>
              </w:rPr>
              <w:t>ции МО заявл</w:t>
            </w:r>
            <w:r>
              <w:rPr>
                <w:rFonts w:ascii="Times New Roman" w:hAnsi="Times New Roman"/>
                <w:sz w:val="20"/>
                <w:szCs w:val="20"/>
              </w:rPr>
              <w:t>ения с необходимыми документами.</w:t>
            </w:r>
          </w:p>
          <w:p w:rsidR="00FA7DD4" w:rsidRPr="00872033" w:rsidRDefault="00FA7DD4" w:rsidP="00872033">
            <w:pPr>
              <w:widowControl w:val="0"/>
              <w:autoSpaceDE w:val="0"/>
              <w:autoSpaceDN w:val="0"/>
              <w:adjustRightInd w:val="0"/>
              <w:spacing w:after="0" w:line="240" w:lineRule="auto"/>
              <w:ind w:firstLine="33"/>
              <w:jc w:val="both"/>
              <w:rPr>
                <w:rFonts w:ascii="Times New Roman" w:eastAsia="Times New Roman" w:hAnsi="Times New Roman"/>
                <w:sz w:val="20"/>
                <w:szCs w:val="20"/>
              </w:rPr>
            </w:pPr>
          </w:p>
        </w:tc>
        <w:tc>
          <w:tcPr>
            <w:tcW w:w="5245" w:type="dxa"/>
          </w:tcPr>
          <w:p w:rsidR="00FA7DD4" w:rsidRDefault="00872033" w:rsidP="00FA7DD4">
            <w:pPr>
              <w:spacing w:after="0" w:line="240" w:lineRule="auto"/>
              <w:jc w:val="both"/>
              <w:rPr>
                <w:rFonts w:ascii="Times New Roman" w:hAnsi="Times New Roman"/>
                <w:sz w:val="20"/>
                <w:szCs w:val="20"/>
              </w:rPr>
            </w:pPr>
            <w:r>
              <w:rPr>
                <w:rFonts w:ascii="Times New Roman" w:hAnsi="Times New Roman"/>
                <w:sz w:val="20"/>
                <w:szCs w:val="20"/>
              </w:rPr>
              <w:t>Сотрудник</w:t>
            </w:r>
            <w:r w:rsidR="00FA7DD4" w:rsidRPr="00906E57">
              <w:rPr>
                <w:rFonts w:ascii="Times New Roman" w:hAnsi="Times New Roman"/>
                <w:sz w:val="20"/>
                <w:szCs w:val="20"/>
              </w:rPr>
              <w:t xml:space="preserve"> </w:t>
            </w:r>
            <w:r w:rsidR="004C685C">
              <w:rPr>
                <w:rFonts w:ascii="Times New Roman" w:eastAsia="Times New Roman" w:hAnsi="Times New Roman"/>
                <w:sz w:val="20"/>
                <w:szCs w:val="20"/>
              </w:rPr>
              <w:t xml:space="preserve"> администрации МО «Дубровское городское поселение»</w:t>
            </w:r>
            <w:r w:rsidR="00FA7DD4" w:rsidRPr="00906E57">
              <w:rPr>
                <w:rFonts w:ascii="Times New Roman" w:hAnsi="Times New Roman"/>
                <w:sz w:val="20"/>
                <w:szCs w:val="20"/>
              </w:rPr>
              <w:t>, ответственн</w:t>
            </w:r>
            <w:r>
              <w:rPr>
                <w:rFonts w:ascii="Times New Roman" w:hAnsi="Times New Roman"/>
                <w:sz w:val="20"/>
                <w:szCs w:val="20"/>
              </w:rPr>
              <w:t>ый</w:t>
            </w:r>
            <w:r w:rsidR="00FA7DD4" w:rsidRPr="00906E57">
              <w:rPr>
                <w:rFonts w:ascii="Times New Roman" w:hAnsi="Times New Roman"/>
                <w:sz w:val="20"/>
                <w:szCs w:val="20"/>
              </w:rPr>
              <w:t xml:space="preserve"> за рассмотрение </w:t>
            </w:r>
            <w:r w:rsidR="00FA7DD4">
              <w:rPr>
                <w:rFonts w:ascii="Times New Roman" w:hAnsi="Times New Roman"/>
                <w:sz w:val="20"/>
                <w:szCs w:val="20"/>
              </w:rPr>
              <w:t>заявления</w:t>
            </w:r>
            <w:r w:rsidR="000F29E9">
              <w:rPr>
                <w:rFonts w:ascii="Times New Roman" w:hAnsi="Times New Roman"/>
                <w:sz w:val="20"/>
                <w:szCs w:val="20"/>
              </w:rPr>
              <w:t>,</w:t>
            </w:r>
            <w:r w:rsidR="00FA7DD4">
              <w:rPr>
                <w:rFonts w:ascii="Times New Roman" w:hAnsi="Times New Roman"/>
                <w:sz w:val="20"/>
                <w:szCs w:val="20"/>
              </w:rPr>
              <w:t xml:space="preserve"> проверяет документы на комплектность</w:t>
            </w:r>
            <w:r>
              <w:rPr>
                <w:rFonts w:ascii="Times New Roman" w:hAnsi="Times New Roman"/>
                <w:sz w:val="20"/>
                <w:szCs w:val="20"/>
              </w:rPr>
              <w:t>.</w:t>
            </w:r>
          </w:p>
          <w:p w:rsidR="00872033" w:rsidRDefault="00872033" w:rsidP="00872033">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При необходимости ф</w:t>
            </w:r>
            <w:r w:rsidRPr="00872033">
              <w:rPr>
                <w:rFonts w:ascii="Times New Roman" w:hAnsi="Times New Roman"/>
                <w:sz w:val="20"/>
                <w:szCs w:val="20"/>
              </w:rPr>
              <w:t>ормир</w:t>
            </w:r>
            <w:r>
              <w:rPr>
                <w:rFonts w:ascii="Times New Roman" w:hAnsi="Times New Roman"/>
                <w:sz w:val="20"/>
                <w:szCs w:val="20"/>
              </w:rPr>
              <w:t>ует</w:t>
            </w:r>
            <w:r w:rsidRPr="00872033">
              <w:rPr>
                <w:rFonts w:ascii="Times New Roman" w:hAnsi="Times New Roman"/>
                <w:sz w:val="20"/>
                <w:szCs w:val="20"/>
              </w:rPr>
              <w:t xml:space="preserve"> и направл</w:t>
            </w:r>
            <w:r>
              <w:rPr>
                <w:rFonts w:ascii="Times New Roman" w:hAnsi="Times New Roman"/>
                <w:sz w:val="20"/>
                <w:szCs w:val="20"/>
              </w:rPr>
              <w:t>яет</w:t>
            </w:r>
            <w:r w:rsidRPr="00872033">
              <w:rPr>
                <w:rFonts w:ascii="Times New Roman" w:hAnsi="Times New Roman"/>
                <w:sz w:val="20"/>
                <w:szCs w:val="20"/>
              </w:rPr>
              <w:t xml:space="preserve"> запрос</w:t>
            </w:r>
            <w:r>
              <w:rPr>
                <w:rFonts w:ascii="Times New Roman" w:hAnsi="Times New Roman"/>
                <w:sz w:val="20"/>
                <w:szCs w:val="20"/>
              </w:rPr>
              <w:t>ы</w:t>
            </w:r>
            <w:r w:rsidRPr="00872033">
              <w:rPr>
                <w:rFonts w:ascii="Times New Roman" w:hAnsi="Times New Roman"/>
                <w:sz w:val="20"/>
                <w:szCs w:val="20"/>
              </w:rPr>
              <w:t xml:space="preserve"> в органы (организации), участвующие в предоставлении муници</w:t>
            </w:r>
            <w:r>
              <w:rPr>
                <w:rFonts w:ascii="Times New Roman" w:hAnsi="Times New Roman"/>
                <w:sz w:val="20"/>
                <w:szCs w:val="20"/>
              </w:rPr>
              <w:t>пальной услуги.</w:t>
            </w:r>
          </w:p>
          <w:p w:rsidR="00FA7DD4" w:rsidRDefault="006667F2" w:rsidP="00FC4E4E">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w:t>
            </w:r>
            <w:r w:rsidR="00FC4E4E">
              <w:rPr>
                <w:rFonts w:ascii="Times New Roman" w:hAnsi="Times New Roman"/>
                <w:sz w:val="20"/>
                <w:szCs w:val="20"/>
              </w:rPr>
              <w:t xml:space="preserve"> готовит </w:t>
            </w:r>
            <w:r w:rsidR="00872033">
              <w:rPr>
                <w:rFonts w:ascii="Times New Roman" w:hAnsi="Times New Roman"/>
                <w:sz w:val="20"/>
                <w:szCs w:val="20"/>
              </w:rPr>
              <w:t>пакет документов для рассмотрения вопроса на жилищной комиссии</w:t>
            </w:r>
            <w:r w:rsidR="00FC4E4E">
              <w:rPr>
                <w:rFonts w:ascii="Times New Roman" w:hAnsi="Times New Roman"/>
                <w:sz w:val="20"/>
                <w:szCs w:val="20"/>
              </w:rPr>
              <w:t>.</w:t>
            </w:r>
          </w:p>
          <w:p w:rsidR="00FC4E4E" w:rsidRPr="00906E57" w:rsidRDefault="00FC4E4E" w:rsidP="0021034D">
            <w:pPr>
              <w:spacing w:after="0" w:line="240" w:lineRule="auto"/>
              <w:jc w:val="both"/>
              <w:rPr>
                <w:rFonts w:ascii="Times New Roman" w:hAnsi="Times New Roman"/>
                <w:sz w:val="20"/>
                <w:szCs w:val="20"/>
              </w:rPr>
            </w:pPr>
            <w:r>
              <w:rPr>
                <w:rFonts w:ascii="Times New Roman" w:hAnsi="Times New Roman"/>
                <w:sz w:val="20"/>
                <w:szCs w:val="20"/>
              </w:rPr>
              <w:t xml:space="preserve">При наличии оснований для отказа готовит </w:t>
            </w:r>
            <w:r w:rsidR="0021034D">
              <w:rPr>
                <w:rFonts w:ascii="Times New Roman" w:hAnsi="Times New Roman"/>
                <w:sz w:val="20"/>
              </w:rPr>
              <w:t xml:space="preserve"> проект </w:t>
            </w:r>
            <w:r w:rsidR="0021034D">
              <w:rPr>
                <w:rFonts w:ascii="Times New Roman" w:hAnsi="Times New Roman"/>
                <w:sz w:val="20"/>
              </w:rPr>
              <w:lastRenderedPageBreak/>
              <w:t>Постановления</w:t>
            </w:r>
            <w:r w:rsidR="0021034D" w:rsidRPr="00FA147A">
              <w:rPr>
                <w:rFonts w:ascii="Times New Roman" w:hAnsi="Times New Roman"/>
                <w:sz w:val="20"/>
              </w:rPr>
              <w:t xml:space="preserve"> администрации МО «Дубровское городское поселение» об отказе в даче согласия на обмен жилыми помещениями, предоставленными по договорам социального найма</w:t>
            </w:r>
          </w:p>
        </w:tc>
        <w:tc>
          <w:tcPr>
            <w:tcW w:w="1417" w:type="dxa"/>
          </w:tcPr>
          <w:p w:rsidR="00FA7DD4" w:rsidRPr="0021034D" w:rsidRDefault="00FA7DD4" w:rsidP="00280A5A">
            <w:pPr>
              <w:spacing w:after="0" w:line="240" w:lineRule="auto"/>
              <w:jc w:val="center"/>
              <w:rPr>
                <w:rFonts w:ascii="Times New Roman" w:hAnsi="Times New Roman"/>
                <w:sz w:val="20"/>
                <w:szCs w:val="20"/>
                <w:highlight w:val="yellow"/>
              </w:rPr>
            </w:pPr>
            <w:r w:rsidRPr="00280A5A">
              <w:rPr>
                <w:rFonts w:ascii="Times New Roman" w:hAnsi="Times New Roman"/>
                <w:sz w:val="20"/>
                <w:szCs w:val="20"/>
              </w:rPr>
              <w:lastRenderedPageBreak/>
              <w:t>Не более</w:t>
            </w:r>
            <w:r w:rsidR="0071335C" w:rsidRPr="00280A5A">
              <w:rPr>
                <w:rFonts w:ascii="Times New Roman" w:hAnsi="Times New Roman"/>
                <w:sz w:val="20"/>
                <w:szCs w:val="20"/>
              </w:rPr>
              <w:t xml:space="preserve"> </w:t>
            </w:r>
            <w:r w:rsidR="00280A5A" w:rsidRPr="00280A5A">
              <w:rPr>
                <w:rFonts w:ascii="Times New Roman" w:hAnsi="Times New Roman"/>
                <w:sz w:val="20"/>
                <w:szCs w:val="20"/>
              </w:rPr>
              <w:t>10</w:t>
            </w:r>
            <w:r w:rsidRPr="00280A5A">
              <w:rPr>
                <w:rFonts w:ascii="Times New Roman" w:hAnsi="Times New Roman"/>
                <w:sz w:val="20"/>
                <w:szCs w:val="20"/>
              </w:rPr>
              <w:t xml:space="preserve"> дней со дня поступления заявления</w:t>
            </w:r>
          </w:p>
        </w:tc>
        <w:tc>
          <w:tcPr>
            <w:tcW w:w="1701" w:type="dxa"/>
          </w:tcPr>
          <w:p w:rsidR="00FA7DD4" w:rsidRPr="00906E57" w:rsidRDefault="00872033" w:rsidP="00FC4E4E">
            <w:pPr>
              <w:spacing w:after="0" w:line="240" w:lineRule="auto"/>
              <w:jc w:val="center"/>
              <w:rPr>
                <w:rFonts w:ascii="Times New Roman" w:hAnsi="Times New Roman"/>
                <w:sz w:val="20"/>
                <w:szCs w:val="20"/>
              </w:rPr>
            </w:pPr>
            <w:r>
              <w:rPr>
                <w:rFonts w:ascii="Times New Roman" w:hAnsi="Times New Roman"/>
                <w:sz w:val="20"/>
                <w:szCs w:val="20"/>
              </w:rPr>
              <w:t>Сотрудник</w:t>
            </w:r>
            <w:r w:rsidRPr="00906E57">
              <w:rPr>
                <w:rFonts w:ascii="Times New Roman" w:hAnsi="Times New Roman"/>
                <w:sz w:val="20"/>
                <w:szCs w:val="20"/>
              </w:rPr>
              <w:t xml:space="preserve"> </w:t>
            </w:r>
            <w:r>
              <w:rPr>
                <w:rFonts w:ascii="Times New Roman" w:eastAsia="Times New Roman" w:hAnsi="Times New Roman"/>
                <w:sz w:val="20"/>
                <w:szCs w:val="20"/>
              </w:rPr>
              <w:t xml:space="preserve"> администрации МО «Дубровское городское поселение»</w:t>
            </w:r>
            <w:r w:rsidRPr="00906E57">
              <w:rPr>
                <w:rFonts w:ascii="Times New Roman" w:hAnsi="Times New Roman"/>
                <w:sz w:val="20"/>
                <w:szCs w:val="20"/>
              </w:rPr>
              <w:t>, ответственн</w:t>
            </w:r>
            <w:r>
              <w:rPr>
                <w:rFonts w:ascii="Times New Roman" w:hAnsi="Times New Roman"/>
                <w:sz w:val="20"/>
                <w:szCs w:val="20"/>
              </w:rPr>
              <w:t>ый</w:t>
            </w:r>
            <w:r w:rsidRPr="00906E57">
              <w:rPr>
                <w:rFonts w:ascii="Times New Roman" w:hAnsi="Times New Roman"/>
                <w:sz w:val="20"/>
                <w:szCs w:val="20"/>
              </w:rPr>
              <w:t xml:space="preserve"> за рассмотрение </w:t>
            </w:r>
            <w:r>
              <w:rPr>
                <w:rFonts w:ascii="Times New Roman" w:hAnsi="Times New Roman"/>
                <w:sz w:val="20"/>
                <w:szCs w:val="20"/>
              </w:rPr>
              <w:t>заявления</w:t>
            </w:r>
          </w:p>
        </w:tc>
        <w:tc>
          <w:tcPr>
            <w:tcW w:w="226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1034D" w:rsidRPr="00906E57" w:rsidTr="00FC4E4E">
        <w:trPr>
          <w:trHeight w:val="1265"/>
        </w:trPr>
        <w:tc>
          <w:tcPr>
            <w:tcW w:w="534" w:type="dxa"/>
          </w:tcPr>
          <w:p w:rsidR="0021034D" w:rsidRPr="00872033" w:rsidRDefault="0021034D" w:rsidP="0021034D">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21034D" w:rsidRDefault="0021034D" w:rsidP="0021034D">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 xml:space="preserve">Рассмотрение заявления и документов на заседании жилищной комиссии </w:t>
            </w:r>
          </w:p>
        </w:tc>
        <w:tc>
          <w:tcPr>
            <w:tcW w:w="5245" w:type="dxa"/>
          </w:tcPr>
          <w:p w:rsidR="0021034D" w:rsidRPr="000E7BAF" w:rsidRDefault="0021034D" w:rsidP="0021034D">
            <w:pPr>
              <w:pStyle w:val="af7"/>
              <w:rPr>
                <w:rFonts w:ascii="Times New Roman" w:hAnsi="Times New Roman"/>
                <w:sz w:val="20"/>
              </w:rPr>
            </w:pPr>
            <w:r w:rsidRPr="000E7BAF">
              <w:rPr>
                <w:rFonts w:ascii="Times New Roman" w:hAnsi="Times New Roman"/>
                <w:sz w:val="20"/>
              </w:rPr>
              <w:t xml:space="preserve">Комиссией осуществляется проверка представленных документов и определяется наличие или отсутствие у заявителя права на получение муниципальной услуги. Комиссией принимается решение о возможности </w:t>
            </w:r>
            <w:r w:rsidR="00280A5A">
              <w:rPr>
                <w:rFonts w:ascii="Times New Roman" w:hAnsi="Times New Roman"/>
                <w:sz w:val="20"/>
              </w:rPr>
              <w:t>выдаче согласия</w:t>
            </w:r>
            <w:r w:rsidRPr="000E7BAF">
              <w:rPr>
                <w:rFonts w:ascii="Times New Roman" w:hAnsi="Times New Roman"/>
                <w:sz w:val="20"/>
              </w:rPr>
              <w:t xml:space="preserve"> или отказа в </w:t>
            </w:r>
            <w:r w:rsidR="00280A5A">
              <w:rPr>
                <w:rFonts w:ascii="Times New Roman" w:hAnsi="Times New Roman"/>
                <w:sz w:val="20"/>
              </w:rPr>
              <w:t>обмене жилыми помещениями, предоставленными по договорам социального найма</w:t>
            </w:r>
            <w:r w:rsidRPr="000E7BAF">
              <w:rPr>
                <w:rFonts w:ascii="Times New Roman" w:hAnsi="Times New Roman"/>
                <w:sz w:val="20"/>
              </w:rPr>
              <w:t>.</w:t>
            </w:r>
          </w:p>
          <w:p w:rsidR="0021034D" w:rsidRPr="000E7BAF" w:rsidRDefault="0021034D" w:rsidP="0021034D">
            <w:pPr>
              <w:pStyle w:val="af7"/>
              <w:rPr>
                <w:rFonts w:ascii="Times New Roman" w:hAnsi="Times New Roman"/>
                <w:sz w:val="20"/>
              </w:rPr>
            </w:pPr>
            <w:r w:rsidRPr="000E7BAF">
              <w:rPr>
                <w:rFonts w:ascii="Times New Roman" w:hAnsi="Times New Roman"/>
                <w:sz w:val="20"/>
              </w:rPr>
              <w:t>Для решения возложенных на нее задач Комиссия имеет право запрашивать в различных организациях необходимую информацию по вопросам, относящимся к ее компетенции, привлекать в установленном порядке к участию в работе представителей заинтересованных органов и организаций.</w:t>
            </w:r>
          </w:p>
          <w:p w:rsidR="0021034D" w:rsidRPr="000E7BAF" w:rsidRDefault="0021034D" w:rsidP="0021034D">
            <w:pPr>
              <w:pStyle w:val="af7"/>
              <w:rPr>
                <w:rFonts w:ascii="Times New Roman" w:hAnsi="Times New Roman"/>
                <w:sz w:val="20"/>
                <w:szCs w:val="18"/>
              </w:rPr>
            </w:pPr>
            <w:r w:rsidRPr="000E7BAF">
              <w:rPr>
                <w:rFonts w:ascii="Times New Roman" w:hAnsi="Times New Roman"/>
                <w:sz w:val="20"/>
              </w:rPr>
              <w:t xml:space="preserve">Решение Комиссии оформляется протоколом, который подписывается всеми присутствующими членами Комиссии. </w:t>
            </w:r>
          </w:p>
        </w:tc>
        <w:tc>
          <w:tcPr>
            <w:tcW w:w="1417" w:type="dxa"/>
          </w:tcPr>
          <w:p w:rsidR="0021034D" w:rsidRDefault="0021034D" w:rsidP="0021034D">
            <w:pPr>
              <w:spacing w:after="0" w:line="240" w:lineRule="auto"/>
              <w:jc w:val="center"/>
              <w:rPr>
                <w:rFonts w:ascii="Times New Roman" w:hAnsi="Times New Roman"/>
                <w:sz w:val="20"/>
                <w:szCs w:val="20"/>
              </w:rPr>
            </w:pPr>
            <w:r>
              <w:rPr>
                <w:rFonts w:ascii="Times New Roman" w:hAnsi="Times New Roman"/>
                <w:sz w:val="20"/>
                <w:szCs w:val="20"/>
              </w:rPr>
              <w:t xml:space="preserve">не более 15  дней со дня поступления </w:t>
            </w:r>
            <w:r w:rsidRPr="000E7BAF">
              <w:rPr>
                <w:rFonts w:ascii="Times New Roman" w:hAnsi="Times New Roman"/>
                <w:sz w:val="20"/>
                <w:szCs w:val="20"/>
              </w:rPr>
              <w:t xml:space="preserve"> пакет</w:t>
            </w:r>
            <w:r>
              <w:rPr>
                <w:rFonts w:ascii="Times New Roman" w:hAnsi="Times New Roman"/>
                <w:sz w:val="20"/>
                <w:szCs w:val="20"/>
              </w:rPr>
              <w:t>а</w:t>
            </w:r>
            <w:r w:rsidRPr="000E7BAF">
              <w:rPr>
                <w:rFonts w:ascii="Times New Roman" w:hAnsi="Times New Roman"/>
                <w:sz w:val="20"/>
                <w:szCs w:val="20"/>
              </w:rPr>
              <w:t xml:space="preserve"> документов </w:t>
            </w:r>
          </w:p>
        </w:tc>
        <w:tc>
          <w:tcPr>
            <w:tcW w:w="1701" w:type="dxa"/>
          </w:tcPr>
          <w:p w:rsidR="0021034D" w:rsidRDefault="0021034D" w:rsidP="0021034D">
            <w:pPr>
              <w:spacing w:after="0" w:line="240" w:lineRule="auto"/>
              <w:jc w:val="center"/>
              <w:rPr>
                <w:rFonts w:ascii="Times New Roman" w:hAnsi="Times New Roman"/>
                <w:sz w:val="20"/>
                <w:szCs w:val="18"/>
              </w:rPr>
            </w:pPr>
            <w:r>
              <w:rPr>
                <w:rFonts w:ascii="Times New Roman" w:hAnsi="Times New Roman"/>
                <w:sz w:val="20"/>
              </w:rPr>
              <w:t>К</w:t>
            </w:r>
            <w:r w:rsidRPr="000E7BAF">
              <w:rPr>
                <w:rFonts w:ascii="Times New Roman" w:hAnsi="Times New Roman"/>
                <w:sz w:val="20"/>
              </w:rPr>
              <w:t>омисси</w:t>
            </w:r>
            <w:r>
              <w:rPr>
                <w:rFonts w:ascii="Times New Roman" w:hAnsi="Times New Roman"/>
                <w:sz w:val="20"/>
              </w:rPr>
              <w:t>я</w:t>
            </w:r>
            <w:r w:rsidRPr="000E7BAF">
              <w:rPr>
                <w:rFonts w:ascii="Times New Roman" w:hAnsi="Times New Roman"/>
                <w:sz w:val="20"/>
              </w:rPr>
              <w:t xml:space="preserve"> по жилищным вопросам при администрации МО «Дубровского городское поселение»</w:t>
            </w:r>
          </w:p>
        </w:tc>
        <w:tc>
          <w:tcPr>
            <w:tcW w:w="2268" w:type="dxa"/>
          </w:tcPr>
          <w:p w:rsidR="0021034D" w:rsidRPr="000A16EE" w:rsidRDefault="0021034D" w:rsidP="0021034D">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21034D" w:rsidRPr="00906E57" w:rsidRDefault="0021034D" w:rsidP="0021034D">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80A5A" w:rsidRPr="00906E57" w:rsidTr="00FC4E4E">
        <w:trPr>
          <w:trHeight w:val="1265"/>
        </w:trPr>
        <w:tc>
          <w:tcPr>
            <w:tcW w:w="534" w:type="dxa"/>
          </w:tcPr>
          <w:p w:rsidR="00280A5A" w:rsidRPr="00872033" w:rsidRDefault="00280A5A" w:rsidP="00280A5A">
            <w:pPr>
              <w:spacing w:after="0" w:line="240" w:lineRule="auto"/>
              <w:rPr>
                <w:rFonts w:ascii="Times New Roman" w:hAnsi="Times New Roman"/>
                <w:sz w:val="20"/>
                <w:szCs w:val="20"/>
              </w:rPr>
            </w:pPr>
            <w:r>
              <w:rPr>
                <w:rFonts w:ascii="Times New Roman" w:hAnsi="Times New Roman"/>
                <w:sz w:val="20"/>
                <w:szCs w:val="20"/>
              </w:rPr>
              <w:t>4.</w:t>
            </w:r>
          </w:p>
        </w:tc>
        <w:tc>
          <w:tcPr>
            <w:tcW w:w="2551" w:type="dxa"/>
          </w:tcPr>
          <w:p w:rsidR="00280A5A" w:rsidRDefault="00280A5A" w:rsidP="00280A5A">
            <w:pPr>
              <w:widowControl w:val="0"/>
              <w:autoSpaceDE w:val="0"/>
              <w:autoSpaceDN w:val="0"/>
              <w:adjustRightInd w:val="0"/>
              <w:spacing w:after="0" w:line="240" w:lineRule="auto"/>
              <w:ind w:firstLine="33"/>
              <w:jc w:val="both"/>
              <w:rPr>
                <w:rFonts w:ascii="Times New Roman" w:hAnsi="Times New Roman"/>
                <w:sz w:val="20"/>
                <w:szCs w:val="20"/>
              </w:rPr>
            </w:pPr>
            <w:r>
              <w:rPr>
                <w:rFonts w:ascii="Times New Roman" w:hAnsi="Times New Roman"/>
                <w:sz w:val="20"/>
                <w:szCs w:val="20"/>
              </w:rPr>
              <w:t xml:space="preserve">Подготовка документа, </w:t>
            </w:r>
            <w:r w:rsidRPr="00280A5A">
              <w:rPr>
                <w:rFonts w:ascii="Times New Roman" w:hAnsi="Times New Roman"/>
                <w:sz w:val="20"/>
                <w:szCs w:val="24"/>
              </w:rPr>
              <w:t>являющегося результатом предоставления муниципальной услуги</w:t>
            </w:r>
          </w:p>
        </w:tc>
        <w:tc>
          <w:tcPr>
            <w:tcW w:w="5245" w:type="dxa"/>
          </w:tcPr>
          <w:p w:rsidR="00280A5A" w:rsidRPr="00280A5A" w:rsidRDefault="00280A5A" w:rsidP="00280A5A">
            <w:pPr>
              <w:widowControl w:val="0"/>
              <w:autoSpaceDE w:val="0"/>
              <w:autoSpaceDN w:val="0"/>
              <w:adjustRightInd w:val="0"/>
              <w:spacing w:after="0" w:line="240" w:lineRule="auto"/>
              <w:ind w:firstLine="34"/>
              <w:jc w:val="both"/>
              <w:rPr>
                <w:rFonts w:ascii="Times New Roman" w:hAnsi="Times New Roman"/>
                <w:sz w:val="20"/>
                <w:szCs w:val="24"/>
              </w:rPr>
            </w:pPr>
            <w:r>
              <w:rPr>
                <w:rFonts w:ascii="Times New Roman" w:hAnsi="Times New Roman"/>
                <w:sz w:val="20"/>
                <w:szCs w:val="24"/>
              </w:rPr>
              <w:t>С</w:t>
            </w:r>
            <w:r w:rsidRPr="00280A5A">
              <w:rPr>
                <w:rFonts w:ascii="Times New Roman" w:hAnsi="Times New Roman"/>
                <w:sz w:val="20"/>
                <w:szCs w:val="24"/>
              </w:rPr>
              <w:t xml:space="preserve"> учетом рекомендаций комиссии специалист администрации МО, ответственный за предоставление муниципальной услуги, разрабатывает проект постановления главы администрации МО о даче согласия на обмен жилыми помещениями, предоставленными по договорам социального найма, либо проект постановления главы администрации МО об отказе в даче согласия на обмен жилыми помещениями, предоставленными по договорам социального найма</w:t>
            </w:r>
            <w:r>
              <w:rPr>
                <w:rFonts w:ascii="Times New Roman" w:hAnsi="Times New Roman"/>
                <w:sz w:val="20"/>
                <w:szCs w:val="24"/>
              </w:rPr>
              <w:t>. Далее проект передается на утверждение главе администрации</w:t>
            </w:r>
          </w:p>
        </w:tc>
        <w:tc>
          <w:tcPr>
            <w:tcW w:w="1417" w:type="dxa"/>
          </w:tcPr>
          <w:p w:rsidR="00280A5A" w:rsidRPr="00906E57" w:rsidRDefault="00280A5A" w:rsidP="00280A5A">
            <w:pPr>
              <w:spacing w:after="0" w:line="240" w:lineRule="auto"/>
              <w:jc w:val="center"/>
              <w:rPr>
                <w:rFonts w:ascii="Times New Roman" w:hAnsi="Times New Roman"/>
                <w:sz w:val="20"/>
                <w:szCs w:val="20"/>
              </w:rPr>
            </w:pPr>
            <w:r w:rsidRPr="00280A5A">
              <w:rPr>
                <w:rFonts w:ascii="Times New Roman" w:hAnsi="Times New Roman"/>
                <w:sz w:val="20"/>
                <w:szCs w:val="24"/>
              </w:rPr>
              <w:t>в течение 5 рабочих дней со дня проведения заседания комиссии</w:t>
            </w:r>
          </w:p>
        </w:tc>
        <w:tc>
          <w:tcPr>
            <w:tcW w:w="1701" w:type="dxa"/>
          </w:tcPr>
          <w:p w:rsidR="00280A5A" w:rsidRDefault="00280A5A" w:rsidP="00280A5A">
            <w:pPr>
              <w:spacing w:after="0" w:line="240" w:lineRule="auto"/>
              <w:jc w:val="center"/>
              <w:rPr>
                <w:rFonts w:ascii="Times New Roman" w:hAnsi="Times New Roman"/>
                <w:sz w:val="20"/>
                <w:szCs w:val="20"/>
              </w:rPr>
            </w:pPr>
            <w:r>
              <w:rPr>
                <w:rFonts w:ascii="Times New Roman" w:hAnsi="Times New Roman"/>
                <w:sz w:val="20"/>
                <w:szCs w:val="24"/>
              </w:rPr>
              <w:t>С</w:t>
            </w:r>
            <w:r w:rsidRPr="00280A5A">
              <w:rPr>
                <w:rFonts w:ascii="Times New Roman" w:hAnsi="Times New Roman"/>
                <w:sz w:val="20"/>
                <w:szCs w:val="24"/>
              </w:rPr>
              <w:t>пециалист администрации МО, ответственный за предоставление муниципальной услуги</w:t>
            </w:r>
          </w:p>
        </w:tc>
        <w:tc>
          <w:tcPr>
            <w:tcW w:w="2268" w:type="dxa"/>
          </w:tcPr>
          <w:p w:rsidR="00280A5A" w:rsidRPr="000A16EE" w:rsidRDefault="00280A5A" w:rsidP="00280A5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280A5A" w:rsidRPr="00906E57" w:rsidRDefault="00280A5A" w:rsidP="00280A5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280A5A" w:rsidRPr="00906E57" w:rsidTr="00FC4E4E">
        <w:trPr>
          <w:trHeight w:val="1265"/>
        </w:trPr>
        <w:tc>
          <w:tcPr>
            <w:tcW w:w="534" w:type="dxa"/>
          </w:tcPr>
          <w:p w:rsidR="00280A5A" w:rsidRDefault="00280A5A" w:rsidP="00280A5A">
            <w:pPr>
              <w:spacing w:after="0" w:line="240" w:lineRule="auto"/>
              <w:rPr>
                <w:rFonts w:ascii="Times New Roman" w:hAnsi="Times New Roman"/>
                <w:sz w:val="20"/>
                <w:szCs w:val="20"/>
              </w:rPr>
            </w:pPr>
            <w:r>
              <w:rPr>
                <w:rFonts w:ascii="Times New Roman" w:hAnsi="Times New Roman"/>
                <w:sz w:val="20"/>
                <w:szCs w:val="20"/>
              </w:rPr>
              <w:t>5.</w:t>
            </w:r>
          </w:p>
        </w:tc>
        <w:tc>
          <w:tcPr>
            <w:tcW w:w="2551" w:type="dxa"/>
          </w:tcPr>
          <w:p w:rsidR="00280A5A" w:rsidRDefault="00280A5A" w:rsidP="00280A5A">
            <w:pPr>
              <w:widowControl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4"/>
              </w:rPr>
              <w:t>В</w:t>
            </w:r>
            <w:r w:rsidRPr="00280A5A">
              <w:rPr>
                <w:rFonts w:ascii="Times New Roman" w:hAnsi="Times New Roman"/>
                <w:sz w:val="20"/>
                <w:szCs w:val="24"/>
              </w:rPr>
              <w:t>ыдача документа, являющегося результатом предоставления муниципальной услуги</w:t>
            </w:r>
          </w:p>
        </w:tc>
        <w:tc>
          <w:tcPr>
            <w:tcW w:w="5245" w:type="dxa"/>
          </w:tcPr>
          <w:p w:rsidR="00280A5A" w:rsidRPr="00280A5A" w:rsidRDefault="00280A5A" w:rsidP="00280A5A">
            <w:pPr>
              <w:pStyle w:val="af7"/>
              <w:rPr>
                <w:rFonts w:ascii="Times New Roman" w:hAnsi="Times New Roman"/>
                <w:snapToGrid w:val="0"/>
                <w:color w:val="000000"/>
                <w:sz w:val="20"/>
              </w:rPr>
            </w:pPr>
            <w:r>
              <w:rPr>
                <w:rFonts w:ascii="Times New Roman" w:hAnsi="Times New Roman"/>
                <w:sz w:val="20"/>
              </w:rPr>
              <w:t xml:space="preserve">После </w:t>
            </w:r>
            <w:r w:rsidRPr="004A07D2">
              <w:rPr>
                <w:rFonts w:ascii="Times New Roman" w:hAnsi="Times New Roman"/>
                <w:sz w:val="20"/>
              </w:rPr>
              <w:t>подписани</w:t>
            </w:r>
            <w:r>
              <w:rPr>
                <w:rFonts w:ascii="Times New Roman" w:hAnsi="Times New Roman"/>
                <w:sz w:val="20"/>
              </w:rPr>
              <w:t>я</w:t>
            </w:r>
            <w:r w:rsidRPr="004A07D2">
              <w:rPr>
                <w:rFonts w:ascii="Times New Roman" w:hAnsi="Times New Roman"/>
                <w:sz w:val="20"/>
              </w:rPr>
              <w:t xml:space="preserve"> главой администрации постановления администрации МО «Дубровского городское поселение» о </w:t>
            </w:r>
            <w:r>
              <w:rPr>
                <w:rFonts w:ascii="Times New Roman" w:hAnsi="Times New Roman"/>
                <w:sz w:val="20"/>
              </w:rPr>
              <w:t xml:space="preserve"> выдаче согласия</w:t>
            </w:r>
            <w:r w:rsidRPr="000E7BAF">
              <w:rPr>
                <w:rFonts w:ascii="Times New Roman" w:hAnsi="Times New Roman"/>
                <w:sz w:val="20"/>
              </w:rPr>
              <w:t xml:space="preserve"> или отказа в </w:t>
            </w:r>
            <w:r>
              <w:rPr>
                <w:rFonts w:ascii="Times New Roman" w:hAnsi="Times New Roman"/>
                <w:sz w:val="20"/>
              </w:rPr>
              <w:t>обмене жилыми помещениями, предоставленными по договорам социального найма,</w:t>
            </w:r>
            <w:r w:rsidRPr="004A07D2">
              <w:rPr>
                <w:rFonts w:ascii="Times New Roman" w:hAnsi="Times New Roman"/>
                <w:sz w:val="20"/>
              </w:rPr>
              <w:t xml:space="preserve">  </w:t>
            </w:r>
            <w:r>
              <w:rPr>
                <w:rFonts w:ascii="Times New Roman" w:hAnsi="Times New Roman"/>
                <w:sz w:val="20"/>
              </w:rPr>
              <w:t>з</w:t>
            </w:r>
            <w:r w:rsidRPr="004A07D2">
              <w:rPr>
                <w:rFonts w:ascii="Times New Roman" w:hAnsi="Times New Roman"/>
                <w:sz w:val="20"/>
              </w:rPr>
              <w:t>аявителю</w:t>
            </w:r>
            <w:r w:rsidRPr="004A07D2">
              <w:rPr>
                <w:rFonts w:ascii="Times New Roman" w:hAnsi="Times New Roman"/>
                <w:snapToGrid w:val="0"/>
                <w:color w:val="000000"/>
                <w:sz w:val="20"/>
              </w:rPr>
              <w:t xml:space="preserve">, </w:t>
            </w:r>
            <w:r w:rsidRPr="004A07D2">
              <w:rPr>
                <w:rFonts w:ascii="Times New Roman" w:hAnsi="Times New Roman"/>
                <w:sz w:val="20"/>
              </w:rPr>
              <w:t>специалистом</w:t>
            </w:r>
            <w:r>
              <w:rPr>
                <w:rFonts w:ascii="Times New Roman" w:hAnsi="Times New Roman"/>
                <w:sz w:val="20"/>
              </w:rPr>
              <w:t xml:space="preserve">, ответственным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w:t>
            </w:r>
            <w:r w:rsidRPr="004A07D2">
              <w:rPr>
                <w:rFonts w:ascii="Times New Roman" w:hAnsi="Times New Roman"/>
                <w:sz w:val="20"/>
              </w:rPr>
              <w:t xml:space="preserve"> </w:t>
            </w:r>
            <w:r w:rsidRPr="004A07D2">
              <w:rPr>
                <w:rFonts w:ascii="Times New Roman" w:hAnsi="Times New Roman"/>
                <w:snapToGrid w:val="0"/>
                <w:color w:val="000000"/>
                <w:sz w:val="20"/>
              </w:rPr>
              <w:t xml:space="preserve">выдается или </w:t>
            </w:r>
            <w:r w:rsidRPr="004A07D2">
              <w:rPr>
                <w:rFonts w:ascii="Times New Roman" w:hAnsi="Times New Roman"/>
                <w:sz w:val="20"/>
              </w:rPr>
              <w:t xml:space="preserve">направляется </w:t>
            </w:r>
            <w:r w:rsidRPr="004A07D2">
              <w:rPr>
                <w:rFonts w:ascii="Times New Roman" w:hAnsi="Times New Roman"/>
                <w:snapToGrid w:val="0"/>
                <w:color w:val="000000"/>
                <w:sz w:val="20"/>
              </w:rPr>
              <w:t>документ, подтверждающий принятие такого решения</w:t>
            </w:r>
            <w:r w:rsidRPr="004A07D2">
              <w:rPr>
                <w:rFonts w:ascii="Times New Roman" w:hAnsi="Times New Roman"/>
                <w:sz w:val="20"/>
              </w:rPr>
              <w:t xml:space="preserve">. </w:t>
            </w:r>
          </w:p>
        </w:tc>
        <w:tc>
          <w:tcPr>
            <w:tcW w:w="1417" w:type="dxa"/>
          </w:tcPr>
          <w:p w:rsidR="00280A5A" w:rsidRDefault="00280A5A" w:rsidP="00280A5A">
            <w:pPr>
              <w:spacing w:after="0" w:line="240" w:lineRule="auto"/>
              <w:jc w:val="center"/>
              <w:rPr>
                <w:rFonts w:ascii="Times New Roman" w:hAnsi="Times New Roman"/>
                <w:sz w:val="20"/>
                <w:szCs w:val="20"/>
              </w:rPr>
            </w:pPr>
            <w:r w:rsidRPr="004A07D2">
              <w:rPr>
                <w:rFonts w:ascii="Times New Roman" w:hAnsi="Times New Roman"/>
                <w:sz w:val="20"/>
              </w:rPr>
              <w:t xml:space="preserve">не более 3 дней после </w:t>
            </w:r>
            <w:r>
              <w:rPr>
                <w:rFonts w:ascii="Times New Roman" w:hAnsi="Times New Roman"/>
                <w:sz w:val="20"/>
              </w:rPr>
              <w:t>окончания срока предоставления муниципальной услуги</w:t>
            </w:r>
            <w:r w:rsidRPr="004A07D2">
              <w:rPr>
                <w:rFonts w:ascii="Times New Roman" w:hAnsi="Times New Roman"/>
                <w:sz w:val="20"/>
              </w:rPr>
              <w:t xml:space="preserve"> </w:t>
            </w:r>
          </w:p>
        </w:tc>
        <w:tc>
          <w:tcPr>
            <w:tcW w:w="1701" w:type="dxa"/>
          </w:tcPr>
          <w:p w:rsidR="00280A5A" w:rsidRPr="004A07D2" w:rsidRDefault="00280A5A" w:rsidP="00280A5A">
            <w:pPr>
              <w:spacing w:after="0" w:line="240" w:lineRule="auto"/>
              <w:jc w:val="center"/>
              <w:rPr>
                <w:rFonts w:ascii="Times New Roman" w:hAnsi="Times New Roman"/>
                <w:sz w:val="20"/>
                <w:szCs w:val="20"/>
              </w:rPr>
            </w:pPr>
            <w:r>
              <w:rPr>
                <w:rFonts w:ascii="Times New Roman" w:hAnsi="Times New Roman"/>
                <w:sz w:val="20"/>
              </w:rPr>
              <w:t>С</w:t>
            </w:r>
            <w:r w:rsidRPr="004A07D2">
              <w:rPr>
                <w:rFonts w:ascii="Times New Roman" w:hAnsi="Times New Roman"/>
                <w:sz w:val="20"/>
              </w:rPr>
              <w:t>пециалист</w:t>
            </w:r>
            <w:r>
              <w:rPr>
                <w:rFonts w:ascii="Times New Roman" w:hAnsi="Times New Roman"/>
                <w:sz w:val="20"/>
              </w:rPr>
              <w:t xml:space="preserve">, ответственный за </w:t>
            </w:r>
            <w:r w:rsidRPr="000E7BAF">
              <w:rPr>
                <w:rFonts w:ascii="Times New Roman" w:hAnsi="Times New Roman"/>
                <w:sz w:val="20"/>
                <w:szCs w:val="20"/>
              </w:rPr>
              <w:t>прием</w:t>
            </w:r>
            <w:r>
              <w:rPr>
                <w:rFonts w:ascii="Times New Roman" w:hAnsi="Times New Roman"/>
                <w:sz w:val="20"/>
                <w:szCs w:val="20"/>
              </w:rPr>
              <w:t xml:space="preserve"> и выдачу</w:t>
            </w:r>
            <w:r w:rsidRPr="000E7BAF">
              <w:rPr>
                <w:rFonts w:ascii="Times New Roman" w:hAnsi="Times New Roman"/>
                <w:sz w:val="20"/>
                <w:szCs w:val="20"/>
              </w:rPr>
              <w:t xml:space="preserve"> документов</w:t>
            </w:r>
            <w:r>
              <w:rPr>
                <w:rFonts w:ascii="Times New Roman" w:hAnsi="Times New Roman"/>
                <w:sz w:val="20"/>
                <w:szCs w:val="20"/>
              </w:rPr>
              <w:t xml:space="preserve"> в администрации, в МФЦ</w:t>
            </w:r>
          </w:p>
        </w:tc>
        <w:tc>
          <w:tcPr>
            <w:tcW w:w="2268" w:type="dxa"/>
          </w:tcPr>
          <w:p w:rsidR="00280A5A" w:rsidRPr="000A16EE" w:rsidRDefault="00280A5A" w:rsidP="00280A5A">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280A5A" w:rsidRPr="00906E57" w:rsidRDefault="00280A5A" w:rsidP="00280A5A">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4C685C">
      <w:pPr>
        <w:jc w:val="cente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276" w:type="dxa"/>
        <w:tblLayout w:type="fixed"/>
        <w:tblLook w:val="04A0"/>
      </w:tblPr>
      <w:tblGrid>
        <w:gridCol w:w="2943"/>
        <w:gridCol w:w="2149"/>
        <w:gridCol w:w="3238"/>
        <w:gridCol w:w="2138"/>
        <w:gridCol w:w="2257"/>
        <w:gridCol w:w="2551"/>
      </w:tblGrid>
      <w:tr w:rsidR="0036271B" w:rsidRPr="00847D7C" w:rsidTr="004C685C">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32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551"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4C685C">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3238"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551"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4C685C">
        <w:tc>
          <w:tcPr>
            <w:tcW w:w="15276" w:type="dxa"/>
            <w:gridSpan w:val="6"/>
          </w:tcPr>
          <w:p w:rsidR="0036271B" w:rsidRPr="00FC4E4E" w:rsidRDefault="006F75C1" w:rsidP="00D84FCC">
            <w:pPr>
              <w:spacing w:after="0" w:line="240" w:lineRule="auto"/>
              <w:jc w:val="center"/>
              <w:rPr>
                <w:rFonts w:ascii="Times New Roman" w:hAnsi="Times New Roman"/>
                <w:b/>
                <w:sz w:val="20"/>
                <w:szCs w:val="20"/>
              </w:rPr>
            </w:pPr>
            <w:r w:rsidRPr="006F75C1">
              <w:rPr>
                <w:rFonts w:ascii="Times New Roman" w:hAnsi="Times New Roman"/>
                <w:b/>
                <w:sz w:val="24"/>
              </w:rPr>
              <w:t>Оформление согласия (отказа) на обмен жилыми помещениями, предоставленными по договорам социального найма</w:t>
            </w:r>
          </w:p>
        </w:tc>
      </w:tr>
      <w:tr w:rsidR="00D257CB" w:rsidRPr="00847D7C" w:rsidTr="004C685C">
        <w:tc>
          <w:tcPr>
            <w:tcW w:w="2943" w:type="dxa"/>
          </w:tcPr>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1.</w:t>
            </w:r>
            <w:r w:rsidR="00D257CB">
              <w:rPr>
                <w:rFonts w:ascii="Times New Roman" w:hAnsi="Times New Roman" w:cs="Times New Roman"/>
                <w:sz w:val="20"/>
              </w:rPr>
              <w:t>Н</w:t>
            </w:r>
            <w:r w:rsidR="00D257CB"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2.</w:t>
            </w:r>
            <w:r w:rsidR="00D257CB">
              <w:rPr>
                <w:rFonts w:ascii="Times New Roman" w:hAnsi="Times New Roman" w:cs="Times New Roman"/>
                <w:sz w:val="20"/>
              </w:rPr>
              <w:t>П</w:t>
            </w:r>
            <w:r w:rsidR="00D257CB"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Pr>
                <w:rFonts w:ascii="Times New Roman" w:hAnsi="Times New Roman"/>
                <w:sz w:val="20"/>
              </w:rPr>
              <w:t xml:space="preserve"> администрации МО «Дубровское городское поселение»</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D257CB">
              <w:rPr>
                <w:rFonts w:ascii="Times New Roman" w:hAnsi="Times New Roman" w:cs="Times New Roman"/>
                <w:sz w:val="20"/>
              </w:rPr>
              <w:t>Н</w:t>
            </w:r>
            <w:r w:rsidR="00D257CB"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 </w:t>
            </w:r>
            <w:r w:rsidR="00D257CB" w:rsidRPr="00AA56E0">
              <w:rPr>
                <w:rFonts w:ascii="Times New Roman" w:hAnsi="Times New Roman" w:cs="Times New Roman"/>
                <w:sz w:val="20"/>
              </w:rPr>
              <w:t>в сети "Интернет";</w:t>
            </w:r>
          </w:p>
          <w:p w:rsidR="00D257CB" w:rsidRPr="00847D7C" w:rsidRDefault="00D257CB" w:rsidP="004C685C">
            <w:pPr>
              <w:spacing w:after="0" w:line="240" w:lineRule="auto"/>
              <w:rPr>
                <w:rFonts w:ascii="Times New Roman" w:hAnsi="Times New Roman"/>
                <w:sz w:val="20"/>
                <w:szCs w:val="20"/>
              </w:rPr>
            </w:pPr>
          </w:p>
        </w:tc>
        <w:tc>
          <w:tcPr>
            <w:tcW w:w="2149" w:type="dxa"/>
          </w:tcPr>
          <w:p w:rsidR="00D257CB" w:rsidRPr="00E3574A"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sidRPr="00E3574A">
              <w:rPr>
                <w:rFonts w:ascii="Times New Roman" w:hAnsi="Times New Roman"/>
                <w:sz w:val="20"/>
                <w:szCs w:val="20"/>
              </w:rPr>
              <w:t xml:space="preserve">По телефону </w:t>
            </w:r>
            <w:r>
              <w:rPr>
                <w:rFonts w:ascii="Times New Roman" w:eastAsia="Times New Roman" w:hAnsi="Times New Roman"/>
                <w:sz w:val="20"/>
                <w:szCs w:val="20"/>
              </w:rPr>
              <w:t xml:space="preserve"> администрации МО «Дубровское городское поселение»</w:t>
            </w:r>
            <w:r w:rsidR="00D257CB" w:rsidRPr="00E3574A">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2.</w:t>
            </w:r>
            <w:r w:rsidR="00D257CB" w:rsidRPr="00E3574A">
              <w:rPr>
                <w:rFonts w:ascii="Times New Roman" w:hAnsi="Times New Roman"/>
                <w:sz w:val="20"/>
                <w:szCs w:val="20"/>
              </w:rPr>
              <w:t>По почт</w:t>
            </w:r>
            <w:r w:rsidR="00D257CB">
              <w:rPr>
                <w:rFonts w:ascii="Times New Roman" w:hAnsi="Times New Roman"/>
                <w:sz w:val="20"/>
                <w:szCs w:val="20"/>
              </w:rPr>
              <w:t xml:space="preserve">е и электронной почте  </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r w:rsidR="00D257CB">
              <w:rPr>
                <w:rFonts w:ascii="Times New Roman" w:hAnsi="Times New Roman"/>
                <w:sz w:val="20"/>
                <w:szCs w:val="20"/>
              </w:rPr>
              <w:t>;</w:t>
            </w:r>
          </w:p>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3.</w:t>
            </w:r>
            <w:r w:rsidR="00D257CB">
              <w:rPr>
                <w:rFonts w:ascii="Times New Roman" w:hAnsi="Times New Roman"/>
                <w:sz w:val="20"/>
                <w:szCs w:val="20"/>
              </w:rPr>
              <w:t>П</w:t>
            </w:r>
            <w:r w:rsidR="00D257CB"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3238"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w:t>
            </w:r>
            <w:r w:rsidR="004C685C">
              <w:rPr>
                <w:rFonts w:ascii="Times New Roman" w:hAnsi="Times New Roman"/>
                <w:sz w:val="20"/>
              </w:rPr>
              <w:t xml:space="preserve"> администрации МО «Дубровское городское поселение»</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4C685C">
            <w:pPr>
              <w:spacing w:after="0" w:line="240" w:lineRule="auto"/>
              <w:ind w:left="-108" w:firstLine="108"/>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4C685C" w:rsidP="00D257CB">
            <w:pPr>
              <w:spacing w:after="0" w:line="240" w:lineRule="auto"/>
              <w:rPr>
                <w:rFonts w:ascii="Times New Roman" w:hAnsi="Times New Roman"/>
                <w:sz w:val="20"/>
                <w:szCs w:val="20"/>
              </w:rPr>
            </w:pPr>
            <w:r>
              <w:rPr>
                <w:rFonts w:ascii="Times New Roman" w:hAnsi="Times New Roman"/>
                <w:sz w:val="20"/>
                <w:szCs w:val="20"/>
              </w:rPr>
              <w:t>1.</w:t>
            </w:r>
            <w:r w:rsidR="00D257CB">
              <w:rPr>
                <w:rFonts w:ascii="Times New Roman" w:hAnsi="Times New Roman"/>
                <w:sz w:val="20"/>
                <w:szCs w:val="20"/>
              </w:rPr>
              <w:t>На портале</w:t>
            </w:r>
            <w:r w:rsidR="00D257CB" w:rsidRPr="00920F53">
              <w:rPr>
                <w:rFonts w:ascii="Times New Roman" w:hAnsi="Times New Roman"/>
                <w:sz w:val="20"/>
                <w:szCs w:val="20"/>
              </w:rPr>
              <w:t xml:space="preserve"> государственных и муниципальных услуг (функций) Ленинградской области, Едино</w:t>
            </w:r>
            <w:r w:rsidR="00D257CB">
              <w:rPr>
                <w:rFonts w:ascii="Times New Roman" w:hAnsi="Times New Roman"/>
                <w:sz w:val="20"/>
                <w:szCs w:val="20"/>
              </w:rPr>
              <w:t>м</w:t>
            </w:r>
            <w:r w:rsidR="00D257CB" w:rsidRPr="00920F53">
              <w:rPr>
                <w:rFonts w:ascii="Times New Roman" w:hAnsi="Times New Roman"/>
                <w:sz w:val="20"/>
                <w:szCs w:val="20"/>
              </w:rPr>
              <w:t xml:space="preserve"> Портал</w:t>
            </w:r>
            <w:r w:rsidR="00D257CB">
              <w:rPr>
                <w:rFonts w:ascii="Times New Roman" w:hAnsi="Times New Roman"/>
                <w:sz w:val="20"/>
                <w:szCs w:val="20"/>
              </w:rPr>
              <w:t>е</w:t>
            </w:r>
            <w:r w:rsidR="00D257CB"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00D257CB">
              <w:rPr>
                <w:rFonts w:ascii="Times New Roman" w:hAnsi="Times New Roman"/>
                <w:sz w:val="20"/>
                <w:szCs w:val="20"/>
              </w:rPr>
              <w:t>по н</w:t>
            </w:r>
            <w:r w:rsidR="00D257CB" w:rsidRPr="00920F53">
              <w:rPr>
                <w:rFonts w:ascii="Times New Roman" w:hAnsi="Times New Roman"/>
                <w:sz w:val="20"/>
                <w:szCs w:val="20"/>
              </w:rPr>
              <w:t>омер</w:t>
            </w:r>
            <w:r w:rsidR="00D257CB">
              <w:rPr>
                <w:rFonts w:ascii="Times New Roman" w:hAnsi="Times New Roman"/>
                <w:sz w:val="20"/>
                <w:szCs w:val="20"/>
              </w:rPr>
              <w:t>у</w:t>
            </w:r>
            <w:r w:rsidR="00D257CB" w:rsidRPr="00920F53">
              <w:rPr>
                <w:rFonts w:ascii="Times New Roman" w:hAnsi="Times New Roman"/>
                <w:sz w:val="20"/>
                <w:szCs w:val="20"/>
              </w:rPr>
              <w:t xml:space="preserve"> дела заявител</w:t>
            </w:r>
            <w:r w:rsidR="00D257CB">
              <w:rPr>
                <w:rFonts w:ascii="Times New Roman" w:hAnsi="Times New Roman"/>
                <w:sz w:val="20"/>
                <w:szCs w:val="20"/>
              </w:rPr>
              <w:t>я;</w:t>
            </w:r>
          </w:p>
          <w:p w:rsidR="00D257CB" w:rsidRPr="00847D7C" w:rsidRDefault="004C685C" w:rsidP="00D257CB">
            <w:pPr>
              <w:spacing w:after="0" w:line="240" w:lineRule="auto"/>
              <w:rPr>
                <w:rFonts w:ascii="Times New Roman" w:hAnsi="Times New Roman"/>
                <w:sz w:val="20"/>
                <w:szCs w:val="20"/>
              </w:rPr>
            </w:pPr>
            <w:r>
              <w:rPr>
                <w:rFonts w:ascii="Times New Roman" w:hAnsi="Times New Roman"/>
                <w:sz w:val="20"/>
              </w:rPr>
              <w:t>2.</w:t>
            </w:r>
            <w:r w:rsidR="00D257CB">
              <w:rPr>
                <w:rFonts w:ascii="Times New Roman" w:hAnsi="Times New Roman"/>
                <w:sz w:val="20"/>
              </w:rPr>
              <w:t>П</w:t>
            </w:r>
            <w:r w:rsidR="00D257CB" w:rsidRPr="00AA56E0">
              <w:rPr>
                <w:rFonts w:ascii="Times New Roman" w:hAnsi="Times New Roman"/>
                <w:sz w:val="20"/>
              </w:rPr>
              <w:t>ри устном обращении по справочному телефону</w:t>
            </w:r>
            <w:r w:rsidR="00294536">
              <w:rPr>
                <w:rFonts w:ascii="Times New Roman" w:hAnsi="Times New Roman"/>
                <w:sz w:val="20"/>
              </w:rPr>
              <w:t xml:space="preserve"> </w:t>
            </w:r>
            <w:r>
              <w:rPr>
                <w:rFonts w:ascii="Times New Roman" w:eastAsia="Times New Roman" w:hAnsi="Times New Roman"/>
                <w:sz w:val="20"/>
                <w:szCs w:val="20"/>
              </w:rPr>
              <w:t xml:space="preserve"> администрации МО «Дубровское городское поселение»</w:t>
            </w:r>
          </w:p>
        </w:tc>
        <w:tc>
          <w:tcPr>
            <w:tcW w:w="2551" w:type="dxa"/>
          </w:tcPr>
          <w:p w:rsidR="004C685C" w:rsidRDefault="004C685C" w:rsidP="004C685C">
            <w:pPr>
              <w:pStyle w:val="ConsPlusNormal"/>
              <w:rPr>
                <w:rFonts w:ascii="Times New Roman" w:hAnsi="Times New Roman"/>
                <w:sz w:val="20"/>
              </w:rPr>
            </w:pPr>
            <w:r>
              <w:rPr>
                <w:rFonts w:ascii="Times New Roman" w:hAnsi="Times New Roman" w:cs="Times New Roman"/>
                <w:sz w:val="20"/>
              </w:rPr>
              <w:t>1.</w:t>
            </w:r>
            <w:r w:rsidR="00442ABC">
              <w:rPr>
                <w:rFonts w:ascii="Times New Roman" w:hAnsi="Times New Roman" w:cs="Times New Roman"/>
                <w:sz w:val="20"/>
              </w:rPr>
              <w:t>В</w:t>
            </w:r>
            <w:r w:rsidR="00442ABC" w:rsidRPr="00AA56E0">
              <w:rPr>
                <w:rFonts w:ascii="Times New Roman" w:hAnsi="Times New Roman" w:cs="Times New Roman"/>
                <w:sz w:val="20"/>
              </w:rPr>
              <w:t xml:space="preserve"> письменной форме </w:t>
            </w:r>
            <w:r w:rsidR="00442ABC">
              <w:rPr>
                <w:rFonts w:ascii="Times New Roman" w:hAnsi="Times New Roman" w:cs="Times New Roman"/>
                <w:sz w:val="20"/>
              </w:rPr>
              <w:t xml:space="preserve">в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C685C" w:rsidRDefault="004C685C" w:rsidP="004C685C">
            <w:pPr>
              <w:pStyle w:val="ConsPlusNormal"/>
              <w:rPr>
                <w:rFonts w:ascii="Times New Roman" w:hAnsi="Times New Roman"/>
                <w:sz w:val="20"/>
              </w:rPr>
            </w:pPr>
            <w:r>
              <w:rPr>
                <w:rFonts w:ascii="Times New Roman" w:hAnsi="Times New Roman" w:cs="Times New Roman"/>
                <w:sz w:val="20"/>
              </w:rPr>
              <w:t>2.</w:t>
            </w:r>
            <w:r w:rsidR="00442ABC">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w:t>
            </w:r>
            <w:r>
              <w:rPr>
                <w:rFonts w:ascii="Times New Roman" w:hAnsi="Times New Roman"/>
                <w:sz w:val="20"/>
              </w:rPr>
              <w:t xml:space="preserve"> администрации МО «Дубровское городское поселение»</w:t>
            </w:r>
          </w:p>
          <w:p w:rsidR="00442ABC" w:rsidRDefault="004C685C" w:rsidP="004C685C">
            <w:pPr>
              <w:pStyle w:val="ConsPlusNormal"/>
              <w:rPr>
                <w:rFonts w:ascii="Times New Roman" w:hAnsi="Times New Roman" w:cs="Times New Roman"/>
                <w:sz w:val="20"/>
              </w:rPr>
            </w:pPr>
            <w:r>
              <w:rPr>
                <w:rFonts w:ascii="Times New Roman" w:hAnsi="Times New Roman" w:cs="Times New Roman"/>
                <w:sz w:val="20"/>
              </w:rPr>
              <w:t>3.</w:t>
            </w:r>
            <w:r w:rsidR="00442ABC">
              <w:rPr>
                <w:rFonts w:ascii="Times New Roman" w:hAnsi="Times New Roman" w:cs="Times New Roman"/>
                <w:sz w:val="20"/>
              </w:rPr>
              <w:t>Через МФЦ</w:t>
            </w:r>
          </w:p>
          <w:p w:rsidR="00D257CB" w:rsidRPr="00AA56E0" w:rsidRDefault="004C685C" w:rsidP="004C685C">
            <w:pPr>
              <w:pStyle w:val="ConsPlusNormal"/>
              <w:rPr>
                <w:rFonts w:ascii="Times New Roman" w:hAnsi="Times New Roman" w:cs="Times New Roman"/>
                <w:sz w:val="20"/>
              </w:rPr>
            </w:pPr>
            <w:r>
              <w:rPr>
                <w:rFonts w:ascii="Times New Roman" w:hAnsi="Times New Roman" w:cs="Times New Roman"/>
                <w:sz w:val="20"/>
              </w:rPr>
              <w:t>4.</w:t>
            </w:r>
            <w:r w:rsidR="00442ABC">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C685C" w:rsidP="004C685C">
            <w:pPr>
              <w:spacing w:after="0" w:line="240" w:lineRule="auto"/>
              <w:rPr>
                <w:rFonts w:ascii="Times New Roman" w:hAnsi="Times New Roman"/>
                <w:sz w:val="20"/>
                <w:szCs w:val="20"/>
              </w:rPr>
            </w:pPr>
            <w:r>
              <w:rPr>
                <w:rFonts w:ascii="Times New Roman" w:hAnsi="Times New Roman"/>
                <w:sz w:val="20"/>
                <w:szCs w:val="20"/>
              </w:rPr>
              <w:t>5.</w:t>
            </w:r>
            <w:r w:rsidR="00442ABC" w:rsidRPr="00442ABC">
              <w:rPr>
                <w:rFonts w:ascii="Times New Roman" w:hAnsi="Times New Roman"/>
                <w:sz w:val="20"/>
                <w:szCs w:val="20"/>
              </w:rPr>
              <w:t>На портале государственных и муниципальных услуг (</w:t>
            </w:r>
            <w:r w:rsidR="00442ABC">
              <w:rPr>
                <w:rFonts w:ascii="Times New Roman" w:hAnsi="Times New Roman"/>
                <w:sz w:val="20"/>
                <w:szCs w:val="20"/>
              </w:rPr>
              <w:t>функций) Ленинградской области</w:t>
            </w:r>
          </w:p>
          <w:p w:rsidR="00D257CB" w:rsidRPr="00847D7C" w:rsidRDefault="004C685C" w:rsidP="004C685C">
            <w:pPr>
              <w:spacing w:after="0" w:line="240" w:lineRule="auto"/>
              <w:rPr>
                <w:rFonts w:ascii="Times New Roman" w:hAnsi="Times New Roman"/>
                <w:sz w:val="20"/>
                <w:szCs w:val="20"/>
              </w:rPr>
            </w:pPr>
            <w:r>
              <w:rPr>
                <w:rFonts w:ascii="Times New Roman" w:hAnsi="Times New Roman"/>
                <w:sz w:val="20"/>
                <w:szCs w:val="20"/>
              </w:rPr>
              <w:t>6.</w:t>
            </w:r>
            <w:r w:rsidR="00442ABC">
              <w:rPr>
                <w:rFonts w:ascii="Times New Roman" w:hAnsi="Times New Roman"/>
                <w:sz w:val="20"/>
                <w:szCs w:val="20"/>
              </w:rPr>
              <w:t xml:space="preserve">На </w:t>
            </w:r>
            <w:r w:rsidR="00442ABC"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4C685C">
      <w:pPr>
        <w:framePr w:w="14798" w:wrap="auto" w:hAnchor="text"/>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4C685C" w:rsidRPr="004C685C" w:rsidRDefault="004C685C" w:rsidP="004C685C">
      <w:pPr>
        <w:pStyle w:val="af7"/>
        <w:jc w:val="right"/>
        <w:rPr>
          <w:rFonts w:ascii="Times New Roman" w:hAnsi="Times New Roman"/>
          <w:b/>
        </w:rPr>
      </w:pPr>
      <w:r w:rsidRPr="004C685C">
        <w:rPr>
          <w:rFonts w:ascii="Times New Roman" w:hAnsi="Times New Roman"/>
          <w:b/>
        </w:rPr>
        <w:lastRenderedPageBreak/>
        <w:t xml:space="preserve">Приложение </w:t>
      </w:r>
      <w:r>
        <w:rPr>
          <w:rFonts w:ascii="Times New Roman" w:hAnsi="Times New Roman"/>
          <w:b/>
        </w:rPr>
        <w:t>1</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к Технологической схеме </w:t>
      </w:r>
    </w:p>
    <w:p w:rsidR="001478B1" w:rsidRPr="001478B1" w:rsidRDefault="001478B1" w:rsidP="001478B1">
      <w:pPr>
        <w:pStyle w:val="af7"/>
        <w:jc w:val="right"/>
        <w:rPr>
          <w:rFonts w:ascii="Times New Roman" w:hAnsi="Times New Roman"/>
          <w:b/>
          <w:sz w:val="20"/>
          <w:szCs w:val="20"/>
        </w:rPr>
      </w:pPr>
      <w:r w:rsidRPr="001478B1">
        <w:rPr>
          <w:rFonts w:ascii="Times New Roman" w:hAnsi="Times New Roman"/>
          <w:b/>
          <w:sz w:val="20"/>
          <w:szCs w:val="20"/>
        </w:rPr>
        <w:t xml:space="preserve">предоставления муниципальной услуги </w:t>
      </w:r>
    </w:p>
    <w:p w:rsidR="00B23DB8" w:rsidRDefault="001478B1" w:rsidP="00B23DB8">
      <w:pPr>
        <w:widowControl w:val="0"/>
        <w:spacing w:after="0" w:line="240" w:lineRule="auto"/>
        <w:ind w:firstLine="709"/>
        <w:jc w:val="right"/>
        <w:rPr>
          <w:rFonts w:ascii="Times New Roman" w:hAnsi="Times New Roman"/>
          <w:b/>
          <w:sz w:val="20"/>
        </w:rPr>
      </w:pPr>
      <w:r w:rsidRPr="001478B1">
        <w:rPr>
          <w:rFonts w:ascii="Times New Roman" w:hAnsi="Times New Roman"/>
          <w:b/>
          <w:sz w:val="20"/>
          <w:szCs w:val="20"/>
        </w:rPr>
        <w:t xml:space="preserve">по </w:t>
      </w:r>
      <w:r w:rsidR="00B23DB8" w:rsidRPr="00B23DB8">
        <w:rPr>
          <w:rFonts w:ascii="Times New Roman" w:hAnsi="Times New Roman"/>
          <w:b/>
          <w:sz w:val="20"/>
        </w:rPr>
        <w:t xml:space="preserve">оформлению согласия (отказа) на обмен жилыми помещениями, </w:t>
      </w:r>
    </w:p>
    <w:p w:rsidR="001478B1" w:rsidRPr="001478B1" w:rsidRDefault="00B23DB8" w:rsidP="00B23DB8">
      <w:pPr>
        <w:widowControl w:val="0"/>
        <w:spacing w:after="0" w:line="240" w:lineRule="auto"/>
        <w:ind w:firstLine="709"/>
        <w:jc w:val="right"/>
        <w:rPr>
          <w:rFonts w:ascii="Times New Roman" w:eastAsia="Times New Roman" w:hAnsi="Times New Roman"/>
          <w:b/>
          <w:bCs/>
          <w:sz w:val="20"/>
          <w:szCs w:val="20"/>
        </w:rPr>
      </w:pPr>
      <w:r w:rsidRPr="00B23DB8">
        <w:rPr>
          <w:rFonts w:ascii="Times New Roman" w:hAnsi="Times New Roman"/>
          <w:b/>
          <w:sz w:val="20"/>
        </w:rPr>
        <w:t>предоставленными по договорам социального найма</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Главе администрации </w:t>
      </w:r>
    </w:p>
    <w:p w:rsidR="00FC4E4E" w:rsidRPr="00FC4E4E" w:rsidRDefault="00FC4E4E" w:rsidP="00FC4E4E">
      <w:pPr>
        <w:pStyle w:val="af7"/>
        <w:jc w:val="right"/>
        <w:rPr>
          <w:rFonts w:ascii="Times New Roman" w:hAnsi="Times New Roman"/>
          <w:b/>
        </w:rPr>
      </w:pPr>
      <w:r w:rsidRPr="00FC4E4E">
        <w:rPr>
          <w:rFonts w:ascii="Times New Roman" w:hAnsi="Times New Roman"/>
          <w:b/>
        </w:rPr>
        <w:t xml:space="preserve">МО «Дубровское городское поселение» </w:t>
      </w:r>
    </w:p>
    <w:p w:rsidR="00FC4E4E" w:rsidRDefault="00FC4E4E" w:rsidP="00FC4E4E">
      <w:pPr>
        <w:pStyle w:val="af7"/>
        <w:jc w:val="right"/>
        <w:rPr>
          <w:rFonts w:ascii="Times New Roman" w:hAnsi="Times New Roman"/>
        </w:rPr>
      </w:pPr>
    </w:p>
    <w:p w:rsidR="00B23DB8" w:rsidRPr="00117708" w:rsidRDefault="00B23DB8" w:rsidP="00B23DB8">
      <w:pPr>
        <w:pStyle w:val="ConsPlusNonformat"/>
        <w:jc w:val="right"/>
        <w:rPr>
          <w:rFonts w:ascii="Times New Roman" w:hAnsi="Times New Roman" w:cs="Times New Roman"/>
          <w:sz w:val="24"/>
          <w:szCs w:val="24"/>
        </w:rPr>
      </w:pPr>
      <w:r w:rsidRPr="00117708">
        <w:rPr>
          <w:rFonts w:ascii="Times New Roman" w:hAnsi="Times New Roman" w:cs="Times New Roman"/>
          <w:sz w:val="24"/>
          <w:szCs w:val="24"/>
        </w:rPr>
        <w:t>от __________________________________</w:t>
      </w:r>
    </w:p>
    <w:p w:rsidR="00B23DB8" w:rsidRPr="00B23DB8" w:rsidRDefault="00B23DB8" w:rsidP="00B23DB8">
      <w:pPr>
        <w:pStyle w:val="ConsPlusNonformat"/>
        <w:jc w:val="center"/>
        <w:rPr>
          <w:rFonts w:ascii="Times New Roman" w:hAnsi="Times New Roman" w:cs="Times New Roman"/>
          <w:szCs w:val="24"/>
        </w:rPr>
      </w:pPr>
      <w:r>
        <w:rPr>
          <w:rFonts w:ascii="Times New Roman" w:hAnsi="Times New Roman" w:cs="Times New Roman"/>
          <w:szCs w:val="24"/>
        </w:rPr>
        <w:t xml:space="preserve">                                                                                                                                 </w:t>
      </w:r>
      <w:r w:rsidRPr="00B23DB8">
        <w:rPr>
          <w:rFonts w:ascii="Times New Roman" w:hAnsi="Times New Roman" w:cs="Times New Roman"/>
          <w:szCs w:val="24"/>
        </w:rPr>
        <w:t>(Ф.И.О.)</w:t>
      </w:r>
    </w:p>
    <w:p w:rsidR="00B23DB8" w:rsidRPr="00117708" w:rsidRDefault="00B23DB8" w:rsidP="00B23DB8">
      <w:pPr>
        <w:pStyle w:val="ConsPlusNonformat"/>
        <w:jc w:val="right"/>
        <w:rPr>
          <w:rFonts w:ascii="Times New Roman" w:hAnsi="Times New Roman" w:cs="Times New Roman"/>
          <w:sz w:val="24"/>
          <w:szCs w:val="24"/>
        </w:rPr>
      </w:pPr>
      <w:r w:rsidRPr="00117708">
        <w:rPr>
          <w:rFonts w:ascii="Times New Roman" w:hAnsi="Times New Roman" w:cs="Times New Roman"/>
          <w:sz w:val="24"/>
          <w:szCs w:val="24"/>
        </w:rPr>
        <w:t>_____________________________________</w:t>
      </w:r>
    </w:p>
    <w:p w:rsidR="00B23DB8" w:rsidRPr="00B23DB8" w:rsidRDefault="00B23DB8" w:rsidP="00B23DB8">
      <w:pPr>
        <w:pStyle w:val="ConsPlusNonformat"/>
        <w:jc w:val="right"/>
        <w:rPr>
          <w:rFonts w:ascii="Times New Roman" w:hAnsi="Times New Roman" w:cs="Times New Roman"/>
          <w:szCs w:val="24"/>
        </w:rPr>
      </w:pPr>
      <w:r w:rsidRPr="00B23DB8">
        <w:rPr>
          <w:rFonts w:ascii="Times New Roman" w:hAnsi="Times New Roman" w:cs="Times New Roman"/>
          <w:szCs w:val="24"/>
        </w:rPr>
        <w:t>(указать адрес, телефон (факс),</w:t>
      </w:r>
    </w:p>
    <w:p w:rsidR="00B23DB8" w:rsidRPr="00B23DB8" w:rsidRDefault="00B23DB8" w:rsidP="00B23DB8">
      <w:pPr>
        <w:pStyle w:val="ConsPlusNonformat"/>
        <w:jc w:val="right"/>
        <w:rPr>
          <w:rFonts w:ascii="Times New Roman" w:hAnsi="Times New Roman" w:cs="Times New Roman"/>
          <w:szCs w:val="24"/>
        </w:rPr>
      </w:pPr>
      <w:r w:rsidRPr="00B23DB8">
        <w:rPr>
          <w:rFonts w:ascii="Times New Roman" w:hAnsi="Times New Roman" w:cs="Times New Roman"/>
          <w:szCs w:val="24"/>
        </w:rPr>
        <w:t>электронную почту и иные реквизиты,</w:t>
      </w:r>
    </w:p>
    <w:p w:rsidR="00B23DB8" w:rsidRPr="00B23DB8" w:rsidRDefault="00B23DB8" w:rsidP="00B23DB8">
      <w:pPr>
        <w:pStyle w:val="ConsPlusNonformat"/>
        <w:jc w:val="right"/>
        <w:rPr>
          <w:rFonts w:ascii="Times New Roman" w:hAnsi="Times New Roman" w:cs="Times New Roman"/>
          <w:szCs w:val="24"/>
        </w:rPr>
      </w:pPr>
      <w:r w:rsidRPr="00B23DB8">
        <w:rPr>
          <w:rFonts w:ascii="Times New Roman" w:hAnsi="Times New Roman" w:cs="Times New Roman"/>
          <w:szCs w:val="24"/>
        </w:rPr>
        <w:t>позволяющие осуществлять</w:t>
      </w:r>
    </w:p>
    <w:p w:rsidR="00B23DB8" w:rsidRPr="00B23DB8" w:rsidRDefault="00B23DB8" w:rsidP="00B23DB8">
      <w:pPr>
        <w:pStyle w:val="ConsPlusNonformat"/>
        <w:jc w:val="right"/>
        <w:rPr>
          <w:rFonts w:ascii="Times New Roman" w:hAnsi="Times New Roman" w:cs="Times New Roman"/>
          <w:szCs w:val="24"/>
        </w:rPr>
      </w:pPr>
      <w:r w:rsidRPr="00B23DB8">
        <w:rPr>
          <w:rFonts w:ascii="Times New Roman" w:hAnsi="Times New Roman" w:cs="Times New Roman"/>
          <w:szCs w:val="24"/>
        </w:rPr>
        <w:t>взаимодействие с заявителем)</w:t>
      </w:r>
    </w:p>
    <w:p w:rsidR="00B23DB8" w:rsidRPr="00117708" w:rsidRDefault="00B23DB8" w:rsidP="00B23DB8">
      <w:pPr>
        <w:widowControl w:val="0"/>
        <w:autoSpaceDE w:val="0"/>
        <w:autoSpaceDN w:val="0"/>
        <w:spacing w:after="0" w:line="240" w:lineRule="auto"/>
        <w:jc w:val="right"/>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right"/>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ЗАЯВЛЕНИЕ</w:t>
      </w:r>
    </w:p>
    <w:p w:rsidR="00B23DB8" w:rsidRPr="00117708" w:rsidRDefault="00B23DB8" w:rsidP="00B23DB8">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об обмене жилой площади</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Я, _______________________________________________________________________</w:t>
      </w:r>
      <w:r>
        <w:rPr>
          <w:rFonts w:ascii="Times New Roman" w:eastAsia="Times New Roman" w:hAnsi="Times New Roman"/>
          <w:sz w:val="24"/>
          <w:szCs w:val="24"/>
        </w:rPr>
        <w:t>___________</w:t>
      </w:r>
      <w:r w:rsidRPr="00117708">
        <w:rPr>
          <w:rFonts w:ascii="Times New Roman" w:eastAsia="Times New Roman" w:hAnsi="Times New Roman"/>
          <w:sz w:val="24"/>
          <w:szCs w:val="24"/>
        </w:rPr>
        <w:t>,</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проживающий по адресу: ____________________________________________________</w:t>
      </w:r>
      <w:r>
        <w:rPr>
          <w:rFonts w:ascii="Times New Roman" w:eastAsia="Times New Roman" w:hAnsi="Times New Roman"/>
          <w:sz w:val="24"/>
          <w:szCs w:val="24"/>
        </w:rPr>
        <w:t>__________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дом </w:t>
      </w:r>
      <w:r>
        <w:rPr>
          <w:rFonts w:ascii="Times New Roman" w:eastAsia="Times New Roman" w:hAnsi="Times New Roman"/>
          <w:sz w:val="24"/>
          <w:szCs w:val="24"/>
        </w:rPr>
        <w:t>№</w:t>
      </w:r>
      <w:r w:rsidRPr="00117708">
        <w:rPr>
          <w:rFonts w:ascii="Times New Roman" w:eastAsia="Times New Roman" w:hAnsi="Times New Roman"/>
          <w:sz w:val="24"/>
          <w:szCs w:val="24"/>
        </w:rPr>
        <w:t xml:space="preserve"> ________, квартира </w:t>
      </w:r>
      <w:r>
        <w:rPr>
          <w:rFonts w:ascii="Times New Roman" w:eastAsia="Times New Roman" w:hAnsi="Times New Roman"/>
          <w:sz w:val="24"/>
          <w:szCs w:val="24"/>
        </w:rPr>
        <w:t>№</w:t>
      </w:r>
      <w:r w:rsidRPr="00117708">
        <w:rPr>
          <w:rFonts w:ascii="Times New Roman" w:eastAsia="Times New Roman" w:hAnsi="Times New Roman"/>
          <w:sz w:val="24"/>
          <w:szCs w:val="24"/>
        </w:rPr>
        <w:t xml:space="preserve"> _______, корп. _________, телефон: _____________</w:t>
      </w:r>
      <w:r>
        <w:rPr>
          <w:rFonts w:ascii="Times New Roman" w:eastAsia="Times New Roman" w:hAnsi="Times New Roman"/>
          <w:sz w:val="24"/>
          <w:szCs w:val="24"/>
        </w:rPr>
        <w:t>_______________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Дом находится в ведении _______________________________________________</w:t>
      </w:r>
      <w:r>
        <w:rPr>
          <w:rFonts w:ascii="Times New Roman" w:eastAsia="Times New Roman" w:hAnsi="Times New Roman"/>
          <w:sz w:val="24"/>
          <w:szCs w:val="24"/>
        </w:rPr>
        <w:t>_____________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(название ведомства, предприятия, ЖСК)</w:t>
      </w:r>
    </w:p>
    <w:p w:rsidR="00B23DB8" w:rsidRPr="00117708" w:rsidRDefault="00B23DB8" w:rsidP="00B23DB8">
      <w:pPr>
        <w:widowControl w:val="0"/>
        <w:autoSpaceDE w:val="0"/>
        <w:autoSpaceDN w:val="0"/>
        <w:spacing w:after="0" w:line="240" w:lineRule="auto"/>
        <w:rPr>
          <w:rFonts w:ascii="Times New Roman" w:eastAsia="Times New Roman" w:hAnsi="Times New Roman"/>
          <w:sz w:val="24"/>
          <w:szCs w:val="24"/>
        </w:rPr>
      </w:pPr>
      <w:r w:rsidRPr="00117708">
        <w:rPr>
          <w:rFonts w:ascii="Times New Roman" w:eastAsia="Times New Roman" w:hAnsi="Times New Roman"/>
          <w:sz w:val="24"/>
          <w:szCs w:val="24"/>
        </w:rPr>
        <w:t>ПРЕДЛАГАЮ К ОБМЕНУ _____________________________________________________</w:t>
      </w:r>
      <w:r>
        <w:rPr>
          <w:rFonts w:ascii="Times New Roman" w:eastAsia="Times New Roman" w:hAnsi="Times New Roman"/>
          <w:sz w:val="24"/>
          <w:szCs w:val="24"/>
        </w:rPr>
        <w:t>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(частную, государственную, муниципальную)</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___________-комнатную, на _____ этаже, ______-этажного дома ______________</w:t>
      </w:r>
      <w:r>
        <w:rPr>
          <w:rFonts w:ascii="Times New Roman" w:eastAsia="Times New Roman" w:hAnsi="Times New Roman"/>
          <w:sz w:val="24"/>
          <w:szCs w:val="24"/>
        </w:rPr>
        <w:t>______________</w:t>
      </w:r>
      <w:r w:rsidRPr="00117708">
        <w:rPr>
          <w:rFonts w:ascii="Times New Roman" w:eastAsia="Times New Roman" w:hAnsi="Times New Roman"/>
          <w:sz w:val="24"/>
          <w:szCs w:val="24"/>
        </w:rPr>
        <w:t>,</w:t>
      </w:r>
    </w:p>
    <w:p w:rsidR="00B23DB8" w:rsidRPr="00B23DB8" w:rsidRDefault="00B23DB8" w:rsidP="00B23DB8">
      <w:pPr>
        <w:widowControl w:val="0"/>
        <w:autoSpaceDE w:val="0"/>
        <w:autoSpaceDN w:val="0"/>
        <w:spacing w:after="0" w:line="240" w:lineRule="auto"/>
        <w:jc w:val="both"/>
        <w:rPr>
          <w:rFonts w:ascii="Times New Roman" w:eastAsia="Times New Roman" w:hAnsi="Times New Roman"/>
          <w:sz w:val="20"/>
          <w:szCs w:val="24"/>
        </w:rPr>
      </w:pPr>
      <w:r w:rsidRPr="00B23DB8">
        <w:rPr>
          <w:rFonts w:ascii="Times New Roman" w:eastAsia="Times New Roman" w:hAnsi="Times New Roman"/>
          <w:sz w:val="20"/>
          <w:szCs w:val="24"/>
        </w:rPr>
        <w:t>(1-но, 2-хи т.д</w:t>
      </w:r>
      <w:r w:rsidRPr="00B23DB8">
        <w:rPr>
          <w:rFonts w:ascii="Times New Roman" w:eastAsia="Times New Roman" w:hAnsi="Times New Roman"/>
          <w:sz w:val="16"/>
          <w:szCs w:val="24"/>
        </w:rPr>
        <w:t xml:space="preserve">.)                                            </w:t>
      </w:r>
      <w:r w:rsidRPr="00B23DB8">
        <w:rPr>
          <w:rFonts w:ascii="Times New Roman" w:eastAsia="Times New Roman" w:hAnsi="Times New Roman"/>
          <w:sz w:val="20"/>
          <w:szCs w:val="24"/>
        </w:rPr>
        <w:t xml:space="preserve">                               </w:t>
      </w:r>
      <w:r>
        <w:rPr>
          <w:rFonts w:ascii="Times New Roman" w:eastAsia="Times New Roman" w:hAnsi="Times New Roman"/>
          <w:sz w:val="20"/>
          <w:szCs w:val="24"/>
        </w:rPr>
        <w:t xml:space="preserve">                                 </w:t>
      </w:r>
      <w:r w:rsidRPr="00B23DB8">
        <w:rPr>
          <w:rFonts w:ascii="Times New Roman" w:eastAsia="Times New Roman" w:hAnsi="Times New Roman"/>
          <w:sz w:val="20"/>
          <w:szCs w:val="24"/>
        </w:rPr>
        <w:t xml:space="preserve">                (кирп., дер., смет.,панельный и др.)</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имеющего: _________________________________________________________________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117708">
        <w:rPr>
          <w:rFonts w:ascii="Times New Roman" w:eastAsia="Times New Roman" w:hAnsi="Times New Roman"/>
          <w:sz w:val="24"/>
          <w:szCs w:val="24"/>
        </w:rPr>
        <w:t>(</w:t>
      </w:r>
      <w:r w:rsidRPr="00B23DB8">
        <w:rPr>
          <w:rFonts w:ascii="Times New Roman" w:eastAsia="Times New Roman" w:hAnsi="Times New Roman"/>
          <w:sz w:val="20"/>
          <w:szCs w:val="24"/>
        </w:rPr>
        <w:t>перечислить удобства)</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________________ кухня, размер __________, санузел _______________________</w:t>
      </w:r>
      <w:r>
        <w:rPr>
          <w:rFonts w:ascii="Times New Roman" w:eastAsia="Times New Roman" w:hAnsi="Times New Roman"/>
          <w:sz w:val="24"/>
          <w:szCs w:val="24"/>
        </w:rPr>
        <w:t>______________</w:t>
      </w:r>
      <w:r w:rsidRPr="00117708">
        <w:rPr>
          <w:rFonts w:ascii="Times New Roman" w:eastAsia="Times New Roman" w:hAnsi="Times New Roman"/>
          <w:sz w:val="24"/>
          <w:szCs w:val="24"/>
        </w:rPr>
        <w:t>,</w:t>
      </w:r>
    </w:p>
    <w:p w:rsidR="00B23DB8" w:rsidRPr="00B23DB8" w:rsidRDefault="00B23DB8" w:rsidP="00B23DB8">
      <w:pPr>
        <w:widowControl w:val="0"/>
        <w:autoSpaceDE w:val="0"/>
        <w:autoSpaceDN w:val="0"/>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r w:rsidRPr="00B23DB8">
        <w:rPr>
          <w:rFonts w:ascii="Times New Roman" w:eastAsia="Times New Roman" w:hAnsi="Times New Roman"/>
          <w:sz w:val="20"/>
          <w:szCs w:val="24"/>
        </w:rPr>
        <w:t xml:space="preserve"> (совместный/раздельный)</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в квартире еще комнат _________ семей ________ человек ______(если квартира коммунальная).</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Из  проживающих  в  квартире  состоит  ли  кто  на учете в диспансерах: психоневрологическом, туберкулезном или наркологическом</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___________________________________________________________________________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На указанной жилой площади я, _________________, проживаю с _______________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на основании ордера </w:t>
      </w:r>
      <w:r>
        <w:rPr>
          <w:rFonts w:ascii="Times New Roman" w:eastAsia="Times New Roman" w:hAnsi="Times New Roman"/>
          <w:sz w:val="24"/>
          <w:szCs w:val="24"/>
        </w:rPr>
        <w:t>№</w:t>
      </w:r>
      <w:r w:rsidRPr="00117708">
        <w:rPr>
          <w:rFonts w:ascii="Times New Roman" w:eastAsia="Times New Roman" w:hAnsi="Times New Roman"/>
          <w:sz w:val="24"/>
          <w:szCs w:val="24"/>
        </w:rPr>
        <w:t xml:space="preserve"> ___________________ на ______________________ человек</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На  указанной  жилой  площади  в  настоящее  время  проживают,  включая</w:t>
      </w:r>
      <w:r>
        <w:rPr>
          <w:rFonts w:ascii="Times New Roman" w:eastAsia="Times New Roman" w:hAnsi="Times New Roman"/>
          <w:sz w:val="24"/>
          <w:szCs w:val="24"/>
        </w:rPr>
        <w:t xml:space="preserve"> </w:t>
      </w:r>
      <w:r w:rsidRPr="00117708">
        <w:rPr>
          <w:rFonts w:ascii="Times New Roman" w:eastAsia="Times New Roman" w:hAnsi="Times New Roman"/>
          <w:sz w:val="24"/>
          <w:szCs w:val="24"/>
        </w:rPr>
        <w:t>нанимателя:</w:t>
      </w:r>
    </w:p>
    <w:tbl>
      <w:tblPr>
        <w:tblW w:w="0" w:type="auto"/>
        <w:jc w:val="center"/>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1644"/>
        <w:gridCol w:w="2006"/>
        <w:gridCol w:w="1814"/>
        <w:gridCol w:w="2098"/>
        <w:gridCol w:w="1928"/>
      </w:tblGrid>
      <w:tr w:rsidR="00B23DB8" w:rsidRPr="00117708" w:rsidTr="00AB3185">
        <w:trPr>
          <w:jc w:val="center"/>
        </w:trPr>
        <w:tc>
          <w:tcPr>
            <w:tcW w:w="461"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w:t>
            </w:r>
          </w:p>
        </w:tc>
        <w:tc>
          <w:tcPr>
            <w:tcW w:w="1644"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Фамилия, имя, отчество</w:t>
            </w:r>
          </w:p>
        </w:tc>
        <w:tc>
          <w:tcPr>
            <w:tcW w:w="2006"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Число, месяц и год рождения</w:t>
            </w:r>
          </w:p>
        </w:tc>
        <w:tc>
          <w:tcPr>
            <w:tcW w:w="1814"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Родственные отношения</w:t>
            </w:r>
          </w:p>
        </w:tc>
        <w:tc>
          <w:tcPr>
            <w:tcW w:w="2098"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Откуда и когда прибыл</w:t>
            </w:r>
          </w:p>
        </w:tc>
        <w:tc>
          <w:tcPr>
            <w:tcW w:w="1928" w:type="dxa"/>
          </w:tcPr>
          <w:p w:rsidR="00B23DB8" w:rsidRPr="00117708" w:rsidRDefault="00B23DB8" w:rsidP="00AB3185">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С какого года проживает</w:t>
            </w:r>
          </w:p>
        </w:tc>
      </w:tr>
      <w:tr w:rsidR="00B23DB8" w:rsidRPr="00117708" w:rsidTr="00AB3185">
        <w:trPr>
          <w:trHeight w:val="256"/>
          <w:jc w:val="center"/>
        </w:trPr>
        <w:tc>
          <w:tcPr>
            <w:tcW w:w="461"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64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0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81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9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92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jc w:val="center"/>
        </w:trPr>
        <w:tc>
          <w:tcPr>
            <w:tcW w:w="461"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64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0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81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9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92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jc w:val="center"/>
        </w:trPr>
        <w:tc>
          <w:tcPr>
            <w:tcW w:w="461"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64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0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81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9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92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jc w:val="center"/>
        </w:trPr>
        <w:tc>
          <w:tcPr>
            <w:tcW w:w="461"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64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0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81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9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92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jc w:val="center"/>
        </w:trPr>
        <w:tc>
          <w:tcPr>
            <w:tcW w:w="461"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64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0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814"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09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192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bl>
    <w:p w:rsidR="00B23DB8" w:rsidRPr="00117708" w:rsidRDefault="00B23DB8" w:rsidP="00B23DB8">
      <w:pPr>
        <w:widowControl w:val="0"/>
        <w:autoSpaceDE w:val="0"/>
        <w:autoSpaceDN w:val="0"/>
        <w:spacing w:after="0" w:line="240" w:lineRule="auto"/>
        <w:ind w:firstLine="540"/>
        <w:jc w:val="both"/>
        <w:rPr>
          <w:rFonts w:ascii="Times New Roman" w:eastAsia="Times New Roman" w:hAnsi="Times New Roman"/>
          <w:sz w:val="24"/>
          <w:szCs w:val="24"/>
        </w:rPr>
      </w:pPr>
      <w:r w:rsidRPr="00117708">
        <w:rPr>
          <w:rFonts w:ascii="Times New Roman" w:eastAsia="Times New Roman" w:hAnsi="Times New Roman"/>
          <w:sz w:val="24"/>
          <w:szCs w:val="24"/>
        </w:rPr>
        <w:t>Из них: в командировках, в местах лишения свободы, в детских домах.</w:t>
      </w:r>
    </w:p>
    <w:p w:rsidR="00B23DB8" w:rsidRPr="00117708" w:rsidRDefault="00B23DB8" w:rsidP="00B23DB8">
      <w:pPr>
        <w:autoSpaceDE w:val="0"/>
        <w:autoSpaceDN w:val="0"/>
        <w:spacing w:after="0" w:line="240" w:lineRule="auto"/>
        <w:ind w:firstLine="540"/>
        <w:jc w:val="both"/>
        <w:rPr>
          <w:rFonts w:ascii="Times New Roman" w:eastAsia="Times New Roman" w:hAnsi="Times New Roman"/>
          <w:sz w:val="24"/>
          <w:szCs w:val="24"/>
        </w:rPr>
      </w:pPr>
      <w:r w:rsidRPr="00117708">
        <w:rPr>
          <w:rFonts w:ascii="Times New Roman" w:eastAsia="Times New Roman" w:hAnsi="Times New Roman"/>
          <w:sz w:val="24"/>
          <w:szCs w:val="24"/>
        </w:rPr>
        <w:t>Сведения о лицах, ранее значившихся в ордере и выбывших с площади:</w:t>
      </w:r>
    </w:p>
    <w:tbl>
      <w:tblPr>
        <w:tblpPr w:leftFromText="180" w:rightFromText="180" w:vertAnchor="text" w:horzAnchor="margin" w:tblpXSpec="center" w:tblpY="5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
        <w:gridCol w:w="2736"/>
        <w:gridCol w:w="2126"/>
        <w:gridCol w:w="2126"/>
        <w:gridCol w:w="2268"/>
      </w:tblGrid>
      <w:tr w:rsidR="00B23DB8" w:rsidRPr="00117708" w:rsidTr="00AB3185">
        <w:trPr>
          <w:trHeight w:val="603"/>
        </w:trPr>
        <w:tc>
          <w:tcPr>
            <w:tcW w:w="445" w:type="dxa"/>
          </w:tcPr>
          <w:p w:rsidR="00B23DB8" w:rsidRPr="00117708" w:rsidRDefault="00B23DB8" w:rsidP="00AB3185">
            <w:pPr>
              <w:autoSpaceDE w:val="0"/>
              <w:autoSpaceDN w:val="0"/>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w:t>
            </w:r>
          </w:p>
        </w:tc>
        <w:tc>
          <w:tcPr>
            <w:tcW w:w="2736" w:type="dxa"/>
          </w:tcPr>
          <w:p w:rsidR="00B23DB8" w:rsidRPr="00117708" w:rsidRDefault="00B23DB8" w:rsidP="00AB3185">
            <w:pPr>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Фамилия, имя, отчество</w:t>
            </w:r>
          </w:p>
        </w:tc>
        <w:tc>
          <w:tcPr>
            <w:tcW w:w="2126" w:type="dxa"/>
          </w:tcPr>
          <w:p w:rsidR="00B23DB8" w:rsidRPr="00117708" w:rsidRDefault="00B23DB8" w:rsidP="00AB3185">
            <w:pPr>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Число, месяц и год рождения</w:t>
            </w:r>
          </w:p>
        </w:tc>
        <w:tc>
          <w:tcPr>
            <w:tcW w:w="2126" w:type="dxa"/>
          </w:tcPr>
          <w:p w:rsidR="00B23DB8" w:rsidRPr="00117708" w:rsidRDefault="00B23DB8" w:rsidP="00AB3185">
            <w:pPr>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Родственные отношения</w:t>
            </w:r>
          </w:p>
        </w:tc>
        <w:tc>
          <w:tcPr>
            <w:tcW w:w="2268" w:type="dxa"/>
          </w:tcPr>
          <w:p w:rsidR="00B23DB8" w:rsidRPr="00117708" w:rsidRDefault="00B23DB8" w:rsidP="00AB3185">
            <w:pPr>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Когда и куда выбыл</w:t>
            </w:r>
          </w:p>
        </w:tc>
      </w:tr>
      <w:tr w:rsidR="00B23DB8" w:rsidRPr="00117708" w:rsidTr="00AB3185">
        <w:trPr>
          <w:trHeight w:val="204"/>
        </w:trPr>
        <w:tc>
          <w:tcPr>
            <w:tcW w:w="445"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73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26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trHeight w:val="140"/>
        </w:trPr>
        <w:tc>
          <w:tcPr>
            <w:tcW w:w="445"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73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26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trHeight w:val="218"/>
        </w:trPr>
        <w:tc>
          <w:tcPr>
            <w:tcW w:w="445"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73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26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trHeight w:val="140"/>
        </w:trPr>
        <w:tc>
          <w:tcPr>
            <w:tcW w:w="445"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73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26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r w:rsidR="00B23DB8" w:rsidRPr="00117708" w:rsidTr="00AB3185">
        <w:trPr>
          <w:trHeight w:val="90"/>
        </w:trPr>
        <w:tc>
          <w:tcPr>
            <w:tcW w:w="445"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73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126"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c>
          <w:tcPr>
            <w:tcW w:w="2268" w:type="dxa"/>
          </w:tcPr>
          <w:p w:rsidR="00B23DB8" w:rsidRPr="00117708" w:rsidRDefault="00B23DB8" w:rsidP="00AB3185">
            <w:pPr>
              <w:widowControl w:val="0"/>
              <w:autoSpaceDE w:val="0"/>
              <w:autoSpaceDN w:val="0"/>
              <w:spacing w:after="0" w:line="240" w:lineRule="auto"/>
              <w:rPr>
                <w:rFonts w:ascii="Times New Roman" w:eastAsia="Times New Roman" w:hAnsi="Times New Roman"/>
                <w:sz w:val="24"/>
                <w:szCs w:val="24"/>
              </w:rPr>
            </w:pPr>
          </w:p>
        </w:tc>
      </w:tr>
    </w:tbl>
    <w:p w:rsidR="00B23DB8" w:rsidRPr="00117708" w:rsidRDefault="00B23DB8" w:rsidP="00B23DB8">
      <w:pPr>
        <w:widowControl w:val="0"/>
        <w:autoSpaceDE w:val="0"/>
        <w:autoSpaceDN w:val="0"/>
        <w:spacing w:after="0" w:line="240" w:lineRule="auto"/>
        <w:ind w:firstLine="540"/>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ind w:firstLine="567"/>
        <w:jc w:val="both"/>
        <w:rPr>
          <w:rFonts w:ascii="Times New Roman" w:eastAsia="Times New Roman" w:hAnsi="Times New Roman"/>
          <w:sz w:val="24"/>
          <w:szCs w:val="24"/>
        </w:rPr>
      </w:pPr>
      <w:r w:rsidRPr="00117708">
        <w:rPr>
          <w:rFonts w:ascii="Times New Roman" w:eastAsia="Times New Roman" w:hAnsi="Times New Roman"/>
          <w:sz w:val="24"/>
          <w:szCs w:val="24"/>
        </w:rPr>
        <w:t>Причины обмена.</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Я, _______________________</w:t>
      </w:r>
      <w:r>
        <w:rPr>
          <w:rFonts w:ascii="Times New Roman" w:eastAsia="Times New Roman" w:hAnsi="Times New Roman"/>
          <w:sz w:val="24"/>
          <w:szCs w:val="24"/>
        </w:rPr>
        <w:t>_____________</w:t>
      </w:r>
      <w:r w:rsidRPr="00117708">
        <w:rPr>
          <w:rFonts w:ascii="Times New Roman" w:eastAsia="Times New Roman" w:hAnsi="Times New Roman"/>
          <w:sz w:val="24"/>
          <w:szCs w:val="24"/>
        </w:rPr>
        <w:t>__, и все совершеннолетние члены семьи желаем</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произвести обмен с ________________________________</w:t>
      </w:r>
      <w:r>
        <w:rPr>
          <w:rFonts w:ascii="Times New Roman" w:eastAsia="Times New Roman" w:hAnsi="Times New Roman"/>
          <w:sz w:val="24"/>
          <w:szCs w:val="24"/>
        </w:rPr>
        <w:t>___________</w:t>
      </w:r>
      <w:r w:rsidRPr="00117708">
        <w:rPr>
          <w:rFonts w:ascii="Times New Roman" w:eastAsia="Times New Roman" w:hAnsi="Times New Roman"/>
          <w:sz w:val="24"/>
          <w:szCs w:val="24"/>
        </w:rPr>
        <w:t>, проживающим по адресу:</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________________________________________________</w:t>
      </w:r>
      <w:r>
        <w:rPr>
          <w:rFonts w:ascii="Times New Roman" w:eastAsia="Times New Roman" w:hAnsi="Times New Roman"/>
          <w:sz w:val="24"/>
          <w:szCs w:val="24"/>
        </w:rPr>
        <w:t>___________</w:t>
      </w:r>
      <w:r w:rsidRPr="00117708">
        <w:rPr>
          <w:rFonts w:ascii="Times New Roman" w:eastAsia="Times New Roman" w:hAnsi="Times New Roman"/>
          <w:sz w:val="24"/>
          <w:szCs w:val="24"/>
        </w:rPr>
        <w:t>_, на площадь, состоящую из</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_____</w:t>
      </w:r>
      <w:r>
        <w:rPr>
          <w:rFonts w:ascii="Times New Roman" w:eastAsia="Times New Roman" w:hAnsi="Times New Roman"/>
          <w:sz w:val="24"/>
          <w:szCs w:val="24"/>
        </w:rPr>
        <w:t xml:space="preserve">__ </w:t>
      </w:r>
      <w:r w:rsidRPr="00117708">
        <w:rPr>
          <w:rFonts w:ascii="Times New Roman" w:eastAsia="Times New Roman" w:hAnsi="Times New Roman"/>
          <w:sz w:val="24"/>
          <w:szCs w:val="24"/>
        </w:rPr>
        <w:t>-комнатной квартиры, общей площадью _____</w:t>
      </w:r>
      <w:r>
        <w:rPr>
          <w:rFonts w:ascii="Times New Roman" w:eastAsia="Times New Roman" w:hAnsi="Times New Roman"/>
          <w:sz w:val="24"/>
          <w:szCs w:val="24"/>
        </w:rPr>
        <w:t>__</w:t>
      </w:r>
      <w:r w:rsidRPr="00117708">
        <w:rPr>
          <w:rFonts w:ascii="Times New Roman" w:eastAsia="Times New Roman" w:hAnsi="Times New Roman"/>
          <w:sz w:val="24"/>
          <w:szCs w:val="24"/>
        </w:rPr>
        <w:t>__, жилой площадью _________</w:t>
      </w:r>
      <w:r>
        <w:rPr>
          <w:rFonts w:ascii="Times New Roman" w:eastAsia="Times New Roman" w:hAnsi="Times New Roman"/>
          <w:sz w:val="24"/>
          <w:szCs w:val="24"/>
        </w:rPr>
        <w:t>_____</w:t>
      </w:r>
      <w:r w:rsidRPr="00117708">
        <w:rPr>
          <w:rFonts w:ascii="Times New Roman" w:eastAsia="Times New Roman" w:hAnsi="Times New Roman"/>
          <w:sz w:val="24"/>
          <w:szCs w:val="24"/>
        </w:rPr>
        <w:t>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ind w:firstLine="284"/>
        <w:jc w:val="both"/>
        <w:rPr>
          <w:rFonts w:ascii="Times New Roman" w:eastAsia="Times New Roman" w:hAnsi="Times New Roman"/>
          <w:sz w:val="24"/>
          <w:szCs w:val="24"/>
        </w:rPr>
      </w:pPr>
      <w:r w:rsidRPr="00117708">
        <w:rPr>
          <w:rFonts w:ascii="Times New Roman" w:eastAsia="Times New Roman" w:hAnsi="Times New Roman"/>
          <w:sz w:val="24"/>
          <w:szCs w:val="24"/>
        </w:rPr>
        <w:t>При разъезде укажите, куда переезжают остальные члены семьи:</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1. ________________________________________________________________________</w:t>
      </w:r>
      <w:r>
        <w:rPr>
          <w:rFonts w:ascii="Times New Roman" w:eastAsia="Times New Roman" w:hAnsi="Times New Roman"/>
          <w:sz w:val="24"/>
          <w:szCs w:val="24"/>
        </w:rPr>
        <w:t>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(фамилия, имя, отчество, родствен.отношения, куда выбыл)</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Указанная  жилая площадь осмотрена и никаких претензий к </w:t>
      </w:r>
      <w:r>
        <w:rPr>
          <w:rFonts w:ascii="Times New Roman" w:eastAsia="Times New Roman" w:hAnsi="Times New Roman"/>
          <w:sz w:val="24"/>
          <w:szCs w:val="24"/>
        </w:rPr>
        <w:t>____________</w:t>
      </w:r>
      <w:r w:rsidRPr="00117708">
        <w:rPr>
          <w:rFonts w:ascii="Times New Roman" w:eastAsia="Times New Roman" w:hAnsi="Times New Roman"/>
          <w:sz w:val="24"/>
          <w:szCs w:val="24"/>
        </w:rPr>
        <w:t>_______ не имеем.</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Наниматель (собственник)     _________________________ 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(подпись)</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Совершеннолетние члены семьи _________________________ 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(подпись)</w:t>
      </w:r>
    </w:p>
    <w:p w:rsidR="00B23DB8" w:rsidRPr="00117708" w:rsidRDefault="00B23DB8" w:rsidP="00B23DB8">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_________________________ 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(подпись)</w:t>
      </w:r>
    </w:p>
    <w:p w:rsidR="00B23DB8" w:rsidRPr="00117708" w:rsidRDefault="00B23DB8" w:rsidP="00B23DB8">
      <w:pPr>
        <w:widowControl w:val="0"/>
        <w:autoSpaceDE w:val="0"/>
        <w:autoSpaceDN w:val="0"/>
        <w:spacing w:after="0" w:line="240" w:lineRule="auto"/>
        <w:jc w:val="center"/>
        <w:rPr>
          <w:rFonts w:ascii="Times New Roman" w:eastAsia="Times New Roman" w:hAnsi="Times New Roman"/>
          <w:sz w:val="24"/>
          <w:szCs w:val="24"/>
        </w:rPr>
      </w:pPr>
      <w:r w:rsidRPr="00117708">
        <w:rPr>
          <w:rFonts w:ascii="Times New Roman" w:eastAsia="Times New Roman" w:hAnsi="Times New Roman"/>
          <w:sz w:val="24"/>
          <w:szCs w:val="24"/>
        </w:rPr>
        <w:t>_________________________ ____________</w:t>
      </w:r>
    </w:p>
    <w:p w:rsidR="00B23DB8" w:rsidRPr="00B23DB8" w:rsidRDefault="00B23DB8" w:rsidP="00B23DB8">
      <w:pPr>
        <w:widowControl w:val="0"/>
        <w:autoSpaceDE w:val="0"/>
        <w:autoSpaceDN w:val="0"/>
        <w:spacing w:after="0" w:line="240" w:lineRule="auto"/>
        <w:jc w:val="center"/>
        <w:rPr>
          <w:rFonts w:ascii="Times New Roman" w:eastAsia="Times New Roman" w:hAnsi="Times New Roman"/>
          <w:sz w:val="20"/>
          <w:szCs w:val="24"/>
        </w:rPr>
      </w:pPr>
      <w:r w:rsidRPr="00B23DB8">
        <w:rPr>
          <w:rFonts w:ascii="Times New Roman" w:eastAsia="Times New Roman" w:hAnsi="Times New Roman"/>
          <w:sz w:val="20"/>
          <w:szCs w:val="24"/>
        </w:rPr>
        <w:t>(подпись)</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Подлежит ли дом сносу или капитальному ремонту ________________________</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За   указание   неправильных   сведений подписавшие  заявление  несут ответственность по закону.</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Начальник ЖКО/ЖКС _____________________   ____________________________</w:t>
      </w:r>
    </w:p>
    <w:p w:rsidR="00B23DB8" w:rsidRPr="00B23DB8" w:rsidRDefault="00B23DB8" w:rsidP="00B23DB8">
      <w:pPr>
        <w:widowControl w:val="0"/>
        <w:autoSpaceDE w:val="0"/>
        <w:autoSpaceDN w:val="0"/>
        <w:spacing w:after="0" w:line="240" w:lineRule="auto"/>
        <w:jc w:val="both"/>
        <w:rPr>
          <w:rFonts w:ascii="Times New Roman" w:eastAsia="Times New Roman" w:hAnsi="Times New Roman"/>
          <w:sz w:val="20"/>
          <w:szCs w:val="24"/>
        </w:rPr>
      </w:pPr>
      <w:r w:rsidRPr="00B23DB8">
        <w:rPr>
          <w:rFonts w:ascii="Times New Roman" w:eastAsia="Times New Roman" w:hAnsi="Times New Roman"/>
          <w:sz w:val="20"/>
          <w:szCs w:val="24"/>
        </w:rPr>
        <w:t xml:space="preserve">                                                         (подпись)</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 xml:space="preserve">    Бухгалтер ______________________________   ____________________________</w:t>
      </w:r>
    </w:p>
    <w:p w:rsidR="00B23DB8" w:rsidRPr="00B23DB8" w:rsidRDefault="00B23DB8" w:rsidP="00B23DB8">
      <w:pPr>
        <w:widowControl w:val="0"/>
        <w:autoSpaceDE w:val="0"/>
        <w:autoSpaceDN w:val="0"/>
        <w:spacing w:after="0" w:line="240" w:lineRule="auto"/>
        <w:jc w:val="both"/>
        <w:rPr>
          <w:rFonts w:ascii="Times New Roman" w:eastAsia="Times New Roman" w:hAnsi="Times New Roman"/>
          <w:sz w:val="20"/>
          <w:szCs w:val="24"/>
        </w:rPr>
      </w:pPr>
      <w:r w:rsidRPr="00B23DB8">
        <w:rPr>
          <w:rFonts w:ascii="Times New Roman" w:eastAsia="Times New Roman" w:hAnsi="Times New Roman"/>
          <w:sz w:val="20"/>
          <w:szCs w:val="24"/>
        </w:rPr>
        <w:t xml:space="preserve">                                                         (подпись)</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М.П.</w:t>
      </w:r>
    </w:p>
    <w:p w:rsidR="00B23DB8" w:rsidRPr="00117708" w:rsidRDefault="00B23DB8" w:rsidP="00B23DB8">
      <w:pPr>
        <w:widowControl w:val="0"/>
        <w:autoSpaceDE w:val="0"/>
        <w:autoSpaceDN w:val="0"/>
        <w:spacing w:after="0" w:line="240" w:lineRule="auto"/>
        <w:jc w:val="both"/>
        <w:rPr>
          <w:rFonts w:ascii="Times New Roman" w:eastAsia="Times New Roman" w:hAnsi="Times New Roman"/>
          <w:sz w:val="24"/>
          <w:szCs w:val="24"/>
        </w:rPr>
      </w:pP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r>
      <w:r w:rsidRPr="00117708">
        <w:rPr>
          <w:rFonts w:ascii="Times New Roman" w:eastAsia="Times New Roman" w:hAnsi="Times New Roman"/>
          <w:sz w:val="24"/>
          <w:szCs w:val="24"/>
        </w:rPr>
        <w:tab/>
        <w:t>Дата</w:t>
      </w:r>
    </w:p>
    <w:p w:rsidR="00B23DB8" w:rsidRPr="00117708" w:rsidRDefault="00B23DB8" w:rsidP="00B23DB8">
      <w:pPr>
        <w:pStyle w:val="ConsPlusNonformat"/>
        <w:jc w:val="both"/>
        <w:rPr>
          <w:rFonts w:ascii="Times New Roman" w:hAnsi="Times New Roman" w:cs="Times New Roman"/>
          <w:sz w:val="24"/>
          <w:szCs w:val="24"/>
        </w:rPr>
      </w:pPr>
      <w:r w:rsidRPr="00117708">
        <w:rPr>
          <w:rFonts w:ascii="Times New Roman" w:hAnsi="Times New Roman" w:cs="Times New Roman"/>
          <w:sz w:val="24"/>
          <w:szCs w:val="24"/>
        </w:rPr>
        <w:t>Результат муниципальной услуги выдать следующим способом:</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17708">
        <w:rPr>
          <w:rFonts w:ascii="Times New Roman" w:hAnsi="Times New Roman" w:cs="Times New Roman"/>
          <w:sz w:val="24"/>
          <w:szCs w:val="24"/>
        </w:rPr>
        <w:t xml:space="preserve"> │ выдать на руки;</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17708">
        <w:rPr>
          <w:rFonts w:ascii="Times New Roman" w:hAnsi="Times New Roman" w:cs="Times New Roman"/>
          <w:sz w:val="24"/>
          <w:szCs w:val="24"/>
        </w:rPr>
        <w:t xml:space="preserve"> │ направить по почте;</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    </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117708">
        <w:rPr>
          <w:rFonts w:ascii="Times New Roman" w:hAnsi="Times New Roman" w:cs="Times New Roman"/>
          <w:sz w:val="24"/>
          <w:szCs w:val="24"/>
        </w:rPr>
        <w:t>│ личная явка в МФЦ.</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"__" _________ 20__ год</w:t>
      </w:r>
    </w:p>
    <w:p w:rsidR="00B23DB8" w:rsidRPr="00117708" w:rsidRDefault="00B23DB8" w:rsidP="00B23DB8">
      <w:pPr>
        <w:pStyle w:val="ConsPlusNonformat"/>
        <w:rPr>
          <w:rFonts w:ascii="Times New Roman" w:hAnsi="Times New Roman" w:cs="Times New Roman"/>
          <w:sz w:val="24"/>
          <w:szCs w:val="24"/>
        </w:rPr>
      </w:pPr>
      <w:r w:rsidRPr="00117708">
        <w:rPr>
          <w:rFonts w:ascii="Times New Roman" w:hAnsi="Times New Roman" w:cs="Times New Roman"/>
          <w:sz w:val="24"/>
          <w:szCs w:val="24"/>
        </w:rPr>
        <w:t xml:space="preserve">    ________________   </w:t>
      </w:r>
    </w:p>
    <w:p w:rsidR="00B23DB8" w:rsidRPr="00B23DB8" w:rsidRDefault="00B23DB8" w:rsidP="00B23DB8">
      <w:pPr>
        <w:pStyle w:val="ConsPlusNonformat"/>
        <w:rPr>
          <w:rFonts w:ascii="Times New Roman" w:hAnsi="Times New Roman" w:cs="Times New Roman"/>
          <w:i/>
          <w:szCs w:val="24"/>
        </w:rPr>
      </w:pPr>
      <w:r>
        <w:rPr>
          <w:rFonts w:ascii="Times New Roman" w:hAnsi="Times New Roman" w:cs="Times New Roman"/>
          <w:i/>
          <w:szCs w:val="24"/>
        </w:rPr>
        <w:t xml:space="preserve">                   </w:t>
      </w:r>
      <w:r w:rsidRPr="00B23DB8">
        <w:rPr>
          <w:rFonts w:ascii="Times New Roman" w:hAnsi="Times New Roman" w:cs="Times New Roman"/>
          <w:i/>
          <w:szCs w:val="24"/>
        </w:rPr>
        <w:t>(подпись)</w:t>
      </w:r>
    </w:p>
    <w:p w:rsidR="00DD6666" w:rsidRPr="001478B1" w:rsidRDefault="00DD6666" w:rsidP="00B23DB8">
      <w:pPr>
        <w:pStyle w:val="af7"/>
        <w:jc w:val="right"/>
        <w:rPr>
          <w:rFonts w:ascii="Times New Roman" w:eastAsia="Times New Roman" w:hAnsi="Times New Roman"/>
          <w:b/>
          <w:bCs/>
          <w:sz w:val="28"/>
          <w:szCs w:val="28"/>
        </w:rPr>
      </w:pPr>
    </w:p>
    <w:sectPr w:rsidR="00DD6666" w:rsidRPr="001478B1" w:rsidSect="004C685C">
      <w:pgSz w:w="11906" w:h="16838"/>
      <w:pgMar w:top="1134"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B45" w:rsidRDefault="008F7B45" w:rsidP="0021279F">
      <w:pPr>
        <w:spacing w:after="0" w:line="240" w:lineRule="auto"/>
      </w:pPr>
      <w:r>
        <w:separator/>
      </w:r>
    </w:p>
  </w:endnote>
  <w:endnote w:type="continuationSeparator" w:id="1">
    <w:p w:rsidR="008F7B45" w:rsidRDefault="008F7B45" w:rsidP="002127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B45" w:rsidRDefault="008F7B45" w:rsidP="0021279F">
      <w:pPr>
        <w:spacing w:after="0" w:line="240" w:lineRule="auto"/>
      </w:pPr>
      <w:r>
        <w:separator/>
      </w:r>
    </w:p>
  </w:footnote>
  <w:footnote w:type="continuationSeparator" w:id="1">
    <w:p w:rsidR="008F7B45" w:rsidRDefault="008F7B45" w:rsidP="002127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7534D"/>
    <w:multiLevelType w:val="hybridMultilevel"/>
    <w:tmpl w:val="5D1C528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2">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9BD4391"/>
    <w:multiLevelType w:val="multilevel"/>
    <w:tmpl w:val="BCFA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10"/>
  </w:num>
  <w:num w:numId="11">
    <w:abstractNumId w:val="6"/>
  </w:num>
  <w:num w:numId="12">
    <w:abstractNumId w:val="9"/>
  </w:num>
  <w:num w:numId="13">
    <w:abstractNumId w:val="5"/>
  </w:num>
  <w:num w:numId="14">
    <w:abstractNumId w:val="4"/>
  </w:num>
  <w:num w:numId="15">
    <w:abstractNumId w:val="2"/>
  </w:num>
  <w:num w:numId="16">
    <w:abstractNumId w:val="7"/>
  </w:num>
  <w:num w:numId="17">
    <w:abstractNumId w:val="8"/>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42C18"/>
    <w:rsid w:val="00003380"/>
    <w:rsid w:val="00042C18"/>
    <w:rsid w:val="0004397B"/>
    <w:rsid w:val="00057DA3"/>
    <w:rsid w:val="000723F0"/>
    <w:rsid w:val="00077857"/>
    <w:rsid w:val="0008298B"/>
    <w:rsid w:val="0008735D"/>
    <w:rsid w:val="00087BDB"/>
    <w:rsid w:val="000A281B"/>
    <w:rsid w:val="000C4923"/>
    <w:rsid w:val="000D0753"/>
    <w:rsid w:val="000E60B0"/>
    <w:rsid w:val="000F135B"/>
    <w:rsid w:val="000F29E9"/>
    <w:rsid w:val="000F45E8"/>
    <w:rsid w:val="000F4BD5"/>
    <w:rsid w:val="00102549"/>
    <w:rsid w:val="001049A6"/>
    <w:rsid w:val="0011175D"/>
    <w:rsid w:val="00116127"/>
    <w:rsid w:val="00123D6B"/>
    <w:rsid w:val="00141B8D"/>
    <w:rsid w:val="00141DC9"/>
    <w:rsid w:val="001478B1"/>
    <w:rsid w:val="001742E7"/>
    <w:rsid w:val="00185166"/>
    <w:rsid w:val="00190BC0"/>
    <w:rsid w:val="00193BA6"/>
    <w:rsid w:val="001B11AC"/>
    <w:rsid w:val="001D23A2"/>
    <w:rsid w:val="001D49E6"/>
    <w:rsid w:val="001D50C1"/>
    <w:rsid w:val="001D67FA"/>
    <w:rsid w:val="001E5BF5"/>
    <w:rsid w:val="001E6383"/>
    <w:rsid w:val="001F3856"/>
    <w:rsid w:val="001F5033"/>
    <w:rsid w:val="0021034D"/>
    <w:rsid w:val="0021279F"/>
    <w:rsid w:val="00234984"/>
    <w:rsid w:val="00251B24"/>
    <w:rsid w:val="00254AA3"/>
    <w:rsid w:val="00265DCC"/>
    <w:rsid w:val="00280A5A"/>
    <w:rsid w:val="00285F26"/>
    <w:rsid w:val="00294536"/>
    <w:rsid w:val="002B2BB8"/>
    <w:rsid w:val="002B76B7"/>
    <w:rsid w:val="002C6B3F"/>
    <w:rsid w:val="002F548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E0091"/>
    <w:rsid w:val="003E3AEA"/>
    <w:rsid w:val="003F1F88"/>
    <w:rsid w:val="003F54B1"/>
    <w:rsid w:val="00401BA4"/>
    <w:rsid w:val="00412F02"/>
    <w:rsid w:val="004216F0"/>
    <w:rsid w:val="00422371"/>
    <w:rsid w:val="00434399"/>
    <w:rsid w:val="00442ABC"/>
    <w:rsid w:val="00462206"/>
    <w:rsid w:val="004677DF"/>
    <w:rsid w:val="00485B5C"/>
    <w:rsid w:val="00493C8A"/>
    <w:rsid w:val="004A3FA6"/>
    <w:rsid w:val="004B4529"/>
    <w:rsid w:val="004B5D32"/>
    <w:rsid w:val="004C0F93"/>
    <w:rsid w:val="004C685C"/>
    <w:rsid w:val="004E25B3"/>
    <w:rsid w:val="00500962"/>
    <w:rsid w:val="00501A0C"/>
    <w:rsid w:val="005040B8"/>
    <w:rsid w:val="0053256B"/>
    <w:rsid w:val="00540FD7"/>
    <w:rsid w:val="00542184"/>
    <w:rsid w:val="005537D4"/>
    <w:rsid w:val="005640B9"/>
    <w:rsid w:val="005850EC"/>
    <w:rsid w:val="00591A80"/>
    <w:rsid w:val="00591E7F"/>
    <w:rsid w:val="0059259C"/>
    <w:rsid w:val="005A4C73"/>
    <w:rsid w:val="005C4C8E"/>
    <w:rsid w:val="005C58D1"/>
    <w:rsid w:val="005C716F"/>
    <w:rsid w:val="005D6356"/>
    <w:rsid w:val="005E553E"/>
    <w:rsid w:val="0060195B"/>
    <w:rsid w:val="00602065"/>
    <w:rsid w:val="0061265C"/>
    <w:rsid w:val="00626819"/>
    <w:rsid w:val="006344D8"/>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D7F1B"/>
    <w:rsid w:val="006E1619"/>
    <w:rsid w:val="006E3888"/>
    <w:rsid w:val="006E4E5F"/>
    <w:rsid w:val="006F75C1"/>
    <w:rsid w:val="00702719"/>
    <w:rsid w:val="00706DF1"/>
    <w:rsid w:val="0071335C"/>
    <w:rsid w:val="0071432C"/>
    <w:rsid w:val="00714D92"/>
    <w:rsid w:val="00716EEA"/>
    <w:rsid w:val="007323A5"/>
    <w:rsid w:val="0073541C"/>
    <w:rsid w:val="00741B18"/>
    <w:rsid w:val="0074508C"/>
    <w:rsid w:val="007454DF"/>
    <w:rsid w:val="00753D3A"/>
    <w:rsid w:val="007578BC"/>
    <w:rsid w:val="0076245E"/>
    <w:rsid w:val="00770937"/>
    <w:rsid w:val="00777696"/>
    <w:rsid w:val="00784366"/>
    <w:rsid w:val="007905F9"/>
    <w:rsid w:val="007949A7"/>
    <w:rsid w:val="00795377"/>
    <w:rsid w:val="007A00F7"/>
    <w:rsid w:val="007B497D"/>
    <w:rsid w:val="007B5081"/>
    <w:rsid w:val="007B52CA"/>
    <w:rsid w:val="007C0D0F"/>
    <w:rsid w:val="007D0EB4"/>
    <w:rsid w:val="007D77FA"/>
    <w:rsid w:val="007E24B5"/>
    <w:rsid w:val="0083163A"/>
    <w:rsid w:val="008330EA"/>
    <w:rsid w:val="00847D7C"/>
    <w:rsid w:val="00850E10"/>
    <w:rsid w:val="00872033"/>
    <w:rsid w:val="00872DAC"/>
    <w:rsid w:val="00881EDF"/>
    <w:rsid w:val="00882A2A"/>
    <w:rsid w:val="008863EC"/>
    <w:rsid w:val="00892401"/>
    <w:rsid w:val="008976DD"/>
    <w:rsid w:val="008A0AE7"/>
    <w:rsid w:val="008A4876"/>
    <w:rsid w:val="008B371E"/>
    <w:rsid w:val="008C363A"/>
    <w:rsid w:val="008D2DE9"/>
    <w:rsid w:val="008E72A7"/>
    <w:rsid w:val="008F2CC3"/>
    <w:rsid w:val="008F44C9"/>
    <w:rsid w:val="008F4C62"/>
    <w:rsid w:val="008F7B45"/>
    <w:rsid w:val="00906E57"/>
    <w:rsid w:val="00914284"/>
    <w:rsid w:val="00920F53"/>
    <w:rsid w:val="009224E6"/>
    <w:rsid w:val="009302BD"/>
    <w:rsid w:val="009342B0"/>
    <w:rsid w:val="009434FF"/>
    <w:rsid w:val="00950C31"/>
    <w:rsid w:val="00972B29"/>
    <w:rsid w:val="009804C0"/>
    <w:rsid w:val="009804CF"/>
    <w:rsid w:val="00983966"/>
    <w:rsid w:val="00997532"/>
    <w:rsid w:val="009A6546"/>
    <w:rsid w:val="009C01E8"/>
    <w:rsid w:val="009C1B8E"/>
    <w:rsid w:val="009C6584"/>
    <w:rsid w:val="009E4C65"/>
    <w:rsid w:val="00A11E08"/>
    <w:rsid w:val="00A129A3"/>
    <w:rsid w:val="00A17254"/>
    <w:rsid w:val="00A301FA"/>
    <w:rsid w:val="00A31882"/>
    <w:rsid w:val="00A52100"/>
    <w:rsid w:val="00A65340"/>
    <w:rsid w:val="00A75BC4"/>
    <w:rsid w:val="00A818A6"/>
    <w:rsid w:val="00A914C4"/>
    <w:rsid w:val="00AD5D23"/>
    <w:rsid w:val="00AF21E8"/>
    <w:rsid w:val="00AF48C2"/>
    <w:rsid w:val="00AF7E6B"/>
    <w:rsid w:val="00B21A96"/>
    <w:rsid w:val="00B23DB8"/>
    <w:rsid w:val="00B403E4"/>
    <w:rsid w:val="00B53B80"/>
    <w:rsid w:val="00B60CA9"/>
    <w:rsid w:val="00B6794D"/>
    <w:rsid w:val="00B72814"/>
    <w:rsid w:val="00B94223"/>
    <w:rsid w:val="00B97470"/>
    <w:rsid w:val="00BB6C71"/>
    <w:rsid w:val="00BB7B83"/>
    <w:rsid w:val="00BD1F21"/>
    <w:rsid w:val="00BD388F"/>
    <w:rsid w:val="00BE209F"/>
    <w:rsid w:val="00BF3C82"/>
    <w:rsid w:val="00BF5E36"/>
    <w:rsid w:val="00C1258B"/>
    <w:rsid w:val="00C33A62"/>
    <w:rsid w:val="00C6762F"/>
    <w:rsid w:val="00C70460"/>
    <w:rsid w:val="00C709C0"/>
    <w:rsid w:val="00C906C0"/>
    <w:rsid w:val="00CA7652"/>
    <w:rsid w:val="00CA78D2"/>
    <w:rsid w:val="00CC69B7"/>
    <w:rsid w:val="00CD3766"/>
    <w:rsid w:val="00CE33FF"/>
    <w:rsid w:val="00CF3D71"/>
    <w:rsid w:val="00CF6B9D"/>
    <w:rsid w:val="00D06FAD"/>
    <w:rsid w:val="00D257CB"/>
    <w:rsid w:val="00D563BA"/>
    <w:rsid w:val="00D70CB6"/>
    <w:rsid w:val="00D77F43"/>
    <w:rsid w:val="00D841F4"/>
    <w:rsid w:val="00D84FCC"/>
    <w:rsid w:val="00D87DDC"/>
    <w:rsid w:val="00D9196A"/>
    <w:rsid w:val="00DC493C"/>
    <w:rsid w:val="00DC70D2"/>
    <w:rsid w:val="00DD3E2C"/>
    <w:rsid w:val="00DD5EE6"/>
    <w:rsid w:val="00DD6666"/>
    <w:rsid w:val="00DD6ED8"/>
    <w:rsid w:val="00DE2070"/>
    <w:rsid w:val="00DE29AB"/>
    <w:rsid w:val="00DE7967"/>
    <w:rsid w:val="00DF4200"/>
    <w:rsid w:val="00E02BEC"/>
    <w:rsid w:val="00E12FD2"/>
    <w:rsid w:val="00E1607D"/>
    <w:rsid w:val="00E321DE"/>
    <w:rsid w:val="00E3574A"/>
    <w:rsid w:val="00E57A40"/>
    <w:rsid w:val="00E90B1C"/>
    <w:rsid w:val="00EB1D75"/>
    <w:rsid w:val="00EB68D9"/>
    <w:rsid w:val="00EC56AF"/>
    <w:rsid w:val="00ED5D11"/>
    <w:rsid w:val="00EE5B8B"/>
    <w:rsid w:val="00EF6258"/>
    <w:rsid w:val="00F04954"/>
    <w:rsid w:val="00F108FF"/>
    <w:rsid w:val="00F151FE"/>
    <w:rsid w:val="00F234D8"/>
    <w:rsid w:val="00F239BD"/>
    <w:rsid w:val="00F4447E"/>
    <w:rsid w:val="00F45291"/>
    <w:rsid w:val="00F554F8"/>
    <w:rsid w:val="00F670EC"/>
    <w:rsid w:val="00F676A3"/>
    <w:rsid w:val="00F76314"/>
    <w:rsid w:val="00F809B6"/>
    <w:rsid w:val="00F82BB3"/>
    <w:rsid w:val="00FA147A"/>
    <w:rsid w:val="00FA7DD4"/>
    <w:rsid w:val="00FB6AAB"/>
    <w:rsid w:val="00FC25FD"/>
    <w:rsid w:val="00FC49FA"/>
    <w:rsid w:val="00FC4E4E"/>
    <w:rsid w:val="00FD1AF6"/>
    <w:rsid w:val="00FD293E"/>
    <w:rsid w:val="00FE66BC"/>
    <w:rsid w:val="00FE73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rPr>
  </w:style>
  <w:style w:type="character" w:customStyle="1" w:styleId="a9">
    <w:name w:val="Подзаголовок Знак"/>
    <w:link w:val="a8"/>
    <w:rsid w:val="00E57A40"/>
    <w:rPr>
      <w:rFonts w:ascii="Cambria" w:eastAsia="Times New Roman" w:hAnsi="Cambria"/>
      <w:b/>
      <w:color w:val="0000FF"/>
      <w:sz w:val="24"/>
      <w:szCs w:val="24"/>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customStyle="1" w:styleId="ConsNormal">
    <w:name w:val="ConsNormal"/>
    <w:rsid w:val="008E72A7"/>
    <w:pPr>
      <w:widowControl w:val="0"/>
      <w:autoSpaceDE w:val="0"/>
      <w:autoSpaceDN w:val="0"/>
      <w:adjustRightInd w:val="0"/>
      <w:ind w:firstLine="720"/>
    </w:pPr>
    <w:rPr>
      <w:rFonts w:ascii="Arial" w:eastAsia="Times New Roman" w:hAnsi="Arial" w:cs="Arial"/>
    </w:rPr>
  </w:style>
  <w:style w:type="paragraph" w:customStyle="1" w:styleId="ConsNonformat">
    <w:name w:val="ConsNonformat"/>
    <w:rsid w:val="008E72A7"/>
    <w:pPr>
      <w:widowControl w:val="0"/>
      <w:autoSpaceDE w:val="0"/>
      <w:autoSpaceDN w:val="0"/>
      <w:adjustRightInd w:val="0"/>
    </w:pPr>
    <w:rPr>
      <w:rFonts w:ascii="Courier New" w:eastAsia="Times New Roman" w:hAnsi="Courier New" w:cs="Courier New"/>
    </w:rPr>
  </w:style>
  <w:style w:type="paragraph" w:styleId="af7">
    <w:name w:val="No Spacing"/>
    <w:uiPriority w:val="1"/>
    <w:qFormat/>
    <w:rsid w:val="008E72A7"/>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r="http://schemas.openxmlformats.org/officeDocument/2006/relationships" xmlns:w="http://schemas.openxmlformats.org/wordprocessingml/2006/main">
  <w:divs>
    <w:div w:id="584649148">
      <w:bodyDiv w:val="1"/>
      <w:marLeft w:val="0"/>
      <w:marRight w:val="0"/>
      <w:marTop w:val="0"/>
      <w:marBottom w:val="0"/>
      <w:divBdr>
        <w:top w:val="none" w:sz="0" w:space="0" w:color="auto"/>
        <w:left w:val="none" w:sz="0" w:space="0" w:color="auto"/>
        <w:bottom w:val="none" w:sz="0" w:space="0" w:color="auto"/>
        <w:right w:val="none" w:sz="0" w:space="0" w:color="auto"/>
      </w:divBdr>
      <w:divsChild>
        <w:div w:id="341399991">
          <w:marLeft w:val="0"/>
          <w:marRight w:val="0"/>
          <w:marTop w:val="0"/>
          <w:marBottom w:val="225"/>
          <w:divBdr>
            <w:top w:val="none" w:sz="0" w:space="0" w:color="auto"/>
            <w:left w:val="none" w:sz="0" w:space="0" w:color="auto"/>
            <w:bottom w:val="none" w:sz="0" w:space="0" w:color="auto"/>
            <w:right w:val="none" w:sz="0" w:space="0" w:color="auto"/>
          </w:divBdr>
          <w:divsChild>
            <w:div w:id="822895356">
              <w:marLeft w:val="0"/>
              <w:marRight w:val="0"/>
              <w:marTop w:val="0"/>
              <w:marBottom w:val="0"/>
              <w:divBdr>
                <w:top w:val="none" w:sz="0" w:space="0" w:color="auto"/>
                <w:left w:val="none" w:sz="0" w:space="0" w:color="auto"/>
                <w:bottom w:val="none" w:sz="0" w:space="0" w:color="auto"/>
                <w:right w:val="none" w:sz="0" w:space="0" w:color="auto"/>
              </w:divBdr>
              <w:divsChild>
                <w:div w:id="1226642167">
                  <w:marLeft w:val="0"/>
                  <w:marRight w:val="0"/>
                  <w:marTop w:val="0"/>
                  <w:marBottom w:val="0"/>
                  <w:divBdr>
                    <w:top w:val="none" w:sz="0" w:space="0" w:color="auto"/>
                    <w:left w:val="none" w:sz="0" w:space="0" w:color="auto"/>
                    <w:bottom w:val="none" w:sz="0" w:space="0" w:color="auto"/>
                    <w:right w:val="none" w:sz="0" w:space="0" w:color="auto"/>
                  </w:divBdr>
                </w:div>
                <w:div w:id="70891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87980">
          <w:marLeft w:val="0"/>
          <w:marRight w:val="0"/>
          <w:marTop w:val="0"/>
          <w:marBottom w:val="225"/>
          <w:divBdr>
            <w:top w:val="none" w:sz="0" w:space="0" w:color="auto"/>
            <w:left w:val="none" w:sz="0" w:space="0" w:color="auto"/>
            <w:bottom w:val="none" w:sz="0" w:space="0" w:color="auto"/>
            <w:right w:val="none" w:sz="0" w:space="0" w:color="auto"/>
          </w:divBdr>
          <w:divsChild>
            <w:div w:id="1952928309">
              <w:marLeft w:val="0"/>
              <w:marRight w:val="0"/>
              <w:marTop w:val="0"/>
              <w:marBottom w:val="0"/>
              <w:divBdr>
                <w:top w:val="none" w:sz="0" w:space="0" w:color="auto"/>
                <w:left w:val="none" w:sz="0" w:space="0" w:color="auto"/>
                <w:bottom w:val="none" w:sz="0" w:space="0" w:color="auto"/>
                <w:right w:val="none" w:sz="0" w:space="0" w:color="auto"/>
              </w:divBdr>
              <w:divsChild>
                <w:div w:id="1718118281">
                  <w:marLeft w:val="0"/>
                  <w:marRight w:val="0"/>
                  <w:marTop w:val="0"/>
                  <w:marBottom w:val="0"/>
                  <w:divBdr>
                    <w:top w:val="none" w:sz="0" w:space="0" w:color="auto"/>
                    <w:left w:val="none" w:sz="0" w:space="0" w:color="auto"/>
                    <w:bottom w:val="none" w:sz="0" w:space="0" w:color="auto"/>
                    <w:right w:val="none" w:sz="0" w:space="0" w:color="auto"/>
                  </w:divBdr>
                </w:div>
                <w:div w:id="2096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508">
          <w:marLeft w:val="0"/>
          <w:marRight w:val="0"/>
          <w:marTop w:val="0"/>
          <w:marBottom w:val="225"/>
          <w:divBdr>
            <w:top w:val="none" w:sz="0" w:space="0" w:color="auto"/>
            <w:left w:val="none" w:sz="0" w:space="0" w:color="auto"/>
            <w:bottom w:val="none" w:sz="0" w:space="0" w:color="auto"/>
            <w:right w:val="none" w:sz="0" w:space="0" w:color="auto"/>
          </w:divBdr>
          <w:divsChild>
            <w:div w:id="1145508825">
              <w:marLeft w:val="0"/>
              <w:marRight w:val="0"/>
              <w:marTop w:val="0"/>
              <w:marBottom w:val="0"/>
              <w:divBdr>
                <w:top w:val="none" w:sz="0" w:space="0" w:color="auto"/>
                <w:left w:val="none" w:sz="0" w:space="0" w:color="auto"/>
                <w:bottom w:val="none" w:sz="0" w:space="0" w:color="auto"/>
                <w:right w:val="none" w:sz="0" w:space="0" w:color="auto"/>
              </w:divBdr>
              <w:divsChild>
                <w:div w:id="1827939221">
                  <w:marLeft w:val="0"/>
                  <w:marRight w:val="0"/>
                  <w:marTop w:val="0"/>
                  <w:marBottom w:val="0"/>
                  <w:divBdr>
                    <w:top w:val="none" w:sz="0" w:space="0" w:color="auto"/>
                    <w:left w:val="none" w:sz="0" w:space="0" w:color="auto"/>
                    <w:bottom w:val="none" w:sz="0" w:space="0" w:color="auto"/>
                    <w:right w:val="none" w:sz="0" w:space="0" w:color="auto"/>
                  </w:divBdr>
                </w:div>
                <w:div w:id="6169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6408">
          <w:marLeft w:val="0"/>
          <w:marRight w:val="0"/>
          <w:marTop w:val="0"/>
          <w:marBottom w:val="225"/>
          <w:divBdr>
            <w:top w:val="none" w:sz="0" w:space="0" w:color="auto"/>
            <w:left w:val="none" w:sz="0" w:space="0" w:color="auto"/>
            <w:bottom w:val="none" w:sz="0" w:space="0" w:color="auto"/>
            <w:right w:val="none" w:sz="0" w:space="0" w:color="auto"/>
          </w:divBdr>
          <w:divsChild>
            <w:div w:id="1675954860">
              <w:marLeft w:val="0"/>
              <w:marRight w:val="0"/>
              <w:marTop w:val="0"/>
              <w:marBottom w:val="0"/>
              <w:divBdr>
                <w:top w:val="none" w:sz="0" w:space="0" w:color="auto"/>
                <w:left w:val="none" w:sz="0" w:space="0" w:color="auto"/>
                <w:bottom w:val="none" w:sz="0" w:space="0" w:color="auto"/>
                <w:right w:val="none" w:sz="0" w:space="0" w:color="auto"/>
              </w:divBdr>
              <w:divsChild>
                <w:div w:id="1226918268">
                  <w:marLeft w:val="0"/>
                  <w:marRight w:val="0"/>
                  <w:marTop w:val="0"/>
                  <w:marBottom w:val="0"/>
                  <w:divBdr>
                    <w:top w:val="none" w:sz="0" w:space="0" w:color="auto"/>
                    <w:left w:val="none" w:sz="0" w:space="0" w:color="auto"/>
                    <w:bottom w:val="none" w:sz="0" w:space="0" w:color="auto"/>
                    <w:right w:val="none" w:sz="0" w:space="0" w:color="auto"/>
                  </w:divBdr>
                </w:div>
                <w:div w:id="122232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471759">
      <w:bodyDiv w:val="1"/>
      <w:marLeft w:val="0"/>
      <w:marRight w:val="0"/>
      <w:marTop w:val="0"/>
      <w:marBottom w:val="0"/>
      <w:divBdr>
        <w:top w:val="none" w:sz="0" w:space="0" w:color="auto"/>
        <w:left w:val="none" w:sz="0" w:space="0" w:color="auto"/>
        <w:bottom w:val="none" w:sz="0" w:space="0" w:color="auto"/>
        <w:right w:val="none" w:sz="0" w:space="0" w:color="auto"/>
      </w:divBdr>
    </w:div>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2276620835992A9AC60275A13006F276924ABD7086D0D2B44F8D4AD8A3D58440FDF148C8B4F65T6oE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2276620835992A9AC60275A13006F276924ABD7086D0D2B44F8D4AD8A3D58440FDF148C8B4F65T6oEI"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yandex.ru/clck/jsredir?from=yandex.ru%3Bsearch%2F%3Bweb%3B%3B&amp;text=&amp;etext=1016.-wliJ6KwpAXJdPHtUG82euWAOVnQmbJ8YmLto6a0U736o9V7Ktdki7hvPDCJ3g1lLSmnA96gcMtErcT8Gjz-014xM83VXJWhm7bxPUa2tZW0E7oH-qYOL3IXWCWK1HKg1Yb524_ok4_8wwcJLIVALMlhFYKFmII9KI222oV7HYc.bf020311552a8dc175da0869cb6a1fcc3bb5ebaa&amp;uuid=&amp;state=PEtFfuTeVD4jaxywoSUvtNlVVIL6S3yQ0eL-KRksnRFetzHgl8sU5u5XKwtZDO6p&amp;data=UlNrNmk5WktYejY4cHFySjRXSWhXTHJvaTR1b1ZiQkNScGsta1ZBNTdlNlV1Y2NWelIybDFGV01nMW5rSGUxMkM0NVVuYV9adG9kYXJ1TDhUX09IdEM0aXlQY0xuU3p6&amp;b64e=2&amp;sign=dddb21921bd15c7939a0b47791e1d23b&amp;keyno=0&amp;cst=AiuY0DBWFJ5fN_r-AEszk9LhQNpdurLgZdbW6DW95ysOrdg96A_6nn9fdu28E9XlSvpDqSrUHbu-aww1brIL6cjqld2RE7TnYYGr05CRdQruxcd32He6jKlhmzecbTvpULeiesN8XIiuYayjimuB1bU790MNGA9sSoSuv0E-jz6n5B1YKwz9ZP156o2MV5LRosBcVvuIHJk&amp;ref=orjY4mGPRjk5boDnW0uvlrrd71vZw9kpDDU3QLM1p_NCGURWfptLJJK5qUujJftjDGZN4mY9eNw-6gLjGG6hTRGTNfq092mrDtb5MVk7zV3e05n0yzdht68y9FsUyoFFz2CPlqvG9nlEBTi06t6I9_22CeDVc6FMDvreD4gECpjqr_7IBWNYQ3YuBjrAFhVcrSkoqbg13mECtShXPU7yvXSJT3IDpW1bVnxRGB3m-cRsJa8fnLG4_s7xFLPcfPOMh9RplrvkLp6llsA3_qZ2o7YEHSuk7BgnKPZI8JZRIGFKORUN-1Kwaxy27q-OsxbdRp4NDJvsrbHa_U5vlL3V6o6KDX7p-sw_F5xVKt9aWvxO8z1j8aiUQCttADY0iRKmKFZBdR-glMFfvIDUmE7PrWPUkccaefJe2pFMfIieqX4A12i6IFXndesVEu2vLa_GhTVawojZiSOmDKyHIpVDqtQ50-FO7NczcK4yIfJrnctDih8avsusdTDVefJVZ-Z2jRKIUh3aa6gViiN-g9ap2dV6ZGpaqKGBO4uR5DGwueFAJwENvyTur-OOSOyhskUvOhZz7BoSXUF-8ODk_s_0BoKKbUhEsip3Q1q-r798WoMYRAdNvsTNFzfI8QIzuG01vfPc2eqJvbE8gc6WYH7ORozLCbT3qUnSO-19YV_XubOLU06QaSeC5XA-CSN_Z48vD0umXyxcrsw&amp;l10n=ru&amp;cts=1459932795166&amp;mc=4.275070520364182" TargetMode="External"/><Relationship Id="rId4" Type="http://schemas.openxmlformats.org/officeDocument/2006/relationships/settings" Target="settings.xml"/><Relationship Id="rId9" Type="http://schemas.openxmlformats.org/officeDocument/2006/relationships/hyperlink" Target="http://yandex.ru/clck/jsredir?from=yandex.ru%3Bsearch%2F%3Bweb%3B%3B&amp;text=&amp;etext=1016.TAiBDbKRzijVzOVWnv6IiZ1SjENhW4iN_379CRzlW_H_GNgQy4r8UamoiDbSR0haPWxZpEAVnFRWIGw51zFVLRevrTqDWYzmWrsHJ-A_-2o.e8b06032dd494a9644ed5ebc423c80efb7b313af&amp;uuid=&amp;state=PEtFfuTeVD4jaxywoSUvtNlVVIL6S3yQ0eL-KRksnRFetzHgl8sU5u5XKwtZDO6p&amp;data=UlNrNmk5WktYejY4cHFySjRXSWhXRFUwd2xLN0F6SEw5SzJITTl0ZHNvT2l5alFTLUZXcTA4X28zTHczaEFfd1Q4YW5VTURLVTFzRDByb1pXTmpCbVhveERRdVpvelZXVVBlVy1ONGV1NEE&amp;b64e=2&amp;sign=6f70ed704720e783b7f9806140c1cf8c&amp;keyno=0&amp;cst=AiuY0DBWFJ5fN_r-AEszk9LhQNpdurLgZdbW6DW95ysOrdg96A_6nn9fdu28E9XlSvpDqSrUHbu-aww1brIL6cjqld2RE7TnYYGr05CRdQruxcd32He6jKlhmzecbTvpULeiesN8XIiukpbpkzj0Q4jqOnBRa4IavDO1W4ny-7AG22i2RzjuMTcyXr9f8URMq527zweff7o&amp;ref=orjY4mGPRjk5boDnW0uvlrrd71vZw9kpCyicf2ajz0jyQfEJFSDgdvAp3rIZluYPOZ6PGtX4gXnpe-tD0o6anOHhGjlvxRurftwRsnRlUhkwTcKxe3hztb-qLq2Ze6xVZ6mk1PhB1RaYPheP-Va6lDUbYQfuQhgakqgTzo5HW9KqZuNYILuhjm1-Mz-a_LWmIjocyRxlwfH86G-15HATdvY0VAMKKl6OPbJWoJjjFEJLA1tIwttBSYyW1Fp6U9oi93uxDC6RQqbl_WwmTpqxlTIB1660TWL23XxgRQ_7cOSlSf5krtvRfw&amp;l10n=ru&amp;cts=1459932727118&amp;mc=3.45656476213095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F3CD-E490-46DC-A9E9-0D702DB57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4376</Words>
  <Characters>24948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Марьянчук</dc:creator>
  <cp:lastModifiedBy>User</cp:lastModifiedBy>
  <cp:revision>11</cp:revision>
  <cp:lastPrinted>2017-08-18T07:00:00Z</cp:lastPrinted>
  <dcterms:created xsi:type="dcterms:W3CDTF">2017-08-17T10:27:00Z</dcterms:created>
  <dcterms:modified xsi:type="dcterms:W3CDTF">2017-08-22T06:45:00Z</dcterms:modified>
</cp:coreProperties>
</file>