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6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410"/>
        <w:gridCol w:w="8"/>
        <w:gridCol w:w="7"/>
        <w:gridCol w:w="6796"/>
        <w:gridCol w:w="1138"/>
      </w:tblGrid>
      <w:tr w:rsidR="00BA10E6" w:rsidTr="00C00566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8560CB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BA10E6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12.01.2018.</w:t>
            </w:r>
          </w:p>
          <w:p w:rsidR="00BA10E6" w:rsidRDefault="00BA10E6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Pr="000119E3" w:rsidRDefault="00BA10E6" w:rsidP="00D84C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E3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Pr="00011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20.12.2016.№ 72 «О бюджете муниципального образования                                                       «Дубровское городское поселение» Всеволожского муниципального района Ленинградской области на 2017 год и на плановый период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19E3">
              <w:rPr>
                <w:rFonts w:ascii="Times New Roman" w:hAnsi="Times New Roman" w:cs="Times New Roman"/>
                <w:bCs/>
                <w:sz w:val="24"/>
                <w:szCs w:val="24"/>
              </w:rPr>
              <w:t>2018-2019 годов»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BA10E6" w:rsidRDefault="00BA10E6" w:rsidP="00D84C99"/>
        </w:tc>
      </w:tr>
      <w:tr w:rsidR="00BA10E6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BA10E6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BA10E6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30.01.2018.</w:t>
            </w:r>
          </w:p>
          <w:p w:rsidR="00BA10E6" w:rsidRDefault="00BA10E6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Pr="00BA10E6" w:rsidRDefault="00BA10E6" w:rsidP="00D84C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E6">
              <w:rPr>
                <w:rFonts w:ascii="Times New Roman" w:hAnsi="Times New Roman"/>
                <w:sz w:val="24"/>
                <w:szCs w:val="24"/>
              </w:rPr>
              <w:t xml:space="preserve">Об организации участия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осуществлении местного </w:t>
            </w:r>
            <w:r w:rsidRPr="00BA10E6">
              <w:rPr>
                <w:rFonts w:ascii="Times New Roman" w:hAnsi="Times New Roman"/>
                <w:sz w:val="24"/>
                <w:szCs w:val="24"/>
              </w:rPr>
              <w:t xml:space="preserve">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E6">
              <w:rPr>
                <w:rFonts w:ascii="Times New Roman" w:hAnsi="Times New Roman"/>
                <w:sz w:val="24"/>
                <w:szCs w:val="24"/>
              </w:rPr>
              <w:t xml:space="preserve">в иных формах на территории административного центра 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BA10E6" w:rsidRDefault="00BA10E6" w:rsidP="00D84C99"/>
        </w:tc>
      </w:tr>
      <w:tr w:rsidR="00BA10E6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8560CB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BA10E6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30.01.2018.</w:t>
            </w:r>
          </w:p>
          <w:p w:rsidR="00BA10E6" w:rsidRDefault="00BA10E6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BA10E6" w:rsidP="00D84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1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0E6">
              <w:rPr>
                <w:rFonts w:ascii="Times New Roman" w:hAnsi="Times New Roman" w:cs="Times New Roman"/>
                <w:sz w:val="24"/>
                <w:szCs w:val="24"/>
              </w:rPr>
              <w:t xml:space="preserve">порядке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0E6">
              <w:rPr>
                <w:rFonts w:ascii="Times New Roman" w:hAnsi="Times New Roman" w:cs="Times New Roman"/>
                <w:sz w:val="24"/>
                <w:szCs w:val="24"/>
              </w:rPr>
              <w:t>открытого голосования по общественным территориям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0E6">
              <w:rPr>
                <w:rFonts w:ascii="Times New Roman" w:hAnsi="Times New Roman" w:cs="Times New Roman"/>
                <w:sz w:val="24"/>
                <w:szCs w:val="24"/>
              </w:rPr>
              <w:t>МО «Дубровское городское поселение» на 2018 год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BA10E6" w:rsidRDefault="00BA10E6" w:rsidP="00D84C99"/>
        </w:tc>
      </w:tr>
      <w:tr w:rsidR="00BA10E6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8560CB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BA10E6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30.01.2018.</w:t>
            </w:r>
          </w:p>
          <w:p w:rsidR="00BA10E6" w:rsidRDefault="00BA10E6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BA10E6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6"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0E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«Дубровское городское поселение» (в новой редакции)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BA10E6" w:rsidRDefault="00BA10E6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E6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8560CB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7541E3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20.02.2018.</w:t>
            </w:r>
          </w:p>
          <w:p w:rsidR="007541E3" w:rsidRDefault="007541E3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E3" w:rsidRPr="007541E3" w:rsidRDefault="007541E3" w:rsidP="00D84C99">
            <w:pPr>
              <w:autoSpaceDE w:val="0"/>
              <w:autoSpaceDN w:val="0"/>
              <w:adjustRightInd w:val="0"/>
              <w:spacing w:before="108" w:after="108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рассмотрении протеста Всеволожского городского прокурора </w:t>
            </w:r>
          </w:p>
          <w:p w:rsidR="00BA10E6" w:rsidRPr="007541E3" w:rsidRDefault="007541E3" w:rsidP="00D84C99">
            <w:pPr>
              <w:autoSpaceDE w:val="0"/>
              <w:autoSpaceDN w:val="0"/>
              <w:adjustRightInd w:val="0"/>
              <w:spacing w:before="108" w:after="108" w:line="240" w:lineRule="auto"/>
              <w:ind w:right="-1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1E3">
              <w:rPr>
                <w:rFonts w:ascii="Times New Roman" w:hAnsi="Times New Roman" w:cs="Times New Roman"/>
                <w:bCs/>
                <w:sz w:val="24"/>
                <w:szCs w:val="24"/>
              </w:rPr>
              <w:t>от 07.02.2018 № 7-97-2018  на решение совета депутатов МО «Дубровское городское поселение» Всеволожского муниципального района Ленинградской области от 20.12.2016  №73 «Об утверждении Положения о муниципальном земельном контроле на территории МО «Дубровское городское поселение» Всеволожского района Ленинградской области»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BA10E6" w:rsidRDefault="00BA10E6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E6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8560CB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7541E3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20.02.2018.</w:t>
            </w:r>
          </w:p>
          <w:p w:rsidR="007541E3" w:rsidRDefault="007541E3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7541E3" w:rsidP="00D84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1E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1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контроля на территории МО «Дубровское городское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Всеволожского </w:t>
            </w:r>
            <w:r w:rsidRPr="007541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BA10E6" w:rsidRDefault="00BA10E6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E6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8560CB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D12140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  <w:p w:rsidR="00D12140" w:rsidRDefault="00D12140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Pr="00D12140" w:rsidRDefault="00D12140" w:rsidP="00D84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2140">
              <w:rPr>
                <w:rFonts w:ascii="Times New Roman" w:hAnsi="Times New Roman"/>
                <w:sz w:val="24"/>
                <w:szCs w:val="24"/>
              </w:rPr>
              <w:t xml:space="preserve">О результатах деятельности   администрации муниципального образования «Дубровское городское поселение»Всеволожского муниципального района  Ленинградской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12140">
              <w:rPr>
                <w:rFonts w:ascii="Times New Roman" w:hAnsi="Times New Roman"/>
                <w:sz w:val="24"/>
                <w:szCs w:val="24"/>
              </w:rPr>
              <w:t>а 2017 год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BA10E6" w:rsidRDefault="00BA10E6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E6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8560CB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D12140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  <w:p w:rsidR="00D12140" w:rsidRDefault="00D12140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D12140" w:rsidP="00D84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2140">
              <w:rPr>
                <w:rFonts w:ascii="Times New Roman" w:hAnsi="Times New Roman"/>
                <w:sz w:val="24"/>
                <w:szCs w:val="24"/>
              </w:rPr>
              <w:t>О результатах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 главы муниципального</w:t>
            </w:r>
          </w:p>
          <w:p w:rsidR="00D12140" w:rsidRPr="00D12140" w:rsidRDefault="00D12140" w:rsidP="00D84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2140">
              <w:rPr>
                <w:rFonts w:ascii="Times New Roman" w:hAnsi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12140">
              <w:rPr>
                <w:rFonts w:ascii="Times New Roman" w:hAnsi="Times New Roman"/>
                <w:sz w:val="24"/>
                <w:szCs w:val="24"/>
              </w:rPr>
              <w:t xml:space="preserve">«Дубровское городское поселение» Всеволожского </w:t>
            </w:r>
          </w:p>
          <w:p w:rsidR="00BA10E6" w:rsidRPr="00D12140" w:rsidRDefault="00D12140" w:rsidP="00D84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2140">
              <w:rPr>
                <w:rFonts w:ascii="Times New Roman" w:hAnsi="Times New Roman"/>
                <w:sz w:val="24"/>
                <w:szCs w:val="24"/>
              </w:rPr>
              <w:t>муниципального района Ленинградской области за 2017 год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BA10E6" w:rsidRDefault="00BA10E6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E6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8560CB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D12140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  <w:p w:rsidR="00D12140" w:rsidRDefault="00D12140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D12140" w:rsidP="00D84C99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40">
              <w:rPr>
                <w:rFonts w:ascii="Times New Roman" w:hAnsi="Times New Roman" w:cs="Times New Roman"/>
                <w:sz w:val="24"/>
                <w:szCs w:val="24"/>
              </w:rPr>
              <w:t>О передаче в безвозмездное временное пользование ГБУК ЛО «Музейное агентство» помещения второго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40">
              <w:rPr>
                <w:rFonts w:ascii="Times New Roman" w:hAnsi="Times New Roman" w:cs="Times New Roman"/>
                <w:sz w:val="24"/>
                <w:szCs w:val="24"/>
              </w:rPr>
              <w:t>этажа в здании по адресу: г.п.Дубровка, ул.Ленинградская,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BA10E6" w:rsidRDefault="00BA10E6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E6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8560CB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FE4870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27.03.2018.</w:t>
            </w:r>
          </w:p>
          <w:p w:rsidR="00FE4870" w:rsidRDefault="00FE4870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Pr="00FE4870" w:rsidRDefault="00FE4870" w:rsidP="00D84C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0">
              <w:rPr>
                <w:rFonts w:ascii="Times New Roman" w:hAnsi="Times New Roman" w:cs="Times New Roman"/>
                <w:sz w:val="24"/>
                <w:szCs w:val="24"/>
              </w:rPr>
              <w:t>Об  исключении недвижимого имущества из состава муниципальной казны МО «Дубровское городское поселение»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BA10E6" w:rsidRDefault="00BA10E6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E6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8560CB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FE4870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27.03.2018.</w:t>
            </w:r>
          </w:p>
          <w:p w:rsidR="00FE4870" w:rsidRDefault="00FE4870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FE4870" w:rsidP="00D84C99">
            <w:pPr>
              <w:pStyle w:val="a4"/>
              <w:ind w:right="-108"/>
              <w:jc w:val="both"/>
            </w:pPr>
            <w:r w:rsidRPr="00FE4870">
              <w:rPr>
                <w:color w:val="000000"/>
              </w:rPr>
              <w:t xml:space="preserve">Об </w:t>
            </w:r>
            <w:r w:rsidRPr="00FE4870">
              <w:t xml:space="preserve">определении границ, прилегающих к некоторым организациям и объектам территорий муниципального образования «Дубровское городское поселение» Всеволожского муниципального района Ленинградской области, на которых не допускается розничная продажа алкогольной продукции и </w:t>
            </w:r>
            <w:r w:rsidRPr="00FE4870">
              <w:rPr>
                <w:color w:val="000000"/>
              </w:rPr>
              <w:t>розничная продажа  алкогольной продукции при оказании услуг общественного питания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BA10E6" w:rsidRDefault="00BA10E6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E6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8560CB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FE4870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27.03.2018.</w:t>
            </w:r>
          </w:p>
          <w:p w:rsidR="00FE4870" w:rsidRDefault="00FE4870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E6" w:rsidRDefault="00FE4870" w:rsidP="00D84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№58 от 21.11.2017 «Об установлении земельного налога на территории МО «Дубровское городское поселение» с 01.01.2018».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BA10E6" w:rsidRDefault="00BA10E6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0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8560CB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4A6527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24.04.2018.</w:t>
            </w:r>
          </w:p>
          <w:p w:rsidR="004A6527" w:rsidRDefault="004A6527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7" w:rsidRPr="004A6527" w:rsidRDefault="004A6527" w:rsidP="00D84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направления нормативных правовых актов, проектов нормативных правовых актов, правовых актов, не носящих правовой характер совета депутатов муниципального образования  «Дубровское городское поселение» Всеволожского муниципального района </w:t>
            </w:r>
            <w:r w:rsidRPr="004A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во Всеволожскую городскую прокуратуру</w:t>
            </w:r>
          </w:p>
          <w:p w:rsidR="00D12140" w:rsidRDefault="00D12140" w:rsidP="00D84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D12140" w:rsidRDefault="00D12140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0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8560CB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4A6527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24.04.2018.</w:t>
            </w:r>
          </w:p>
          <w:p w:rsidR="004A6527" w:rsidRDefault="004A6527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0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04"/>
            </w:tblGrid>
            <w:tr w:rsidR="004A6527" w:rsidRPr="001B5FF4" w:rsidTr="004A6527"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A6527" w:rsidRPr="004A6527" w:rsidRDefault="004A6527" w:rsidP="00D84C99">
                  <w:pPr>
                    <w:framePr w:hSpace="180" w:wrap="around" w:vAnchor="page" w:hAnchor="margin" w:y="1064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65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утверждении Положения о порядке проведения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65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мониторинга изменений федерального законодательства, законодательства </w:t>
                  </w:r>
                  <w:hyperlink r:id="rId6" w:tooltip="Астраханская обл." w:history="1">
                    <w:r w:rsidRPr="004A652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Ленинградской  области</w:t>
                    </w:r>
                  </w:hyperlink>
                  <w:r w:rsidRPr="004A65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и муниципальных </w:t>
                  </w:r>
                  <w:hyperlink r:id="rId7" w:tooltip="Правовые акты" w:history="1">
                    <w:r w:rsidRPr="004A652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правовых актов</w:t>
                    </w:r>
                  </w:hyperlink>
                  <w:r w:rsidRPr="004A6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8" w:tooltip="Органы местного самоуправления" w:history="1">
                    <w:r w:rsidRPr="004A652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органов местного самоуправления</w:t>
                    </w:r>
                  </w:hyperlink>
                  <w:r w:rsidRPr="004A65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 «Дубровское городское поселение» Всеволожского муниципального района</w:t>
                  </w:r>
                </w:p>
              </w:tc>
            </w:tr>
          </w:tbl>
          <w:p w:rsidR="00D12140" w:rsidRDefault="00D12140" w:rsidP="00D84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D12140" w:rsidRDefault="00D12140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0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8560CB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4A6527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24.04.2018.</w:t>
            </w:r>
          </w:p>
          <w:p w:rsidR="004A6527" w:rsidRDefault="004A6527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7" w:rsidRPr="004A6527" w:rsidRDefault="004A6527" w:rsidP="00D84C99">
            <w:pPr>
              <w:pStyle w:val="a3"/>
              <w:tabs>
                <w:tab w:val="left" w:pos="1006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7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протеста Всеволожского городского прокурора </w:t>
            </w:r>
          </w:p>
          <w:p w:rsidR="004A6527" w:rsidRPr="004A6527" w:rsidRDefault="004A6527" w:rsidP="00D84C99">
            <w:pPr>
              <w:pStyle w:val="a3"/>
              <w:tabs>
                <w:tab w:val="left" w:pos="1006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7">
              <w:rPr>
                <w:rFonts w:ascii="Times New Roman" w:hAnsi="Times New Roman" w:cs="Times New Roman"/>
                <w:sz w:val="24"/>
                <w:szCs w:val="24"/>
              </w:rPr>
              <w:t>от 30.03.2018 № 7-97-2018  на решение совета депутатов  МО «Дубровское городское поселение» Всеволожского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52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 от 19.12.2017</w:t>
            </w:r>
          </w:p>
          <w:p w:rsidR="00D12140" w:rsidRPr="004A6527" w:rsidRDefault="004A6527" w:rsidP="00D84C99">
            <w:pPr>
              <w:pStyle w:val="a3"/>
              <w:tabs>
                <w:tab w:val="left" w:pos="10064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527">
              <w:rPr>
                <w:rFonts w:ascii="Times New Roman" w:hAnsi="Times New Roman" w:cs="Times New Roman"/>
                <w:sz w:val="24"/>
                <w:szCs w:val="24"/>
              </w:rPr>
              <w:t xml:space="preserve"> № 68 «</w:t>
            </w:r>
            <w:r w:rsidRPr="004A6527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размера платы за жилищные услуги для населения  МО «Дубровское городское поселение» на первое полугодие  2018 года</w:t>
            </w:r>
            <w:r w:rsidRPr="004A652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D12140" w:rsidRDefault="00D12140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0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8560CB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4A6527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24.04.2018.</w:t>
            </w:r>
          </w:p>
          <w:p w:rsidR="004A6527" w:rsidRDefault="004A6527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4A6527" w:rsidRDefault="004A6527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Pr="004A6527" w:rsidRDefault="004A6527" w:rsidP="00D84C9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A6527">
              <w:rPr>
                <w:b w:val="0"/>
                <w:sz w:val="24"/>
                <w:szCs w:val="24"/>
              </w:rPr>
              <w:t xml:space="preserve">О согласовании администрации заключения договоров аренды на комплекс муниципального имущества </w:t>
            </w:r>
            <w:r>
              <w:rPr>
                <w:b w:val="0"/>
                <w:sz w:val="24"/>
                <w:szCs w:val="24"/>
              </w:rPr>
              <w:t xml:space="preserve">коммунального </w:t>
            </w:r>
            <w:r w:rsidRPr="004A6527">
              <w:rPr>
                <w:b w:val="0"/>
                <w:sz w:val="24"/>
                <w:szCs w:val="24"/>
              </w:rPr>
              <w:t>назначения: водоотведения, очистки сточных вод и холодного водоснабжения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D12140" w:rsidRDefault="00D12140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0" w:rsidTr="00C00566">
        <w:trPr>
          <w:trHeight w:val="8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8560CB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4A6527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24.04.2018.</w:t>
            </w:r>
          </w:p>
          <w:p w:rsidR="004A6527" w:rsidRDefault="004A6527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63"/>
            </w:tblGrid>
            <w:tr w:rsidR="004A6527" w:rsidTr="004A6527">
              <w:trPr>
                <w:trHeight w:val="110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527" w:rsidRPr="004A6527" w:rsidRDefault="004A6527" w:rsidP="00D84C99">
                  <w:pPr>
                    <w:pStyle w:val="a5"/>
                    <w:framePr w:hSpace="180" w:wrap="around" w:vAnchor="page" w:hAnchor="margin" w:y="1064"/>
                    <w:jc w:val="both"/>
                    <w:rPr>
                      <w:sz w:val="24"/>
                      <w:szCs w:val="24"/>
                    </w:rPr>
                  </w:pPr>
                  <w:r w:rsidRPr="004A6527">
                    <w:rPr>
                      <w:sz w:val="24"/>
                      <w:szCs w:val="24"/>
                    </w:rPr>
                    <w:t>О ка</w:t>
                  </w:r>
                  <w:r>
                    <w:rPr>
                      <w:sz w:val="24"/>
                      <w:szCs w:val="24"/>
                    </w:rPr>
                    <w:t xml:space="preserve">ндидатуре для назначения членом </w:t>
                  </w:r>
                  <w:r w:rsidRPr="004A6527">
                    <w:rPr>
                      <w:sz w:val="24"/>
                      <w:szCs w:val="24"/>
                    </w:rPr>
                    <w:t>территориальной избирательной комиссии Всеволожского муниципального района с правом решающего голоса</w:t>
                  </w:r>
                </w:p>
              </w:tc>
            </w:tr>
          </w:tbl>
          <w:p w:rsidR="00D12140" w:rsidRDefault="00D12140" w:rsidP="00D84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D12140" w:rsidRDefault="00D12140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0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8560CB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4A6527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24.04.2018.</w:t>
            </w:r>
          </w:p>
          <w:p w:rsidR="004A6527" w:rsidRDefault="004A6527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4A6527" w:rsidP="00D84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7">
              <w:rPr>
                <w:rFonts w:ascii="Times New Roman" w:hAnsi="Times New Roman" w:cs="Times New Roman"/>
                <w:sz w:val="24"/>
                <w:szCs w:val="24"/>
              </w:rPr>
              <w:t>О передаче муниципальному образованию  «Всеволожский муниципальный район» Ленинградской области полномочий по признанию жилого помещения пригодным (непригодным) для проживания, многоквартирного дома  аварийным и подлежащим сносу,  признание частных жилых домов  пригодными (непригодными) для проживания граждан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D12140" w:rsidRDefault="00D12140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0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8560CB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C448E8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22.05.2018.</w:t>
            </w:r>
          </w:p>
          <w:p w:rsidR="00C448E8" w:rsidRDefault="00C448E8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Pr="00C448E8" w:rsidRDefault="00C448E8" w:rsidP="00D84C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448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  исполнении бюджета  муниципального образования «Дубровское городское поселение» Всеволожского муниципального района Ленинградской области за 2017 год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D12140" w:rsidRDefault="00D12140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0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C448E8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C448E8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22.05.2018.</w:t>
            </w:r>
          </w:p>
          <w:p w:rsidR="00C448E8" w:rsidRDefault="00C448E8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C448E8" w:rsidP="00D84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E3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19.12.2017.№ 66</w:t>
            </w:r>
            <w:r w:rsidRPr="00011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бюджете муниципального образования                                                       «Дубровское городское поселение» Всеволожского муниципального района Ленинградской области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11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2019-2020</w:t>
            </w:r>
            <w:r w:rsidRPr="00011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D12140" w:rsidRDefault="00D12140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0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C448E8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C448E8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22.05.2018.</w:t>
            </w:r>
          </w:p>
          <w:p w:rsidR="00C448E8" w:rsidRDefault="00C448E8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C448E8" w:rsidP="00D84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8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«Дубровское городское поселение»Всеволожского муниципального района Ленинградской области 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D12140" w:rsidRDefault="00D12140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0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C448E8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C448E8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22.05.2018.</w:t>
            </w:r>
          </w:p>
          <w:p w:rsidR="00C448E8" w:rsidRDefault="00C448E8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C448E8" w:rsidP="00D84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8"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8E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«Дубровское городское поселение» (в новой редакции)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D12140" w:rsidRDefault="00D12140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0" w:rsidTr="00C00566">
        <w:trPr>
          <w:trHeight w:val="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460D6D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460D6D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26.06.2018№</w:t>
            </w:r>
            <w:r w:rsidR="0033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460D6D" w:rsidP="00D84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 в безвозмездное временное пользование ГБУК ЛО "Музейное  аген</w:t>
            </w:r>
            <w:r w:rsidR="006E73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ство" помещения второго этажа в здании по адресу г.п.Дубровка ул.Ленинградская д.3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D12140" w:rsidRDefault="00D12140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0" w:rsidTr="00C00566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460D6D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56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40" w:rsidRDefault="00460D6D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 №24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6D" w:rsidRDefault="00460D6D" w:rsidP="00D84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 недвижимого имущества в состав муниципальной казны МО "Дубровское городское поселение"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D12140" w:rsidRDefault="00D12140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6D" w:rsidTr="00C00566">
        <w:tblPrEx>
          <w:tblLook w:val="0000"/>
        </w:tblPrEx>
        <w:trPr>
          <w:trHeight w:val="616"/>
        </w:trPr>
        <w:tc>
          <w:tcPr>
            <w:tcW w:w="674" w:type="dxa"/>
          </w:tcPr>
          <w:p w:rsidR="00460D6D" w:rsidRPr="00460D6D" w:rsidRDefault="00460D6D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460D6D" w:rsidRPr="00460D6D" w:rsidRDefault="00460D6D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26.06.2018 </w:t>
            </w:r>
            <w:r w:rsidR="00F97D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6811" w:type="dxa"/>
            <w:gridSpan w:val="3"/>
          </w:tcPr>
          <w:p w:rsidR="00460D6D" w:rsidRPr="00460D6D" w:rsidRDefault="00460D6D" w:rsidP="00D8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вопроса принятия недвижимого имущества в казну МО "Дубровское городское поселение"</w:t>
            </w:r>
          </w:p>
        </w:tc>
        <w:tc>
          <w:tcPr>
            <w:tcW w:w="1138" w:type="dxa"/>
          </w:tcPr>
          <w:p w:rsidR="00460D6D" w:rsidRDefault="00460D6D" w:rsidP="00D84C99"/>
        </w:tc>
      </w:tr>
      <w:tr w:rsidR="00460D6D" w:rsidTr="00C00566">
        <w:tblPrEx>
          <w:tblLook w:val="0000"/>
        </w:tblPrEx>
        <w:trPr>
          <w:trHeight w:val="627"/>
        </w:trPr>
        <w:tc>
          <w:tcPr>
            <w:tcW w:w="674" w:type="dxa"/>
          </w:tcPr>
          <w:p w:rsidR="00460D6D" w:rsidRPr="00460D6D" w:rsidRDefault="00460D6D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460D6D" w:rsidRDefault="00460D6D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26.06.2018 </w:t>
            </w:r>
            <w:r w:rsidR="00F97D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6811" w:type="dxa"/>
            <w:gridSpan w:val="3"/>
          </w:tcPr>
          <w:p w:rsidR="00460D6D" w:rsidRDefault="00F97DD5" w:rsidP="00D8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главы  МО "Дубровское городское поселение"</w:t>
            </w:r>
          </w:p>
        </w:tc>
        <w:tc>
          <w:tcPr>
            <w:tcW w:w="1138" w:type="dxa"/>
          </w:tcPr>
          <w:p w:rsidR="00460D6D" w:rsidRDefault="00460D6D" w:rsidP="00D84C99"/>
        </w:tc>
      </w:tr>
      <w:tr w:rsidR="00F97DD5" w:rsidTr="00C00566">
        <w:tblPrEx>
          <w:tblLook w:val="0000"/>
        </w:tblPrEx>
        <w:trPr>
          <w:trHeight w:val="175"/>
        </w:trPr>
        <w:tc>
          <w:tcPr>
            <w:tcW w:w="674" w:type="dxa"/>
          </w:tcPr>
          <w:p w:rsidR="00F97DD5" w:rsidRDefault="004A5BFD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4A5BFD" w:rsidRDefault="004A5BFD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21.08.2018№ 27</w:t>
            </w:r>
          </w:p>
        </w:tc>
        <w:tc>
          <w:tcPr>
            <w:tcW w:w="6811" w:type="dxa"/>
            <w:gridSpan w:val="3"/>
          </w:tcPr>
          <w:p w:rsidR="00771079" w:rsidRPr="00771079" w:rsidRDefault="00771079" w:rsidP="00D84C99">
            <w:pPr>
              <w:pStyle w:val="a7"/>
              <w:jc w:val="both"/>
            </w:pPr>
            <w:r w:rsidRPr="00771079">
              <w:t xml:space="preserve">О проведении публичных слушаний по обсуждению проекта решения совета депутатов «О внесении изменений </w:t>
            </w:r>
            <w:r>
              <w:t xml:space="preserve"> </w:t>
            </w:r>
            <w:r w:rsidRPr="00771079">
              <w:t>и дополнений в Ус</w:t>
            </w:r>
            <w:r>
              <w:t xml:space="preserve">тав муниципального образования </w:t>
            </w:r>
            <w:r w:rsidRPr="00771079">
              <w:t>«Дубровское городское поселение»Всеволожского муниципального района Ленинградской области»</w:t>
            </w:r>
          </w:p>
          <w:p w:rsidR="00F97DD5" w:rsidRDefault="00F97DD5" w:rsidP="00D84C99">
            <w:pPr>
              <w:pStyle w:val="a7"/>
              <w:jc w:val="both"/>
            </w:pPr>
          </w:p>
        </w:tc>
        <w:tc>
          <w:tcPr>
            <w:tcW w:w="1138" w:type="dxa"/>
          </w:tcPr>
          <w:p w:rsidR="00F97DD5" w:rsidRDefault="00F97DD5" w:rsidP="00D84C99"/>
        </w:tc>
      </w:tr>
      <w:tr w:rsidR="004A5BFD" w:rsidTr="00C00566">
        <w:tblPrEx>
          <w:tblLook w:val="0000"/>
        </w:tblPrEx>
        <w:trPr>
          <w:trHeight w:val="659"/>
        </w:trPr>
        <w:tc>
          <w:tcPr>
            <w:tcW w:w="674" w:type="dxa"/>
          </w:tcPr>
          <w:p w:rsidR="004A5BFD" w:rsidRDefault="00E656B4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0" w:type="dxa"/>
          </w:tcPr>
          <w:p w:rsidR="00E656B4" w:rsidRDefault="00E656B4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21.08.2018№ 28</w:t>
            </w:r>
          </w:p>
        </w:tc>
        <w:tc>
          <w:tcPr>
            <w:tcW w:w="6811" w:type="dxa"/>
            <w:gridSpan w:val="3"/>
          </w:tcPr>
          <w:p w:rsidR="004A5BFD" w:rsidRDefault="00E656B4" w:rsidP="00D84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B4">
              <w:rPr>
                <w:rFonts w:ascii="Times New Roman" w:hAnsi="Times New Roman" w:cs="Times New Roman"/>
                <w:sz w:val="24"/>
                <w:szCs w:val="24"/>
              </w:rPr>
              <w:t>О награждении Знаком  "За заслуги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6B4">
              <w:rPr>
                <w:rFonts w:ascii="Times New Roman" w:hAnsi="Times New Roman" w:cs="Times New Roman"/>
                <w:sz w:val="24"/>
                <w:szCs w:val="24"/>
              </w:rPr>
              <w:t>муниципальным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6B4">
              <w:rPr>
                <w:rFonts w:ascii="Times New Roman" w:hAnsi="Times New Roman" w:cs="Times New Roman"/>
                <w:sz w:val="24"/>
                <w:szCs w:val="24"/>
              </w:rPr>
              <w:t>"Дубровское городское поселение"</w:t>
            </w:r>
          </w:p>
        </w:tc>
        <w:tc>
          <w:tcPr>
            <w:tcW w:w="1138" w:type="dxa"/>
          </w:tcPr>
          <w:p w:rsidR="004A5BFD" w:rsidRDefault="004A5BFD" w:rsidP="00D84C99"/>
        </w:tc>
      </w:tr>
      <w:tr w:rsidR="004A5BFD" w:rsidTr="00C00566">
        <w:tblPrEx>
          <w:tblLook w:val="0000"/>
        </w:tblPrEx>
        <w:trPr>
          <w:trHeight w:val="175"/>
        </w:trPr>
        <w:tc>
          <w:tcPr>
            <w:tcW w:w="674" w:type="dxa"/>
          </w:tcPr>
          <w:p w:rsidR="004A5BFD" w:rsidRDefault="00E656B4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E656B4" w:rsidRDefault="00E656B4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21.08.2018№ 29</w:t>
            </w:r>
          </w:p>
        </w:tc>
        <w:tc>
          <w:tcPr>
            <w:tcW w:w="6811" w:type="dxa"/>
            <w:gridSpan w:val="3"/>
          </w:tcPr>
          <w:p w:rsidR="004A5BFD" w:rsidRDefault="00E656B4" w:rsidP="00D84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20">
              <w:rPr>
                <w:rFonts w:ascii="Times New Roman" w:hAnsi="Times New Roman" w:cs="Times New Roman"/>
                <w:sz w:val="24"/>
                <w:szCs w:val="24"/>
              </w:rPr>
              <w:t>О присвоении звания "Почетный житель</w:t>
            </w:r>
            <w:r w:rsidR="00A6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42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6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420">
              <w:rPr>
                <w:rFonts w:ascii="Times New Roman" w:hAnsi="Times New Roman" w:cs="Times New Roman"/>
                <w:sz w:val="24"/>
                <w:szCs w:val="24"/>
              </w:rPr>
              <w:t>"Дубровское городское поселение"</w:t>
            </w:r>
            <w:r w:rsidR="009F04A0">
              <w:rPr>
                <w:rFonts w:ascii="Times New Roman" w:hAnsi="Times New Roman" w:cs="Times New Roman"/>
                <w:sz w:val="24"/>
                <w:szCs w:val="24"/>
              </w:rPr>
              <w:t xml:space="preserve"> Алиеву С.И.</w:t>
            </w:r>
          </w:p>
        </w:tc>
        <w:tc>
          <w:tcPr>
            <w:tcW w:w="1138" w:type="dxa"/>
          </w:tcPr>
          <w:p w:rsidR="004A5BFD" w:rsidRDefault="004A5BFD" w:rsidP="00D84C99"/>
        </w:tc>
      </w:tr>
      <w:tr w:rsidR="004A5BFD" w:rsidTr="00C00566">
        <w:tblPrEx>
          <w:tblLook w:val="0000"/>
        </w:tblPrEx>
        <w:trPr>
          <w:trHeight w:val="175"/>
        </w:trPr>
        <w:tc>
          <w:tcPr>
            <w:tcW w:w="674" w:type="dxa"/>
          </w:tcPr>
          <w:p w:rsidR="004A5BFD" w:rsidRDefault="008560CB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0" w:type="dxa"/>
          </w:tcPr>
          <w:p w:rsidR="00A63420" w:rsidRDefault="00A63420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21.08.2018№ 30</w:t>
            </w:r>
          </w:p>
        </w:tc>
        <w:tc>
          <w:tcPr>
            <w:tcW w:w="6811" w:type="dxa"/>
            <w:gridSpan w:val="3"/>
          </w:tcPr>
          <w:p w:rsidR="004A5BFD" w:rsidRDefault="009F04A0" w:rsidP="00D84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A0">
              <w:rPr>
                <w:rFonts w:ascii="Times New Roman" w:hAnsi="Times New Roman" w:cs="Times New Roman"/>
                <w:sz w:val="24"/>
                <w:szCs w:val="24"/>
              </w:rPr>
              <w:t>О присвоении звания "Почетный 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0">
              <w:rPr>
                <w:rFonts w:ascii="Times New Roman" w:hAnsi="Times New Roman" w:cs="Times New Roman"/>
                <w:sz w:val="24"/>
                <w:szCs w:val="24"/>
              </w:rPr>
              <w:t>"Дубровское городское поселение"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138" w:type="dxa"/>
          </w:tcPr>
          <w:p w:rsidR="004A5BFD" w:rsidRDefault="004A5BFD" w:rsidP="00D84C99"/>
        </w:tc>
      </w:tr>
      <w:tr w:rsidR="004A5BFD" w:rsidTr="00C00566">
        <w:tblPrEx>
          <w:tblLook w:val="0000"/>
        </w:tblPrEx>
        <w:trPr>
          <w:trHeight w:val="175"/>
        </w:trPr>
        <w:tc>
          <w:tcPr>
            <w:tcW w:w="674" w:type="dxa"/>
          </w:tcPr>
          <w:p w:rsidR="004A5BFD" w:rsidRDefault="008560CB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0" w:type="dxa"/>
          </w:tcPr>
          <w:p w:rsidR="009F04A0" w:rsidRDefault="009F04A0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21.08.2018№ 31</w:t>
            </w:r>
          </w:p>
        </w:tc>
        <w:tc>
          <w:tcPr>
            <w:tcW w:w="6811" w:type="dxa"/>
            <w:gridSpan w:val="3"/>
          </w:tcPr>
          <w:p w:rsidR="004A5BFD" w:rsidRDefault="009F04A0" w:rsidP="00D84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A0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0">
              <w:rPr>
                <w:rFonts w:ascii="Times New Roman" w:hAnsi="Times New Roman" w:cs="Times New Roman"/>
                <w:sz w:val="24"/>
                <w:szCs w:val="24"/>
              </w:rPr>
              <w:t>главы МО «Дубровское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8" w:type="dxa"/>
          </w:tcPr>
          <w:p w:rsidR="004A5BFD" w:rsidRDefault="004A5BFD" w:rsidP="00D84C99"/>
        </w:tc>
      </w:tr>
      <w:tr w:rsidR="004A5BFD" w:rsidTr="00C00566">
        <w:tblPrEx>
          <w:tblLook w:val="0000"/>
        </w:tblPrEx>
        <w:trPr>
          <w:trHeight w:val="825"/>
        </w:trPr>
        <w:tc>
          <w:tcPr>
            <w:tcW w:w="674" w:type="dxa"/>
          </w:tcPr>
          <w:p w:rsidR="004A5BFD" w:rsidRDefault="008560CB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0" w:type="dxa"/>
          </w:tcPr>
          <w:p w:rsidR="009F04A0" w:rsidRDefault="009F04A0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21.08.2018№ 32</w:t>
            </w:r>
          </w:p>
          <w:p w:rsidR="009F04A0" w:rsidRDefault="009F04A0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:rsidR="004A5BFD" w:rsidRPr="009F04A0" w:rsidRDefault="009F04A0" w:rsidP="00D8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отмене решения совета депутатов № 32 от 18.11.2014 </w:t>
            </w:r>
            <w:r w:rsidRPr="009F04A0">
              <w:rPr>
                <w:rFonts w:ascii="Times New Roman" w:hAnsi="Times New Roman" w:cs="Times New Roman"/>
                <w:sz w:val="24"/>
                <w:szCs w:val="24"/>
              </w:rPr>
              <w:t>«Об установлении даты празднования Дня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поселение"</w:t>
            </w:r>
          </w:p>
        </w:tc>
        <w:tc>
          <w:tcPr>
            <w:tcW w:w="1138" w:type="dxa"/>
          </w:tcPr>
          <w:p w:rsidR="004A5BFD" w:rsidRDefault="004A5BFD" w:rsidP="00D84C99"/>
        </w:tc>
      </w:tr>
      <w:tr w:rsidR="004A5BFD" w:rsidTr="00C00566">
        <w:tblPrEx>
          <w:tblLook w:val="0000"/>
        </w:tblPrEx>
        <w:trPr>
          <w:trHeight w:val="175"/>
        </w:trPr>
        <w:tc>
          <w:tcPr>
            <w:tcW w:w="674" w:type="dxa"/>
          </w:tcPr>
          <w:p w:rsidR="004A5BFD" w:rsidRDefault="008560CB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0" w:type="dxa"/>
          </w:tcPr>
          <w:p w:rsidR="009F04A0" w:rsidRDefault="009F04A0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21.08.2018№ 33</w:t>
            </w:r>
          </w:p>
        </w:tc>
        <w:tc>
          <w:tcPr>
            <w:tcW w:w="6811" w:type="dxa"/>
            <w:gridSpan w:val="3"/>
          </w:tcPr>
          <w:p w:rsidR="004A5BFD" w:rsidRDefault="001D7CDD" w:rsidP="00D84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DD">
              <w:rPr>
                <w:rFonts w:ascii="Times New Roman" w:hAnsi="Times New Roman" w:cs="Times New Roman"/>
                <w:sz w:val="24"/>
                <w:szCs w:val="24"/>
              </w:rPr>
              <w:t>Об установлении даты празднования Дня МО «Дубровское городское поселение» в 2018 году</w:t>
            </w:r>
          </w:p>
        </w:tc>
        <w:tc>
          <w:tcPr>
            <w:tcW w:w="1138" w:type="dxa"/>
          </w:tcPr>
          <w:p w:rsidR="004A5BFD" w:rsidRDefault="004A5BFD" w:rsidP="00D84C99"/>
        </w:tc>
      </w:tr>
      <w:tr w:rsidR="00CC2E4E" w:rsidTr="00C00566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4E" w:rsidRDefault="008560CB" w:rsidP="00D8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4E" w:rsidRDefault="00CC2E4E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 № 34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4E" w:rsidRDefault="00CC2E4E" w:rsidP="00D84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E3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19.12.2017.№ 66</w:t>
            </w:r>
            <w:r w:rsidRPr="00011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бюджете муниципального образования                                                       «Дубровское городское поселение» Всеволожского муниципального района Ленинградской области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11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2019-2020</w:t>
            </w:r>
            <w:r w:rsidRPr="00011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CC2E4E" w:rsidRDefault="00CC2E4E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26" w:rsidTr="00C00566">
        <w:tblPrEx>
          <w:tblLook w:val="0000"/>
        </w:tblPrEx>
        <w:trPr>
          <w:trHeight w:val="627"/>
        </w:trPr>
        <w:tc>
          <w:tcPr>
            <w:tcW w:w="674" w:type="dxa"/>
          </w:tcPr>
          <w:p w:rsidR="00DC2A26" w:rsidRPr="00460D6D" w:rsidRDefault="008560CB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0" w:type="dxa"/>
          </w:tcPr>
          <w:p w:rsidR="00DC2A26" w:rsidRDefault="00DC2A26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   №  35</w:t>
            </w:r>
          </w:p>
        </w:tc>
        <w:tc>
          <w:tcPr>
            <w:tcW w:w="6811" w:type="dxa"/>
            <w:gridSpan w:val="3"/>
          </w:tcPr>
          <w:p w:rsidR="00DC2A26" w:rsidRDefault="00DC2A26" w:rsidP="00D84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№ 11 от 14.03.2017 "Об утверждении Положения "О порядке назначения и выплаты пенсии за выслугу лет</w:t>
            </w:r>
            <w:r w:rsidR="00953EED">
              <w:rPr>
                <w:rFonts w:ascii="Times New Roman" w:hAnsi="Times New Roman" w:cs="Times New Roman"/>
                <w:sz w:val="24"/>
                <w:szCs w:val="24"/>
              </w:rPr>
              <w:t xml:space="preserve"> лицам, замещавшим муниципальные должности муниципальной службы муниципального образования "Дубровское городское поселение" Всеволожского муниципального района Ленинградской области, должности муниципальной службы муниципального образования "Дубровское городское поселение" Всеволожского муниципального района Ленинградской области, и доплаты к пенсии лицам, замещавшим муниципальные должности муниципального образования "Дубровское городское поселение" Всеволожского </w:t>
            </w:r>
            <w:r w:rsidR="009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1138" w:type="dxa"/>
          </w:tcPr>
          <w:p w:rsidR="00DC2A26" w:rsidRDefault="00DC2A26" w:rsidP="00D84C99"/>
        </w:tc>
      </w:tr>
      <w:tr w:rsidR="00DC2A26" w:rsidTr="00C00566">
        <w:tblPrEx>
          <w:tblLook w:val="0000"/>
        </w:tblPrEx>
        <w:trPr>
          <w:trHeight w:val="1623"/>
        </w:trPr>
        <w:tc>
          <w:tcPr>
            <w:tcW w:w="674" w:type="dxa"/>
          </w:tcPr>
          <w:p w:rsidR="00DC2A26" w:rsidRDefault="008560CB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0" w:type="dxa"/>
          </w:tcPr>
          <w:p w:rsidR="00DC2A26" w:rsidRDefault="00953EED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DC2A26">
              <w:rPr>
                <w:rFonts w:ascii="Times New Roman" w:hAnsi="Times New Roman" w:cs="Times New Roman"/>
                <w:sz w:val="24"/>
                <w:szCs w:val="24"/>
              </w:rPr>
              <w:t xml:space="preserve">.2018№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6811" w:type="dxa"/>
            <w:gridSpan w:val="3"/>
          </w:tcPr>
          <w:p w:rsidR="00953EED" w:rsidRPr="00953EED" w:rsidRDefault="00953EED" w:rsidP="00D84C99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953EED">
              <w:rPr>
                <w:b w:val="0"/>
                <w:sz w:val="24"/>
                <w:szCs w:val="24"/>
              </w:rPr>
              <w:t>О внесении изменений в решение совета депутатов № 71 от 19.12.2017  «Об утверждении Программы приватизаци</w:t>
            </w:r>
            <w:r>
              <w:rPr>
                <w:b w:val="0"/>
                <w:sz w:val="24"/>
                <w:szCs w:val="24"/>
              </w:rPr>
              <w:t xml:space="preserve">и </w:t>
            </w:r>
            <w:r w:rsidRPr="00953EED">
              <w:rPr>
                <w:b w:val="0"/>
                <w:sz w:val="24"/>
                <w:szCs w:val="24"/>
              </w:rPr>
              <w:t>(продажи) муниципального имущества муниципального образования «Дубровское городское поселение» Всеволожского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53EED">
              <w:rPr>
                <w:b w:val="0"/>
                <w:sz w:val="24"/>
                <w:szCs w:val="24"/>
              </w:rPr>
              <w:t>муниципального района Ленинградской области на 2018 год»</w:t>
            </w:r>
          </w:p>
          <w:p w:rsidR="00DC2A26" w:rsidRDefault="00DC2A26" w:rsidP="00D84C99">
            <w:pPr>
              <w:pStyle w:val="a7"/>
              <w:jc w:val="both"/>
            </w:pPr>
          </w:p>
        </w:tc>
        <w:tc>
          <w:tcPr>
            <w:tcW w:w="1138" w:type="dxa"/>
          </w:tcPr>
          <w:p w:rsidR="00DC2A26" w:rsidRDefault="00DC2A26" w:rsidP="00D84C99"/>
        </w:tc>
      </w:tr>
      <w:tr w:rsidR="00DC2A26" w:rsidTr="00C00566">
        <w:tblPrEx>
          <w:tblLook w:val="0000"/>
        </w:tblPrEx>
        <w:trPr>
          <w:trHeight w:val="659"/>
        </w:trPr>
        <w:tc>
          <w:tcPr>
            <w:tcW w:w="674" w:type="dxa"/>
          </w:tcPr>
          <w:p w:rsidR="00DC2A26" w:rsidRDefault="008560CB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0" w:type="dxa"/>
          </w:tcPr>
          <w:p w:rsidR="00DC2A26" w:rsidRDefault="00953EED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DC2A26">
              <w:rPr>
                <w:rFonts w:ascii="Times New Roman" w:hAnsi="Times New Roman" w:cs="Times New Roman"/>
                <w:sz w:val="24"/>
                <w:szCs w:val="24"/>
              </w:rPr>
              <w:t xml:space="preserve">.2018№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6811" w:type="dxa"/>
            <w:gridSpan w:val="3"/>
          </w:tcPr>
          <w:p w:rsidR="00953EED" w:rsidRPr="00953EED" w:rsidRDefault="00953EED" w:rsidP="00D84C99">
            <w:pPr>
              <w:pStyle w:val="20"/>
              <w:tabs>
                <w:tab w:val="left" w:pos="426"/>
              </w:tabs>
              <w:spacing w:before="0" w:line="240" w:lineRule="auto"/>
              <w:rPr>
                <w:sz w:val="24"/>
                <w:szCs w:val="24"/>
              </w:rPr>
            </w:pPr>
            <w:r w:rsidRPr="00953EED">
              <w:rPr>
                <w:sz w:val="24"/>
                <w:szCs w:val="24"/>
              </w:rPr>
              <w:t>О согласовании администрации заключения договоров</w:t>
            </w:r>
            <w:r>
              <w:rPr>
                <w:sz w:val="24"/>
                <w:szCs w:val="24"/>
              </w:rPr>
              <w:t xml:space="preserve"> </w:t>
            </w:r>
            <w:r w:rsidRPr="00953EED">
              <w:rPr>
                <w:sz w:val="24"/>
                <w:szCs w:val="24"/>
              </w:rPr>
              <w:t>аренды земельных участков, на которых располагается объект концессионного соглашения и которые необходимы для осуществления концессионером деятельности, предусмотренной концессионным соглашением</w:t>
            </w:r>
          </w:p>
          <w:p w:rsidR="00DC2A26" w:rsidRDefault="00DC2A26" w:rsidP="00D84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C2A26" w:rsidRDefault="00DC2A26" w:rsidP="00D84C99"/>
        </w:tc>
      </w:tr>
      <w:tr w:rsidR="00DC2A26" w:rsidTr="00C00566">
        <w:tblPrEx>
          <w:tblLook w:val="0000"/>
        </w:tblPrEx>
        <w:trPr>
          <w:trHeight w:val="175"/>
        </w:trPr>
        <w:tc>
          <w:tcPr>
            <w:tcW w:w="674" w:type="dxa"/>
          </w:tcPr>
          <w:p w:rsidR="00DC2A26" w:rsidRDefault="008560CB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0" w:type="dxa"/>
          </w:tcPr>
          <w:p w:rsidR="00DC2A26" w:rsidRDefault="00953EED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DC2A26">
              <w:rPr>
                <w:rFonts w:ascii="Times New Roman" w:hAnsi="Times New Roman" w:cs="Times New Roman"/>
                <w:sz w:val="24"/>
                <w:szCs w:val="24"/>
              </w:rPr>
              <w:t xml:space="preserve">.2018№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6811" w:type="dxa"/>
            <w:gridSpan w:val="3"/>
          </w:tcPr>
          <w:p w:rsidR="00DC2A26" w:rsidRPr="00953EED" w:rsidRDefault="00953EED" w:rsidP="00D84C99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D">
              <w:rPr>
                <w:rFonts w:ascii="Times New Roman" w:hAnsi="Times New Roman" w:cs="Times New Roman"/>
                <w:sz w:val="24"/>
                <w:szCs w:val="24"/>
              </w:rPr>
              <w:t>О включении движимого имущества в состав муниципальной казны МО «Дубровское городское поселение»</w:t>
            </w:r>
          </w:p>
        </w:tc>
        <w:tc>
          <w:tcPr>
            <w:tcW w:w="1138" w:type="dxa"/>
          </w:tcPr>
          <w:p w:rsidR="00DC2A26" w:rsidRDefault="00DC2A26" w:rsidP="00D84C99"/>
        </w:tc>
      </w:tr>
      <w:tr w:rsidR="00DC2A26" w:rsidTr="00C00566">
        <w:tblPrEx>
          <w:tblLook w:val="0000"/>
        </w:tblPrEx>
        <w:trPr>
          <w:trHeight w:val="175"/>
        </w:trPr>
        <w:tc>
          <w:tcPr>
            <w:tcW w:w="674" w:type="dxa"/>
          </w:tcPr>
          <w:p w:rsidR="00DC2A26" w:rsidRDefault="00A42B1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0" w:type="dxa"/>
          </w:tcPr>
          <w:p w:rsidR="00DC2A26" w:rsidRDefault="00953EED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DC2A26">
              <w:rPr>
                <w:rFonts w:ascii="Times New Roman" w:hAnsi="Times New Roman" w:cs="Times New Roman"/>
                <w:sz w:val="24"/>
                <w:szCs w:val="24"/>
              </w:rPr>
              <w:t xml:space="preserve">.2018№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6811" w:type="dxa"/>
            <w:gridSpan w:val="3"/>
          </w:tcPr>
          <w:p w:rsidR="00DC2A26" w:rsidRPr="00953EED" w:rsidRDefault="00953EED" w:rsidP="00D84C99">
            <w:pPr>
              <w:pStyle w:val="ConsPlusTitle"/>
              <w:widowControl/>
              <w:ind w:right="-108"/>
              <w:jc w:val="both"/>
              <w:rPr>
                <w:b w:val="0"/>
              </w:rPr>
            </w:pPr>
            <w:r w:rsidRPr="00953EED">
              <w:rPr>
                <w:b w:val="0"/>
              </w:rPr>
              <w:t>Об утверждении Пе</w:t>
            </w:r>
            <w:r>
              <w:rPr>
                <w:b w:val="0"/>
              </w:rPr>
              <w:t xml:space="preserve">речня муниципального имущества, </w:t>
            </w:r>
            <w:r w:rsidRPr="00953EED">
              <w:rPr>
                <w:b w:val="0"/>
              </w:rPr>
              <w:t>предназначенного для передачи во владение и (или) пользование субъектам малого и среднего     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138" w:type="dxa"/>
          </w:tcPr>
          <w:p w:rsidR="00DC2A26" w:rsidRDefault="00DC2A26" w:rsidP="00D84C99"/>
        </w:tc>
      </w:tr>
      <w:tr w:rsidR="00DC2A26" w:rsidTr="00C00566">
        <w:tblPrEx>
          <w:tblLook w:val="0000"/>
        </w:tblPrEx>
        <w:trPr>
          <w:trHeight w:val="175"/>
        </w:trPr>
        <w:tc>
          <w:tcPr>
            <w:tcW w:w="674" w:type="dxa"/>
          </w:tcPr>
          <w:p w:rsidR="00DC2A26" w:rsidRDefault="00A42B1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0" w:type="dxa"/>
          </w:tcPr>
          <w:p w:rsidR="00996B7A" w:rsidRDefault="00996B7A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23.10.2018№ 40</w:t>
            </w:r>
          </w:p>
        </w:tc>
        <w:tc>
          <w:tcPr>
            <w:tcW w:w="6811" w:type="dxa"/>
            <w:gridSpan w:val="3"/>
          </w:tcPr>
          <w:p w:rsidR="00DC2A26" w:rsidRPr="00996B7A" w:rsidRDefault="00996B7A" w:rsidP="00D84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«О порядке организации и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6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 слушаний, общественных обсуждений на территории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138" w:type="dxa"/>
          </w:tcPr>
          <w:p w:rsidR="00DC2A26" w:rsidRDefault="00DC2A26" w:rsidP="00D84C99"/>
        </w:tc>
      </w:tr>
      <w:tr w:rsidR="00DC2A26" w:rsidTr="00C00566">
        <w:tblPrEx>
          <w:tblLook w:val="0000"/>
        </w:tblPrEx>
        <w:trPr>
          <w:trHeight w:val="1199"/>
        </w:trPr>
        <w:tc>
          <w:tcPr>
            <w:tcW w:w="674" w:type="dxa"/>
          </w:tcPr>
          <w:p w:rsidR="00DC2A26" w:rsidRDefault="00A42B1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0" w:type="dxa"/>
          </w:tcPr>
          <w:p w:rsidR="00996B7A" w:rsidRDefault="00996B7A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23.10.2018№ 41</w:t>
            </w:r>
          </w:p>
          <w:p w:rsidR="00DC2A26" w:rsidRDefault="00DC2A26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:rsidR="00DC2A26" w:rsidRPr="00996B7A" w:rsidRDefault="00996B7A" w:rsidP="00D84C99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A">
              <w:rPr>
                <w:rFonts w:ascii="Times New Roman" w:hAnsi="Times New Roman" w:cs="Times New Roman"/>
                <w:sz w:val="24"/>
                <w:szCs w:val="24"/>
              </w:rPr>
              <w:t>О передаче на 2019 год муниципальному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A">
              <w:rPr>
                <w:rFonts w:ascii="Times New Roman" w:hAnsi="Times New Roman" w:cs="Times New Roman"/>
                <w:sz w:val="24"/>
                <w:szCs w:val="24"/>
              </w:rPr>
              <w:t xml:space="preserve">«Всеволожский муниципальный район» Ленинградской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A">
              <w:rPr>
                <w:rFonts w:ascii="Times New Roman" w:hAnsi="Times New Roman" w:cs="Times New Roman"/>
                <w:sz w:val="24"/>
                <w:szCs w:val="24"/>
              </w:rPr>
              <w:t>области части  полномочий по реализации жилищных программ с правом разработки административных регламенто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8" w:type="dxa"/>
          </w:tcPr>
          <w:p w:rsidR="00DC2A26" w:rsidRDefault="00DC2A26" w:rsidP="00D84C99"/>
        </w:tc>
      </w:tr>
      <w:tr w:rsidR="00DC2A26" w:rsidTr="00C00566">
        <w:tblPrEx>
          <w:tblLook w:val="0000"/>
        </w:tblPrEx>
        <w:trPr>
          <w:trHeight w:val="175"/>
        </w:trPr>
        <w:tc>
          <w:tcPr>
            <w:tcW w:w="674" w:type="dxa"/>
          </w:tcPr>
          <w:p w:rsidR="00DC2A26" w:rsidRDefault="00A42B1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0" w:type="dxa"/>
          </w:tcPr>
          <w:p w:rsidR="00996B7A" w:rsidRDefault="00996B7A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23.10.2018№ 42</w:t>
            </w:r>
          </w:p>
        </w:tc>
        <w:tc>
          <w:tcPr>
            <w:tcW w:w="6811" w:type="dxa"/>
            <w:gridSpan w:val="3"/>
          </w:tcPr>
          <w:p w:rsidR="00996B7A" w:rsidRPr="00996B7A" w:rsidRDefault="00996B7A" w:rsidP="00D84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A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на 2019 год Контрольному органу совета депутатов </w:t>
            </w:r>
          </w:p>
          <w:p w:rsidR="00DC2A26" w:rsidRDefault="00996B7A" w:rsidP="00D84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«Всеволожский муниципальный район» Ленинградс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части полномочий по </w:t>
            </w:r>
            <w:r w:rsidRPr="00996B7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внешнего муниципального финансового контроля </w:t>
            </w:r>
          </w:p>
        </w:tc>
        <w:tc>
          <w:tcPr>
            <w:tcW w:w="1138" w:type="dxa"/>
          </w:tcPr>
          <w:p w:rsidR="00DC2A26" w:rsidRDefault="00DC2A26" w:rsidP="00D84C99"/>
        </w:tc>
      </w:tr>
      <w:tr w:rsidR="00DC2A26" w:rsidTr="00C00566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26" w:rsidRDefault="00A42B15" w:rsidP="00D84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A" w:rsidRDefault="00996B7A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</w:t>
            </w:r>
          </w:p>
          <w:p w:rsidR="00996B7A" w:rsidRDefault="00996B7A" w:rsidP="00D84C9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A" w:rsidRPr="00996B7A" w:rsidRDefault="00DC2A26" w:rsidP="00D84C99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6B7A" w:rsidRPr="00996B7A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на 2019 год муниципальному образованию</w:t>
            </w:r>
            <w:r w:rsidR="0099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B7A" w:rsidRPr="00996B7A">
              <w:rPr>
                <w:rFonts w:ascii="Times New Roman" w:hAnsi="Times New Roman" w:cs="Times New Roman"/>
                <w:sz w:val="24"/>
                <w:szCs w:val="24"/>
              </w:rPr>
              <w:t xml:space="preserve">«Всеволожский муниципальный район» Ленинградской </w:t>
            </w:r>
            <w:r w:rsidR="0099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B7A" w:rsidRPr="00996B7A">
              <w:rPr>
                <w:rFonts w:ascii="Times New Roman" w:hAnsi="Times New Roman" w:cs="Times New Roman"/>
                <w:sz w:val="24"/>
                <w:szCs w:val="24"/>
              </w:rPr>
              <w:t xml:space="preserve">области части полномочий  по вопросу     организации ритуальных услуг и содержанию мест захоронения </w:t>
            </w:r>
          </w:p>
          <w:p w:rsidR="00DC2A26" w:rsidRDefault="00DC2A26" w:rsidP="00D84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DC2A26" w:rsidRDefault="00DC2A26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7A" w:rsidTr="00C00566">
        <w:tblPrEx>
          <w:tblLook w:val="0000"/>
        </w:tblPrEx>
        <w:trPr>
          <w:trHeight w:val="175"/>
        </w:trPr>
        <w:tc>
          <w:tcPr>
            <w:tcW w:w="674" w:type="dxa"/>
          </w:tcPr>
          <w:p w:rsidR="00996B7A" w:rsidRDefault="00A42B1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0" w:type="dxa"/>
          </w:tcPr>
          <w:p w:rsidR="00996B7A" w:rsidRDefault="00996B7A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23.10.2018№ 44</w:t>
            </w:r>
          </w:p>
        </w:tc>
        <w:tc>
          <w:tcPr>
            <w:tcW w:w="6811" w:type="dxa"/>
            <w:gridSpan w:val="3"/>
          </w:tcPr>
          <w:p w:rsidR="00996B7A" w:rsidRPr="00996B7A" w:rsidRDefault="00996B7A" w:rsidP="00D84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A">
              <w:rPr>
                <w:rFonts w:ascii="Times New Roman" w:hAnsi="Times New Roman" w:cs="Times New Roman"/>
                <w:sz w:val="24"/>
                <w:szCs w:val="24"/>
              </w:rPr>
              <w:t>О передаче на 2019 год муниципальному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A">
              <w:rPr>
                <w:rFonts w:ascii="Times New Roman" w:hAnsi="Times New Roman" w:cs="Times New Roman"/>
                <w:sz w:val="24"/>
                <w:szCs w:val="24"/>
              </w:rPr>
              <w:t xml:space="preserve">«Всеволожский муниципальный район» Ленинградской области части  полномочий по формированию и исполнению </w:t>
            </w:r>
          </w:p>
          <w:p w:rsidR="00996B7A" w:rsidRDefault="00996B7A" w:rsidP="00D84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A">
              <w:rPr>
                <w:rFonts w:ascii="Times New Roman" w:hAnsi="Times New Roman" w:cs="Times New Roman"/>
                <w:sz w:val="24"/>
                <w:szCs w:val="24"/>
              </w:rPr>
              <w:t>бюджета МО «Дубровское городское поселение»</w:t>
            </w:r>
          </w:p>
        </w:tc>
        <w:tc>
          <w:tcPr>
            <w:tcW w:w="1138" w:type="dxa"/>
          </w:tcPr>
          <w:p w:rsidR="00996B7A" w:rsidRDefault="00996B7A" w:rsidP="00D84C99"/>
        </w:tc>
      </w:tr>
      <w:tr w:rsidR="00996B7A" w:rsidTr="00C00566">
        <w:tblPrEx>
          <w:tblLook w:val="0000"/>
        </w:tblPrEx>
        <w:trPr>
          <w:trHeight w:val="825"/>
        </w:trPr>
        <w:tc>
          <w:tcPr>
            <w:tcW w:w="674" w:type="dxa"/>
          </w:tcPr>
          <w:p w:rsidR="00996B7A" w:rsidRDefault="00A42B1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0" w:type="dxa"/>
          </w:tcPr>
          <w:p w:rsidR="00996B7A" w:rsidRDefault="00996B7A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23.10.2018№ 45</w:t>
            </w:r>
          </w:p>
          <w:p w:rsidR="00996B7A" w:rsidRDefault="00996B7A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:rsidR="00996B7A" w:rsidRPr="00996B7A" w:rsidRDefault="00996B7A" w:rsidP="00D84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на 2019 год коэффициента обеспеченности </w:t>
            </w:r>
          </w:p>
          <w:p w:rsidR="00996B7A" w:rsidRPr="005D3B70" w:rsidRDefault="00996B7A" w:rsidP="00D84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996B7A"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инфраструктуры на </w:t>
            </w:r>
            <w:r w:rsidRPr="00996B7A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территории </w:t>
            </w:r>
            <w:r w:rsidRPr="005D3B7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МО «Дубровское </w:t>
            </w:r>
          </w:p>
          <w:p w:rsidR="00996B7A" w:rsidRPr="00996B7A" w:rsidRDefault="00996B7A" w:rsidP="00D84C99">
            <w:pPr>
              <w:shd w:val="clear" w:color="auto" w:fill="FFFFFF"/>
              <w:jc w:val="both"/>
              <w:rPr>
                <w:bCs/>
                <w:color w:val="000000"/>
                <w:spacing w:val="-8"/>
              </w:rPr>
            </w:pPr>
            <w:r w:rsidRPr="005D3B7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городское</w:t>
            </w:r>
            <w:r w:rsidRPr="005D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B7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поселение»</w:t>
            </w:r>
          </w:p>
        </w:tc>
        <w:tc>
          <w:tcPr>
            <w:tcW w:w="1138" w:type="dxa"/>
          </w:tcPr>
          <w:p w:rsidR="00996B7A" w:rsidRDefault="00996B7A" w:rsidP="00D84C99"/>
        </w:tc>
      </w:tr>
      <w:tr w:rsidR="00996B7A" w:rsidTr="00C00566">
        <w:tblPrEx>
          <w:tblLook w:val="0000"/>
        </w:tblPrEx>
        <w:trPr>
          <w:trHeight w:val="175"/>
        </w:trPr>
        <w:tc>
          <w:tcPr>
            <w:tcW w:w="674" w:type="dxa"/>
          </w:tcPr>
          <w:p w:rsidR="00996B7A" w:rsidRDefault="00A42B1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0" w:type="dxa"/>
          </w:tcPr>
          <w:p w:rsidR="00996B7A" w:rsidRDefault="00996B7A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23.10.2018№ 46</w:t>
            </w:r>
          </w:p>
        </w:tc>
        <w:tc>
          <w:tcPr>
            <w:tcW w:w="6811" w:type="dxa"/>
            <w:gridSpan w:val="3"/>
          </w:tcPr>
          <w:p w:rsidR="00996B7A" w:rsidRDefault="00996B7A" w:rsidP="00D84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F7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налога на имущество физических лиц </w:t>
            </w:r>
            <w:r w:rsidR="002A21F7" w:rsidRPr="002A21F7">
              <w:rPr>
                <w:rFonts w:ascii="Times New Roman" w:hAnsi="Times New Roman" w:cs="Times New Roman"/>
                <w:sz w:val="24"/>
                <w:szCs w:val="24"/>
              </w:rPr>
              <w:t xml:space="preserve">с 01 января </w:t>
            </w:r>
            <w:r w:rsidRPr="002A21F7">
              <w:rPr>
                <w:rFonts w:ascii="Times New Roman" w:hAnsi="Times New Roman" w:cs="Times New Roman"/>
                <w:sz w:val="24"/>
                <w:szCs w:val="24"/>
              </w:rPr>
              <w:t>2019 года на территории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138" w:type="dxa"/>
          </w:tcPr>
          <w:p w:rsidR="00996B7A" w:rsidRDefault="00996B7A" w:rsidP="00D84C99"/>
        </w:tc>
      </w:tr>
      <w:tr w:rsidR="00996B7A" w:rsidTr="00C00566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A" w:rsidRDefault="00A42B15" w:rsidP="00D84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70" w:rsidRDefault="002A21F7" w:rsidP="005D3B70">
            <w:pPr>
              <w:pStyle w:val="ConsNonformat"/>
              <w:widowControl/>
              <w:spacing w:line="276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</w:t>
            </w:r>
            <w:r w:rsidR="00D8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1F7" w:rsidRDefault="002A21F7" w:rsidP="005D3B70">
            <w:pPr>
              <w:pStyle w:val="ConsNonformat"/>
              <w:widowControl/>
              <w:spacing w:line="276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A" w:rsidRDefault="002A21F7" w:rsidP="00D84C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F7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F7">
              <w:rPr>
                <w:rFonts w:ascii="Times New Roman" w:hAnsi="Times New Roman" w:cs="Times New Roman"/>
                <w:sz w:val="24"/>
                <w:szCs w:val="24"/>
              </w:rPr>
              <w:t>на территории МО «Дубровское городское поселение» с 01.01.2019.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996B7A" w:rsidRDefault="00996B7A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7A" w:rsidTr="00C00566">
        <w:tblPrEx>
          <w:tblLook w:val="0000"/>
        </w:tblPrEx>
        <w:trPr>
          <w:trHeight w:val="175"/>
        </w:trPr>
        <w:tc>
          <w:tcPr>
            <w:tcW w:w="674" w:type="dxa"/>
          </w:tcPr>
          <w:p w:rsidR="00996B7A" w:rsidRDefault="00A42B1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0" w:type="dxa"/>
          </w:tcPr>
          <w:p w:rsidR="00D84C99" w:rsidRDefault="00D84C99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23.10.2018№ 48</w:t>
            </w:r>
          </w:p>
        </w:tc>
        <w:tc>
          <w:tcPr>
            <w:tcW w:w="6811" w:type="dxa"/>
            <w:gridSpan w:val="3"/>
          </w:tcPr>
          <w:p w:rsidR="00996B7A" w:rsidRDefault="00D84C99" w:rsidP="00D84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99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Комиссии по проведению публичных  слушаний по обсуждению проекта решения совета депутатов «О внесении изменений и 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C99">
              <w:rPr>
                <w:rFonts w:ascii="Times New Roman" w:hAnsi="Times New Roman" w:cs="Times New Roman"/>
                <w:sz w:val="24"/>
                <w:szCs w:val="24"/>
              </w:rPr>
              <w:t>в Устав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138" w:type="dxa"/>
          </w:tcPr>
          <w:p w:rsidR="00996B7A" w:rsidRDefault="00996B7A" w:rsidP="00D84C99"/>
        </w:tc>
      </w:tr>
      <w:tr w:rsidR="00996B7A" w:rsidTr="00C00566">
        <w:tblPrEx>
          <w:tblLook w:val="0000"/>
        </w:tblPrEx>
        <w:trPr>
          <w:trHeight w:val="967"/>
        </w:trPr>
        <w:tc>
          <w:tcPr>
            <w:tcW w:w="674" w:type="dxa"/>
          </w:tcPr>
          <w:p w:rsidR="00996B7A" w:rsidRDefault="00A42B1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0" w:type="dxa"/>
          </w:tcPr>
          <w:p w:rsidR="00D84C99" w:rsidRDefault="00D84C99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23.10.2018№ 49</w:t>
            </w:r>
          </w:p>
          <w:p w:rsidR="00996B7A" w:rsidRDefault="00996B7A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:rsidR="00996B7A" w:rsidRPr="00D84C99" w:rsidRDefault="00D84C99" w:rsidP="00D84C99">
            <w:pPr>
              <w:pStyle w:val="ConsTitle"/>
              <w:widowControl/>
              <w:ind w:right="-110" w:firstLine="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Toc172517912"/>
            <w:bookmarkStart w:id="1" w:name="_Toc172426040"/>
            <w:bookmarkStart w:id="2" w:name="_Toc163275766"/>
            <w:bookmarkStart w:id="3" w:name="_Toc159221903"/>
            <w:bookmarkStart w:id="4" w:name="_Toc159221376"/>
            <w:r w:rsidRPr="00D84C9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и дополнений  в Устав муниципального образования «Дубровское городское поселение» Всеволожского муниципального района Ленинградской област</w:t>
            </w:r>
            <w:bookmarkEnd w:id="0"/>
            <w:bookmarkEnd w:id="1"/>
            <w:bookmarkEnd w:id="2"/>
            <w:bookmarkEnd w:id="3"/>
            <w:bookmarkEnd w:id="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</w:p>
        </w:tc>
        <w:tc>
          <w:tcPr>
            <w:tcW w:w="1138" w:type="dxa"/>
          </w:tcPr>
          <w:p w:rsidR="00996B7A" w:rsidRDefault="00996B7A" w:rsidP="00D84C99"/>
        </w:tc>
      </w:tr>
      <w:tr w:rsidR="00996B7A" w:rsidTr="00C00566">
        <w:tblPrEx>
          <w:tblLook w:val="0000"/>
        </w:tblPrEx>
        <w:trPr>
          <w:trHeight w:val="175"/>
        </w:trPr>
        <w:tc>
          <w:tcPr>
            <w:tcW w:w="674" w:type="dxa"/>
          </w:tcPr>
          <w:p w:rsidR="00996B7A" w:rsidRDefault="00A42B1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0" w:type="dxa"/>
          </w:tcPr>
          <w:p w:rsidR="00D84C99" w:rsidRDefault="00D84C99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23.10.2018№ 50</w:t>
            </w:r>
          </w:p>
        </w:tc>
        <w:tc>
          <w:tcPr>
            <w:tcW w:w="6811" w:type="dxa"/>
            <w:gridSpan w:val="3"/>
          </w:tcPr>
          <w:p w:rsidR="00996B7A" w:rsidRDefault="00D84C99" w:rsidP="00D84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99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Комиссии по проведению публичных  слушаний по вопросу обсуждения проекта внесения изменений в Правила землепользования и застройки территории муниципального образования «Дубровское городское поселение»</w:t>
            </w:r>
          </w:p>
        </w:tc>
        <w:tc>
          <w:tcPr>
            <w:tcW w:w="1138" w:type="dxa"/>
          </w:tcPr>
          <w:p w:rsidR="00996B7A" w:rsidRDefault="00996B7A" w:rsidP="00D84C99"/>
        </w:tc>
      </w:tr>
      <w:tr w:rsidR="00996B7A" w:rsidTr="00C00566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A" w:rsidRDefault="00A42B15" w:rsidP="00D84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99" w:rsidRDefault="00D84C99" w:rsidP="00D84C9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23.10.2018 </w:t>
            </w:r>
          </w:p>
          <w:p w:rsidR="00D84C99" w:rsidRDefault="00D84C99" w:rsidP="00D84C9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A" w:rsidRDefault="00996B7A" w:rsidP="00D84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84C99" w:rsidRPr="00F71438">
              <w:t xml:space="preserve"> </w:t>
            </w:r>
            <w:r w:rsidR="00D84C99" w:rsidRPr="00D84C9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</w:t>
            </w:r>
            <w:r w:rsidR="00D84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C99" w:rsidRPr="00D84C99">
              <w:rPr>
                <w:rFonts w:ascii="Times New Roman" w:hAnsi="Times New Roman" w:cs="Times New Roman"/>
                <w:sz w:val="24"/>
                <w:szCs w:val="24"/>
              </w:rPr>
              <w:t>№ 21-р от 28.12.2005 «Об учреждении администрации муниципального образования «Дубровское городское поселение»</w:t>
            </w:r>
            <w:r w:rsidR="00D84C9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84C99" w:rsidRPr="00D84C99">
              <w:rPr>
                <w:rFonts w:ascii="Times New Roman" w:hAnsi="Times New Roman" w:cs="Times New Roman"/>
                <w:sz w:val="24"/>
                <w:szCs w:val="24"/>
              </w:rPr>
              <w:t>севоложского муниципального района Ленинградской области</w:t>
            </w:r>
            <w:r w:rsidR="00D84C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996B7A" w:rsidRDefault="00996B7A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99" w:rsidTr="00C00566">
        <w:tblPrEx>
          <w:tblLook w:val="0000"/>
        </w:tblPrEx>
        <w:trPr>
          <w:trHeight w:val="675"/>
        </w:trPr>
        <w:tc>
          <w:tcPr>
            <w:tcW w:w="674" w:type="dxa"/>
          </w:tcPr>
          <w:p w:rsidR="00D84C99" w:rsidRPr="005D3B70" w:rsidRDefault="00A42B1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25" w:type="dxa"/>
            <w:gridSpan w:val="3"/>
          </w:tcPr>
          <w:p w:rsidR="00D84C99" w:rsidRPr="00D84C99" w:rsidRDefault="00D84C99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99">
              <w:rPr>
                <w:rFonts w:ascii="Times New Roman" w:hAnsi="Times New Roman" w:cs="Times New Roman"/>
                <w:sz w:val="24"/>
                <w:szCs w:val="24"/>
              </w:rPr>
              <w:t>23.10.2018№ 52</w:t>
            </w:r>
          </w:p>
        </w:tc>
        <w:tc>
          <w:tcPr>
            <w:tcW w:w="6796" w:type="dxa"/>
          </w:tcPr>
          <w:p w:rsidR="00D84C99" w:rsidRPr="005D3B70" w:rsidRDefault="00D84C99" w:rsidP="005D3B70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B70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депутатов № 17 от 09.04.2007  «Об утверждении Методики расчета платы за пользование жилыми помещениями муниципального жилищного фонда (платы за наем), занимаемыми по договорам социального найма в МО «Дубровское городское поселение»</w:t>
            </w:r>
          </w:p>
        </w:tc>
        <w:tc>
          <w:tcPr>
            <w:tcW w:w="1138" w:type="dxa"/>
          </w:tcPr>
          <w:p w:rsidR="00D84C99" w:rsidRDefault="00D84C99" w:rsidP="00D84C99"/>
        </w:tc>
      </w:tr>
      <w:tr w:rsidR="00D84C99" w:rsidTr="00C00566">
        <w:tblPrEx>
          <w:tblLook w:val="0000"/>
        </w:tblPrEx>
        <w:trPr>
          <w:trHeight w:val="675"/>
        </w:trPr>
        <w:tc>
          <w:tcPr>
            <w:tcW w:w="674" w:type="dxa"/>
          </w:tcPr>
          <w:p w:rsidR="00D84C99" w:rsidRPr="005D3B70" w:rsidRDefault="00A42B1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5" w:type="dxa"/>
            <w:gridSpan w:val="3"/>
          </w:tcPr>
          <w:p w:rsidR="005D3B70" w:rsidRPr="005D3B70" w:rsidRDefault="005D3B70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70">
              <w:rPr>
                <w:rFonts w:ascii="Times New Roman" w:hAnsi="Times New Roman" w:cs="Times New Roman"/>
                <w:sz w:val="24"/>
                <w:szCs w:val="24"/>
              </w:rPr>
              <w:t>23.10.2018№ 53</w:t>
            </w:r>
          </w:p>
        </w:tc>
        <w:tc>
          <w:tcPr>
            <w:tcW w:w="6796" w:type="dxa"/>
          </w:tcPr>
          <w:p w:rsidR="00D84C99" w:rsidRDefault="005D3B70" w:rsidP="005D3B70">
            <w:pPr>
              <w:pStyle w:val="a4"/>
              <w:shd w:val="clear" w:color="auto" w:fill="FFFFFF"/>
              <w:spacing w:before="196" w:after="196"/>
            </w:pPr>
            <w:r w:rsidRPr="005D3B70">
              <w:t>О переименовании Муниципального унитарного предприятия</w:t>
            </w:r>
            <w:r w:rsidRPr="005D3B70">
              <w:br/>
              <w:t>«Дубровский банно-прачечный комбинат</w:t>
            </w:r>
            <w:r>
              <w:t>"</w:t>
            </w:r>
          </w:p>
        </w:tc>
        <w:tc>
          <w:tcPr>
            <w:tcW w:w="1138" w:type="dxa"/>
          </w:tcPr>
          <w:p w:rsidR="00D84C99" w:rsidRDefault="00D84C99" w:rsidP="00D84C99"/>
        </w:tc>
      </w:tr>
      <w:tr w:rsidR="00D84C99" w:rsidTr="00C00566">
        <w:tblPrEx>
          <w:tblLook w:val="0000"/>
        </w:tblPrEx>
        <w:trPr>
          <w:trHeight w:val="495"/>
        </w:trPr>
        <w:tc>
          <w:tcPr>
            <w:tcW w:w="674" w:type="dxa"/>
          </w:tcPr>
          <w:p w:rsidR="00D84C99" w:rsidRPr="008D4B9D" w:rsidRDefault="00A42B1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25" w:type="dxa"/>
            <w:gridSpan w:val="3"/>
          </w:tcPr>
          <w:p w:rsidR="008D4B9D" w:rsidRPr="008D4B9D" w:rsidRDefault="008D4B9D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9D">
              <w:rPr>
                <w:rFonts w:ascii="Times New Roman" w:hAnsi="Times New Roman" w:cs="Times New Roman"/>
                <w:sz w:val="24"/>
                <w:szCs w:val="24"/>
              </w:rPr>
              <w:t>08.11.2018№ 54</w:t>
            </w:r>
          </w:p>
        </w:tc>
        <w:tc>
          <w:tcPr>
            <w:tcW w:w="6796" w:type="dxa"/>
          </w:tcPr>
          <w:p w:rsidR="00D84C99" w:rsidRPr="008D4B9D" w:rsidRDefault="00532C28" w:rsidP="008D4B9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D4B9D">
              <w:rPr>
                <w:b w:val="0"/>
                <w:color w:val="000000"/>
                <w:sz w:val="24"/>
                <w:szCs w:val="24"/>
                <w:lang w:bidi="ru-RU"/>
              </w:rPr>
              <w:t xml:space="preserve">О согласовании вопроса принятия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 недвижимого </w:t>
            </w:r>
            <w:r w:rsidRPr="008D4B9D">
              <w:rPr>
                <w:b w:val="0"/>
                <w:color w:val="000000"/>
                <w:sz w:val="24"/>
                <w:szCs w:val="24"/>
                <w:lang w:bidi="ru-RU"/>
              </w:rPr>
              <w:t>имущества в казну МО «Дубровское городское поселение»</w:t>
            </w:r>
          </w:p>
        </w:tc>
        <w:tc>
          <w:tcPr>
            <w:tcW w:w="1138" w:type="dxa"/>
          </w:tcPr>
          <w:p w:rsidR="00D84C99" w:rsidRDefault="00D84C99" w:rsidP="00D84C99"/>
        </w:tc>
      </w:tr>
      <w:tr w:rsidR="00D84C99" w:rsidTr="00C00566">
        <w:tblPrEx>
          <w:tblLook w:val="0000"/>
        </w:tblPrEx>
        <w:trPr>
          <w:trHeight w:val="455"/>
        </w:trPr>
        <w:tc>
          <w:tcPr>
            <w:tcW w:w="674" w:type="dxa"/>
          </w:tcPr>
          <w:p w:rsidR="00D84C99" w:rsidRPr="008D4B9D" w:rsidRDefault="00A42B1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25" w:type="dxa"/>
            <w:gridSpan w:val="3"/>
          </w:tcPr>
          <w:p w:rsidR="008D4B9D" w:rsidRPr="008D4B9D" w:rsidRDefault="008D4B9D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9D">
              <w:rPr>
                <w:rFonts w:ascii="Times New Roman" w:hAnsi="Times New Roman" w:cs="Times New Roman"/>
                <w:sz w:val="24"/>
                <w:szCs w:val="24"/>
              </w:rPr>
              <w:t>08.11.2018№ 55</w:t>
            </w:r>
          </w:p>
        </w:tc>
        <w:tc>
          <w:tcPr>
            <w:tcW w:w="6796" w:type="dxa"/>
          </w:tcPr>
          <w:p w:rsidR="00C85C7C" w:rsidRPr="00C85C7C" w:rsidRDefault="00C85C7C" w:rsidP="00C85C7C">
            <w:pPr>
              <w:tabs>
                <w:tab w:val="left" w:pos="456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7C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в аренду ГУП «Водоканал Ленинградской области» </w:t>
            </w:r>
          </w:p>
          <w:p w:rsidR="00D84C99" w:rsidRPr="00C85C7C" w:rsidRDefault="00C85C7C" w:rsidP="00C85C7C">
            <w:pPr>
              <w:tabs>
                <w:tab w:val="left" w:pos="456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C7C">
              <w:rPr>
                <w:rFonts w:ascii="Times New Roman" w:hAnsi="Times New Roman" w:cs="Times New Roman"/>
                <w:sz w:val="24"/>
                <w:szCs w:val="24"/>
              </w:rPr>
              <w:t xml:space="preserve">двух помещений, расположенных по адресу: г.п. Дубровка, ул. Ленинградская, д.3, </w:t>
            </w:r>
            <w:proofErr w:type="spellStart"/>
            <w:r w:rsidRPr="00C85C7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C85C7C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138" w:type="dxa"/>
          </w:tcPr>
          <w:p w:rsidR="00D84C99" w:rsidRDefault="00D84C99" w:rsidP="00D84C99"/>
        </w:tc>
      </w:tr>
      <w:tr w:rsidR="00D84C99" w:rsidTr="00C00566">
        <w:tblPrEx>
          <w:tblLook w:val="0000"/>
        </w:tblPrEx>
        <w:trPr>
          <w:trHeight w:val="525"/>
        </w:trPr>
        <w:tc>
          <w:tcPr>
            <w:tcW w:w="674" w:type="dxa"/>
          </w:tcPr>
          <w:p w:rsidR="00D84C99" w:rsidRPr="008D4B9D" w:rsidRDefault="00A42B1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25" w:type="dxa"/>
            <w:gridSpan w:val="3"/>
          </w:tcPr>
          <w:p w:rsidR="00D74B35" w:rsidRPr="008D4B9D" w:rsidRDefault="00D74B3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20.11.2018№ 56</w:t>
            </w:r>
          </w:p>
        </w:tc>
        <w:tc>
          <w:tcPr>
            <w:tcW w:w="6796" w:type="dxa"/>
          </w:tcPr>
          <w:p w:rsidR="00D84C99" w:rsidRPr="008D4B9D" w:rsidRDefault="00D74B35" w:rsidP="00D74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35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обсуждению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B35">
              <w:rPr>
                <w:rFonts w:ascii="Times New Roman" w:hAnsi="Times New Roman" w:cs="Times New Roman"/>
                <w:sz w:val="24"/>
                <w:szCs w:val="24"/>
              </w:rPr>
              <w:t>проекта бюджета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«Дубровское  городское поселение» </w:t>
            </w:r>
            <w:r w:rsidRPr="00D74B35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Всеволожского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B35">
              <w:rPr>
                <w:rFonts w:ascii="Times New Roman" w:hAnsi="Times New Roman" w:cs="Times New Roman"/>
                <w:sz w:val="24"/>
                <w:szCs w:val="24"/>
              </w:rPr>
              <w:t>муниципального     района  Ленинградской области на 2019год и на плановый период 2020-2021годов</w:t>
            </w:r>
          </w:p>
        </w:tc>
        <w:tc>
          <w:tcPr>
            <w:tcW w:w="1138" w:type="dxa"/>
          </w:tcPr>
          <w:p w:rsidR="00D84C99" w:rsidRDefault="00D84C99" w:rsidP="00D84C99"/>
        </w:tc>
      </w:tr>
      <w:tr w:rsidR="00D84C99" w:rsidTr="00C00566">
        <w:tblPrEx>
          <w:tblLook w:val="0000"/>
        </w:tblPrEx>
        <w:trPr>
          <w:trHeight w:val="132"/>
        </w:trPr>
        <w:tc>
          <w:tcPr>
            <w:tcW w:w="674" w:type="dxa"/>
          </w:tcPr>
          <w:p w:rsidR="00D84C99" w:rsidRPr="00D74B35" w:rsidRDefault="00A42B1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25" w:type="dxa"/>
            <w:gridSpan w:val="3"/>
          </w:tcPr>
          <w:p w:rsidR="00D74B35" w:rsidRPr="00D74B35" w:rsidRDefault="00D74B3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5">
              <w:rPr>
                <w:rFonts w:ascii="Times New Roman" w:hAnsi="Times New Roman" w:cs="Times New Roman"/>
                <w:sz w:val="24"/>
                <w:szCs w:val="24"/>
              </w:rPr>
              <w:t>20.11.2018№ 57</w:t>
            </w:r>
          </w:p>
        </w:tc>
        <w:tc>
          <w:tcPr>
            <w:tcW w:w="6796" w:type="dxa"/>
          </w:tcPr>
          <w:p w:rsidR="00D74B35" w:rsidRPr="00D74B35" w:rsidRDefault="00D74B35" w:rsidP="00D74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35">
              <w:rPr>
                <w:rFonts w:ascii="Times New Roman" w:hAnsi="Times New Roman" w:cs="Times New Roman"/>
                <w:sz w:val="24"/>
                <w:szCs w:val="24"/>
              </w:rPr>
              <w:t>О публикации проекта бюджета муниципального образования</w:t>
            </w:r>
          </w:p>
          <w:p w:rsidR="00D84C99" w:rsidRPr="00D74B35" w:rsidRDefault="00D74B35" w:rsidP="00D74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35">
              <w:rPr>
                <w:rFonts w:ascii="Times New Roman" w:hAnsi="Times New Roman" w:cs="Times New Roman"/>
                <w:sz w:val="24"/>
                <w:szCs w:val="24"/>
              </w:rPr>
              <w:t xml:space="preserve">«Дубровское городское поселение» Всеволожского муниципального района Ленинградской области на 2019 год и на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B35">
              <w:rPr>
                <w:rFonts w:ascii="Times New Roman" w:hAnsi="Times New Roman" w:cs="Times New Roman"/>
                <w:sz w:val="24"/>
                <w:szCs w:val="24"/>
              </w:rPr>
              <w:t>2020-2021 годов</w:t>
            </w:r>
          </w:p>
        </w:tc>
        <w:tc>
          <w:tcPr>
            <w:tcW w:w="1138" w:type="dxa"/>
          </w:tcPr>
          <w:p w:rsidR="00D84C99" w:rsidRDefault="00D84C99" w:rsidP="00D84C99"/>
        </w:tc>
      </w:tr>
      <w:tr w:rsidR="00D84C99" w:rsidTr="00C00566">
        <w:tblPrEx>
          <w:tblLook w:val="0000"/>
        </w:tblPrEx>
        <w:trPr>
          <w:trHeight w:val="525"/>
        </w:trPr>
        <w:tc>
          <w:tcPr>
            <w:tcW w:w="674" w:type="dxa"/>
          </w:tcPr>
          <w:p w:rsidR="00D84C99" w:rsidRPr="00D74B35" w:rsidRDefault="00A42B1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25" w:type="dxa"/>
            <w:gridSpan w:val="3"/>
          </w:tcPr>
          <w:p w:rsidR="00D74B35" w:rsidRPr="00D74B35" w:rsidRDefault="00D74B3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5">
              <w:rPr>
                <w:rFonts w:ascii="Times New Roman" w:hAnsi="Times New Roman" w:cs="Times New Roman"/>
                <w:sz w:val="24"/>
                <w:szCs w:val="24"/>
              </w:rPr>
              <w:t>20.11.2018№ 58</w:t>
            </w:r>
          </w:p>
        </w:tc>
        <w:tc>
          <w:tcPr>
            <w:tcW w:w="6796" w:type="dxa"/>
          </w:tcPr>
          <w:p w:rsidR="00D74B35" w:rsidRDefault="00D74B35" w:rsidP="00D74B35">
            <w:pPr>
              <w:pStyle w:val="ConsPlusTitle"/>
              <w:widowControl/>
              <w:rPr>
                <w:b w:val="0"/>
                <w:bCs w:val="0"/>
              </w:rPr>
            </w:pPr>
            <w:r w:rsidRPr="00214144">
              <w:rPr>
                <w:b w:val="0"/>
                <w:bCs w:val="0"/>
              </w:rPr>
              <w:t xml:space="preserve">Об утверждении Методики определения величины арендной платы за пользование нежилыми помещениями, находящимися </w:t>
            </w:r>
          </w:p>
          <w:p w:rsidR="00D84C99" w:rsidRPr="00D74B35" w:rsidRDefault="00D74B35" w:rsidP="00D74B35">
            <w:pPr>
              <w:pStyle w:val="ConsPlusTitle"/>
              <w:widowControl/>
              <w:rPr>
                <w:b w:val="0"/>
                <w:bCs w:val="0"/>
              </w:rPr>
            </w:pPr>
            <w:r w:rsidRPr="00214144">
              <w:rPr>
                <w:b w:val="0"/>
                <w:bCs w:val="0"/>
              </w:rPr>
              <w:t>в муниципальной собственности МО «Дубровское городское поселение»</w:t>
            </w:r>
          </w:p>
        </w:tc>
        <w:tc>
          <w:tcPr>
            <w:tcW w:w="1138" w:type="dxa"/>
          </w:tcPr>
          <w:p w:rsidR="00D84C99" w:rsidRDefault="00D84C99" w:rsidP="00D84C99"/>
        </w:tc>
      </w:tr>
      <w:tr w:rsidR="00D84C99" w:rsidTr="00C00566">
        <w:tblPrEx>
          <w:tblLook w:val="0000"/>
        </w:tblPrEx>
        <w:trPr>
          <w:trHeight w:val="495"/>
        </w:trPr>
        <w:tc>
          <w:tcPr>
            <w:tcW w:w="674" w:type="dxa"/>
          </w:tcPr>
          <w:p w:rsidR="00D84C99" w:rsidRPr="00D74B35" w:rsidRDefault="00A42B1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25" w:type="dxa"/>
            <w:gridSpan w:val="3"/>
          </w:tcPr>
          <w:p w:rsidR="00D74B35" w:rsidRPr="00D74B35" w:rsidRDefault="00D74B3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5">
              <w:rPr>
                <w:rFonts w:ascii="Times New Roman" w:hAnsi="Times New Roman" w:cs="Times New Roman"/>
                <w:sz w:val="24"/>
                <w:szCs w:val="24"/>
              </w:rPr>
              <w:t>20.11.2018№ 59</w:t>
            </w:r>
          </w:p>
        </w:tc>
        <w:tc>
          <w:tcPr>
            <w:tcW w:w="6796" w:type="dxa"/>
          </w:tcPr>
          <w:p w:rsidR="00D84C99" w:rsidRPr="00D74B35" w:rsidRDefault="00D74B35" w:rsidP="00D74B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35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 за жилищные услуги для населения  МО «Дубровское 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B35">
              <w:rPr>
                <w:rFonts w:ascii="Times New Roman" w:hAnsi="Times New Roman" w:cs="Times New Roman"/>
                <w:sz w:val="24"/>
                <w:szCs w:val="24"/>
              </w:rPr>
              <w:t>поселение» на   2019 год</w:t>
            </w:r>
          </w:p>
        </w:tc>
        <w:tc>
          <w:tcPr>
            <w:tcW w:w="1138" w:type="dxa"/>
          </w:tcPr>
          <w:p w:rsidR="00D84C99" w:rsidRDefault="00D84C99" w:rsidP="00D84C99"/>
        </w:tc>
      </w:tr>
      <w:tr w:rsidR="00D84C99" w:rsidTr="00C00566">
        <w:tblPrEx>
          <w:tblLook w:val="0000"/>
        </w:tblPrEx>
        <w:trPr>
          <w:trHeight w:val="555"/>
        </w:trPr>
        <w:tc>
          <w:tcPr>
            <w:tcW w:w="674" w:type="dxa"/>
          </w:tcPr>
          <w:p w:rsidR="00D84C99" w:rsidRPr="00C00566" w:rsidRDefault="00A42B15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5" w:type="dxa"/>
            <w:gridSpan w:val="3"/>
          </w:tcPr>
          <w:p w:rsidR="00C00566" w:rsidRPr="00C00566" w:rsidRDefault="00C00566" w:rsidP="00D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>18.12.2018№ 60</w:t>
            </w:r>
          </w:p>
        </w:tc>
        <w:tc>
          <w:tcPr>
            <w:tcW w:w="6796" w:type="dxa"/>
          </w:tcPr>
          <w:p w:rsidR="00D84C99" w:rsidRPr="00C00566" w:rsidRDefault="00C00566" w:rsidP="00C00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Организационного комитета по проведению публичных (общественных)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слушаний  по </w:t>
            </w: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>обсуждению проекта бюджета МО «Дубровское городское поселение» Всеволожского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 на 2019 год и на плановый период 2020-2021 г.г.</w:t>
            </w:r>
          </w:p>
        </w:tc>
        <w:tc>
          <w:tcPr>
            <w:tcW w:w="1138" w:type="dxa"/>
          </w:tcPr>
          <w:p w:rsidR="00D84C99" w:rsidRDefault="00D84C99" w:rsidP="00D84C99"/>
        </w:tc>
      </w:tr>
      <w:tr w:rsidR="00C00566" w:rsidTr="00C00566">
        <w:tblPrEx>
          <w:tblLook w:val="0000"/>
        </w:tblPrEx>
        <w:trPr>
          <w:trHeight w:val="510"/>
        </w:trPr>
        <w:tc>
          <w:tcPr>
            <w:tcW w:w="674" w:type="dxa"/>
          </w:tcPr>
          <w:p w:rsidR="00C00566" w:rsidRPr="00C00566" w:rsidRDefault="00A42B15" w:rsidP="00C0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25" w:type="dxa"/>
            <w:gridSpan w:val="3"/>
          </w:tcPr>
          <w:p w:rsidR="00C00566" w:rsidRPr="00C00566" w:rsidRDefault="00C00566" w:rsidP="00C0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>18.12.2018№ 61</w:t>
            </w:r>
          </w:p>
        </w:tc>
        <w:tc>
          <w:tcPr>
            <w:tcW w:w="6796" w:type="dxa"/>
          </w:tcPr>
          <w:p w:rsidR="00C00566" w:rsidRDefault="00C00566" w:rsidP="00C00566">
            <w:pPr>
              <w:spacing w:after="0" w:line="240" w:lineRule="auto"/>
              <w:jc w:val="both"/>
            </w:pP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>О  бюджете муниципального образования «Дубровское городское поселение» Всеволожского муниципального района Ленинградской области на 2019 год и на плановый период 2020-2021 годов</w:t>
            </w:r>
            <w:r w:rsidRPr="00C00566">
              <w:t xml:space="preserve"> </w:t>
            </w:r>
          </w:p>
        </w:tc>
        <w:tc>
          <w:tcPr>
            <w:tcW w:w="1138" w:type="dxa"/>
          </w:tcPr>
          <w:p w:rsidR="00C00566" w:rsidRDefault="00C00566" w:rsidP="00C00566"/>
        </w:tc>
      </w:tr>
      <w:tr w:rsidR="00C00566" w:rsidTr="00C00566">
        <w:tblPrEx>
          <w:tblLook w:val="0000"/>
        </w:tblPrEx>
        <w:trPr>
          <w:trHeight w:val="435"/>
        </w:trPr>
        <w:tc>
          <w:tcPr>
            <w:tcW w:w="674" w:type="dxa"/>
          </w:tcPr>
          <w:p w:rsidR="00C00566" w:rsidRPr="00C00566" w:rsidRDefault="00A42B15" w:rsidP="00C0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25" w:type="dxa"/>
            <w:gridSpan w:val="3"/>
          </w:tcPr>
          <w:p w:rsidR="00C00566" w:rsidRPr="00C00566" w:rsidRDefault="00C00566" w:rsidP="00C0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>18.12.2018№ 62</w:t>
            </w:r>
          </w:p>
        </w:tc>
        <w:tc>
          <w:tcPr>
            <w:tcW w:w="6796" w:type="dxa"/>
          </w:tcPr>
          <w:p w:rsidR="00C00566" w:rsidRPr="00C00566" w:rsidRDefault="00C00566" w:rsidP="00583D2E">
            <w:pPr>
              <w:tabs>
                <w:tab w:val="left" w:pos="6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566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 от 19.12.2017. № 66 «О бюджете муниципального образования «Дубровское городское поселение» Всеволожского муниципального района Ленинградской области на 2018 год и на плановый период  2019-2020 годов»</w:t>
            </w:r>
          </w:p>
        </w:tc>
        <w:tc>
          <w:tcPr>
            <w:tcW w:w="1138" w:type="dxa"/>
          </w:tcPr>
          <w:p w:rsidR="00C00566" w:rsidRDefault="00C00566" w:rsidP="00C00566"/>
        </w:tc>
      </w:tr>
      <w:tr w:rsidR="00C00566" w:rsidTr="00C00566">
        <w:tblPrEx>
          <w:tblLook w:val="0000"/>
        </w:tblPrEx>
        <w:trPr>
          <w:trHeight w:val="537"/>
        </w:trPr>
        <w:tc>
          <w:tcPr>
            <w:tcW w:w="674" w:type="dxa"/>
          </w:tcPr>
          <w:p w:rsidR="00C00566" w:rsidRPr="00C00566" w:rsidRDefault="00A42B15" w:rsidP="00C0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25" w:type="dxa"/>
            <w:gridSpan w:val="3"/>
          </w:tcPr>
          <w:p w:rsidR="00C00566" w:rsidRPr="00C00566" w:rsidRDefault="00C00566" w:rsidP="00C0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>18.12.2018№ 63</w:t>
            </w:r>
          </w:p>
        </w:tc>
        <w:tc>
          <w:tcPr>
            <w:tcW w:w="6796" w:type="dxa"/>
          </w:tcPr>
          <w:p w:rsidR="00C00566" w:rsidRPr="00C00566" w:rsidRDefault="00C00566" w:rsidP="00C00566">
            <w:pPr>
              <w:pStyle w:val="50"/>
              <w:shd w:val="clear" w:color="auto" w:fill="auto"/>
              <w:tabs>
                <w:tab w:val="left" w:pos="963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C0056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 согласовании вопроса принятия недвижимого имущества в казну МО «Дубровское городское поселение»</w:t>
            </w:r>
          </w:p>
        </w:tc>
        <w:tc>
          <w:tcPr>
            <w:tcW w:w="1138" w:type="dxa"/>
          </w:tcPr>
          <w:p w:rsidR="00C00566" w:rsidRDefault="00C00566" w:rsidP="00C00566"/>
        </w:tc>
      </w:tr>
      <w:tr w:rsidR="00C00566" w:rsidTr="00C00566">
        <w:tblPrEx>
          <w:tblLook w:val="0000"/>
        </w:tblPrEx>
        <w:trPr>
          <w:trHeight w:val="810"/>
        </w:trPr>
        <w:tc>
          <w:tcPr>
            <w:tcW w:w="674" w:type="dxa"/>
          </w:tcPr>
          <w:p w:rsidR="00C00566" w:rsidRPr="00C00566" w:rsidRDefault="00A42B15" w:rsidP="00C0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5" w:type="dxa"/>
            <w:gridSpan w:val="3"/>
          </w:tcPr>
          <w:p w:rsidR="00C00566" w:rsidRPr="00C00566" w:rsidRDefault="00C00566" w:rsidP="00C0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>18.12.2018№ 64</w:t>
            </w:r>
          </w:p>
        </w:tc>
        <w:tc>
          <w:tcPr>
            <w:tcW w:w="6796" w:type="dxa"/>
          </w:tcPr>
          <w:p w:rsidR="00C00566" w:rsidRPr="00C00566" w:rsidRDefault="00C00566" w:rsidP="00C00566">
            <w:pPr>
              <w:tabs>
                <w:tab w:val="left" w:pos="456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>О передаче в безвозмездное пользование ГБУК ЛО «Музейное агентство» помещения по адресу: г.п. Дубровка, ул. Ленинградская, д.3, пом.2.</w:t>
            </w:r>
          </w:p>
        </w:tc>
        <w:tc>
          <w:tcPr>
            <w:tcW w:w="1138" w:type="dxa"/>
          </w:tcPr>
          <w:p w:rsidR="00C00566" w:rsidRDefault="00C00566" w:rsidP="00C00566"/>
        </w:tc>
      </w:tr>
      <w:tr w:rsidR="00C00566" w:rsidTr="00C00566">
        <w:tblPrEx>
          <w:tblLook w:val="0000"/>
        </w:tblPrEx>
        <w:trPr>
          <w:trHeight w:val="510"/>
        </w:trPr>
        <w:tc>
          <w:tcPr>
            <w:tcW w:w="674" w:type="dxa"/>
          </w:tcPr>
          <w:p w:rsidR="00C00566" w:rsidRPr="00C00566" w:rsidRDefault="00A42B15" w:rsidP="0056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5" w:type="dxa"/>
            <w:gridSpan w:val="3"/>
          </w:tcPr>
          <w:p w:rsidR="00C00566" w:rsidRPr="00C00566" w:rsidRDefault="00C00566" w:rsidP="0056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>18.12.2018№ 65</w:t>
            </w:r>
          </w:p>
        </w:tc>
        <w:tc>
          <w:tcPr>
            <w:tcW w:w="6796" w:type="dxa"/>
          </w:tcPr>
          <w:p w:rsidR="00C00566" w:rsidRPr="00C00566" w:rsidRDefault="00C00566" w:rsidP="00C00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от  09.12.2008 № 95 "Об утверждении перечня и порядка формирования фонда оплаты труда должностных лиц, замещающих муниципальные должности в совете депутатов МО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поселение"</w:t>
            </w:r>
          </w:p>
        </w:tc>
        <w:tc>
          <w:tcPr>
            <w:tcW w:w="1138" w:type="dxa"/>
          </w:tcPr>
          <w:p w:rsidR="00C00566" w:rsidRDefault="00C00566" w:rsidP="00567FCB"/>
        </w:tc>
      </w:tr>
      <w:tr w:rsidR="00C00566" w:rsidTr="00C00566">
        <w:tblPrEx>
          <w:tblLook w:val="0000"/>
        </w:tblPrEx>
        <w:trPr>
          <w:trHeight w:val="435"/>
        </w:trPr>
        <w:tc>
          <w:tcPr>
            <w:tcW w:w="674" w:type="dxa"/>
          </w:tcPr>
          <w:p w:rsidR="00C00566" w:rsidRPr="00C00566" w:rsidRDefault="00A42B15" w:rsidP="0056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25" w:type="dxa"/>
            <w:gridSpan w:val="3"/>
          </w:tcPr>
          <w:p w:rsidR="00C00566" w:rsidRPr="00C00566" w:rsidRDefault="00C00566" w:rsidP="0056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>18.12.2018№ 66</w:t>
            </w:r>
          </w:p>
        </w:tc>
        <w:tc>
          <w:tcPr>
            <w:tcW w:w="6796" w:type="dxa"/>
          </w:tcPr>
          <w:p w:rsidR="00C00566" w:rsidRPr="00C00566" w:rsidRDefault="00C00566" w:rsidP="00C00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администрации муниципального образования "Дубровское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поселение" (в новой редакции)</w:t>
            </w:r>
          </w:p>
        </w:tc>
        <w:tc>
          <w:tcPr>
            <w:tcW w:w="1138" w:type="dxa"/>
          </w:tcPr>
          <w:p w:rsidR="00C00566" w:rsidRDefault="00C00566" w:rsidP="00567FCB"/>
        </w:tc>
      </w:tr>
      <w:tr w:rsidR="00C00566" w:rsidTr="00C00566">
        <w:tblPrEx>
          <w:tblLook w:val="0000"/>
        </w:tblPrEx>
        <w:trPr>
          <w:trHeight w:val="540"/>
        </w:trPr>
        <w:tc>
          <w:tcPr>
            <w:tcW w:w="674" w:type="dxa"/>
          </w:tcPr>
          <w:p w:rsidR="00C00566" w:rsidRPr="00C00566" w:rsidRDefault="00A42B15" w:rsidP="0056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25" w:type="dxa"/>
            <w:gridSpan w:val="3"/>
          </w:tcPr>
          <w:p w:rsidR="00C00566" w:rsidRPr="00C00566" w:rsidRDefault="00C00566" w:rsidP="0056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>18.12.2018№ 67</w:t>
            </w:r>
          </w:p>
        </w:tc>
        <w:tc>
          <w:tcPr>
            <w:tcW w:w="6796" w:type="dxa"/>
          </w:tcPr>
          <w:p w:rsidR="00C00566" w:rsidRPr="00C00566" w:rsidRDefault="00C00566" w:rsidP="00C005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66">
              <w:rPr>
                <w:rFonts w:ascii="Times New Roman" w:hAnsi="Times New Roman"/>
                <w:sz w:val="24"/>
                <w:szCs w:val="24"/>
              </w:rPr>
              <w:t>Об утверждении графика проведения заседаний совета депутатов и заседаний постоянных комиссий совета депутатов МО «Дубровское городское поселение» на 2019 год</w:t>
            </w:r>
          </w:p>
        </w:tc>
        <w:tc>
          <w:tcPr>
            <w:tcW w:w="1138" w:type="dxa"/>
          </w:tcPr>
          <w:p w:rsidR="00C00566" w:rsidRDefault="00C00566" w:rsidP="00567FCB"/>
        </w:tc>
      </w:tr>
      <w:tr w:rsidR="00C00566" w:rsidTr="00C00566">
        <w:tblPrEx>
          <w:tblLook w:val="0000"/>
        </w:tblPrEx>
        <w:trPr>
          <w:trHeight w:val="810"/>
        </w:trPr>
        <w:tc>
          <w:tcPr>
            <w:tcW w:w="674" w:type="dxa"/>
          </w:tcPr>
          <w:p w:rsidR="00C00566" w:rsidRPr="00583D2E" w:rsidRDefault="00A42B15" w:rsidP="0056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5" w:type="dxa"/>
            <w:gridSpan w:val="3"/>
          </w:tcPr>
          <w:p w:rsidR="00583D2E" w:rsidRPr="00583D2E" w:rsidRDefault="00583D2E" w:rsidP="0056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2E">
              <w:rPr>
                <w:rFonts w:ascii="Times New Roman" w:hAnsi="Times New Roman" w:cs="Times New Roman"/>
                <w:sz w:val="24"/>
                <w:szCs w:val="24"/>
              </w:rPr>
              <w:t>28.12.2018№ 68</w:t>
            </w:r>
          </w:p>
        </w:tc>
        <w:tc>
          <w:tcPr>
            <w:tcW w:w="6796" w:type="dxa"/>
          </w:tcPr>
          <w:p w:rsidR="00C00566" w:rsidRDefault="00583D2E" w:rsidP="00583D2E">
            <w:pPr>
              <w:pStyle w:val="a3"/>
              <w:tabs>
                <w:tab w:val="left" w:pos="4962"/>
                <w:tab w:val="left" w:pos="65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2E">
              <w:rPr>
                <w:rFonts w:ascii="Times New Roman" w:hAnsi="Times New Roman"/>
                <w:sz w:val="24"/>
                <w:szCs w:val="24"/>
              </w:rPr>
              <w:t>Об утверждении Положения «О порядке предоставления жилых помещений специализированного жилищного фонда муниципального образования «Дубровское городское поселение» Всеволожского муниципального района Ленинградской области»</w:t>
            </w:r>
          </w:p>
          <w:p w:rsidR="00586D60" w:rsidRDefault="00586D60" w:rsidP="00583D2E">
            <w:pPr>
              <w:pStyle w:val="a3"/>
              <w:tabs>
                <w:tab w:val="left" w:pos="4962"/>
                <w:tab w:val="left" w:pos="65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D60" w:rsidRDefault="00586D60" w:rsidP="00583D2E">
            <w:pPr>
              <w:pStyle w:val="a3"/>
              <w:tabs>
                <w:tab w:val="left" w:pos="4962"/>
                <w:tab w:val="left" w:pos="65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D60" w:rsidRDefault="00586D60" w:rsidP="00583D2E">
            <w:pPr>
              <w:pStyle w:val="a3"/>
              <w:tabs>
                <w:tab w:val="left" w:pos="4962"/>
                <w:tab w:val="left" w:pos="65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D60" w:rsidRDefault="00586D60" w:rsidP="00583D2E">
            <w:pPr>
              <w:pStyle w:val="a3"/>
              <w:tabs>
                <w:tab w:val="left" w:pos="4962"/>
                <w:tab w:val="left" w:pos="65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D60" w:rsidRDefault="00586D60" w:rsidP="00583D2E">
            <w:pPr>
              <w:pStyle w:val="a3"/>
              <w:tabs>
                <w:tab w:val="left" w:pos="4962"/>
                <w:tab w:val="left" w:pos="65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D60" w:rsidRDefault="00586D60" w:rsidP="00583D2E">
            <w:pPr>
              <w:pStyle w:val="a3"/>
              <w:tabs>
                <w:tab w:val="left" w:pos="4962"/>
                <w:tab w:val="left" w:pos="65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D60" w:rsidRPr="00583D2E" w:rsidRDefault="00586D60" w:rsidP="00583D2E">
            <w:pPr>
              <w:pStyle w:val="a3"/>
              <w:tabs>
                <w:tab w:val="left" w:pos="4962"/>
                <w:tab w:val="left" w:pos="65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00566" w:rsidRDefault="00C00566" w:rsidP="00567FCB"/>
        </w:tc>
      </w:tr>
    </w:tbl>
    <w:p w:rsidR="008C0DB5" w:rsidRDefault="008C0DB5"/>
    <w:sectPr w:rsidR="008C0DB5" w:rsidSect="008B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08DB"/>
    <w:multiLevelType w:val="hybridMultilevel"/>
    <w:tmpl w:val="68E47AC6"/>
    <w:lvl w:ilvl="0" w:tplc="5F20ED8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19E3"/>
    <w:rsid w:val="000119E3"/>
    <w:rsid w:val="000615AC"/>
    <w:rsid w:val="00086244"/>
    <w:rsid w:val="0012336E"/>
    <w:rsid w:val="001D7CDD"/>
    <w:rsid w:val="002011CC"/>
    <w:rsid w:val="002131B6"/>
    <w:rsid w:val="00276A17"/>
    <w:rsid w:val="002A21F7"/>
    <w:rsid w:val="002D6618"/>
    <w:rsid w:val="0033436E"/>
    <w:rsid w:val="00353566"/>
    <w:rsid w:val="00454F19"/>
    <w:rsid w:val="004553CC"/>
    <w:rsid w:val="00460D6D"/>
    <w:rsid w:val="0046608A"/>
    <w:rsid w:val="004A4D4C"/>
    <w:rsid w:val="004A5BFD"/>
    <w:rsid w:val="004A6527"/>
    <w:rsid w:val="00532C28"/>
    <w:rsid w:val="00560E9C"/>
    <w:rsid w:val="00562399"/>
    <w:rsid w:val="00583D2E"/>
    <w:rsid w:val="00586D60"/>
    <w:rsid w:val="005A1566"/>
    <w:rsid w:val="005D3B70"/>
    <w:rsid w:val="006979CC"/>
    <w:rsid w:val="006D7CAD"/>
    <w:rsid w:val="006E73CD"/>
    <w:rsid w:val="007541E3"/>
    <w:rsid w:val="00771079"/>
    <w:rsid w:val="007B651B"/>
    <w:rsid w:val="008560CB"/>
    <w:rsid w:val="008B3E79"/>
    <w:rsid w:val="008C0DB5"/>
    <w:rsid w:val="008D4B9D"/>
    <w:rsid w:val="00924D43"/>
    <w:rsid w:val="00953EED"/>
    <w:rsid w:val="00996B7A"/>
    <w:rsid w:val="009F04A0"/>
    <w:rsid w:val="00A42B15"/>
    <w:rsid w:val="00A61257"/>
    <w:rsid w:val="00A63420"/>
    <w:rsid w:val="00A9380F"/>
    <w:rsid w:val="00AA66D7"/>
    <w:rsid w:val="00B66140"/>
    <w:rsid w:val="00B74188"/>
    <w:rsid w:val="00B82872"/>
    <w:rsid w:val="00BA10E6"/>
    <w:rsid w:val="00BC1D69"/>
    <w:rsid w:val="00BD65C9"/>
    <w:rsid w:val="00BD7A7D"/>
    <w:rsid w:val="00C00566"/>
    <w:rsid w:val="00C448E8"/>
    <w:rsid w:val="00C85C7C"/>
    <w:rsid w:val="00C939FA"/>
    <w:rsid w:val="00CB600D"/>
    <w:rsid w:val="00CC2E4E"/>
    <w:rsid w:val="00D12140"/>
    <w:rsid w:val="00D15CFF"/>
    <w:rsid w:val="00D74B35"/>
    <w:rsid w:val="00D84C99"/>
    <w:rsid w:val="00DC2A26"/>
    <w:rsid w:val="00DF5CCF"/>
    <w:rsid w:val="00E2255F"/>
    <w:rsid w:val="00E656B4"/>
    <w:rsid w:val="00EC0AC0"/>
    <w:rsid w:val="00EE5E1A"/>
    <w:rsid w:val="00F16FFC"/>
    <w:rsid w:val="00F97DD5"/>
    <w:rsid w:val="00FE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1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11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119E3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011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rsid w:val="000119E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19E3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Normal (Web)"/>
    <w:basedOn w:val="a"/>
    <w:uiPriority w:val="99"/>
    <w:rsid w:val="00FE487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4A65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6527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Содержимое таблицы"/>
    <w:basedOn w:val="a"/>
    <w:rsid w:val="004A5BF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2">
    <w:name w:val="Основной текст (2)_"/>
    <w:link w:val="20"/>
    <w:rsid w:val="00953E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3EED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D84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5">
    <w:name w:val="Основной текст (5)_"/>
    <w:link w:val="50"/>
    <w:rsid w:val="008D4B9D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4B9D"/>
    <w:pPr>
      <w:widowControl w:val="0"/>
      <w:shd w:val="clear" w:color="auto" w:fill="FFFFFF"/>
      <w:spacing w:before="120" w:after="540" w:line="0" w:lineRule="atLeast"/>
      <w:jc w:val="both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astrahanskaya_obl_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E6AD-6AAE-4541-82E1-C74C28B5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54</cp:revision>
  <cp:lastPrinted>2019-02-25T09:11:00Z</cp:lastPrinted>
  <dcterms:created xsi:type="dcterms:W3CDTF">2018-01-19T09:43:00Z</dcterms:created>
  <dcterms:modified xsi:type="dcterms:W3CDTF">2019-03-04T07:04:00Z</dcterms:modified>
</cp:coreProperties>
</file>