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86D">
        <w:rPr>
          <w:rFonts w:ascii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депутатов муниципального образования «Дубровское городское поселение» и членов их семей 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2017 год</w:t>
      </w:r>
    </w:p>
    <w:p w:rsidR="009F703E" w:rsidRPr="00134EAB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908"/>
        <w:gridCol w:w="1762"/>
        <w:gridCol w:w="1356"/>
        <w:gridCol w:w="1479"/>
        <w:gridCol w:w="1275"/>
        <w:gridCol w:w="1195"/>
        <w:gridCol w:w="1357"/>
        <w:gridCol w:w="1701"/>
        <w:gridCol w:w="1478"/>
      </w:tblGrid>
      <w:tr w:rsidR="009F703E" w:rsidRPr="00C77608" w:rsidTr="00E04FB4">
        <w:trPr>
          <w:cantSplit/>
          <w:trHeight w:val="1620"/>
        </w:trPr>
        <w:tc>
          <w:tcPr>
            <w:tcW w:w="426" w:type="dxa"/>
            <w:vMerge w:val="restart"/>
          </w:tcPr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         Ф.И.О.</w:t>
            </w:r>
          </w:p>
        </w:tc>
        <w:tc>
          <w:tcPr>
            <w:tcW w:w="1762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56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ванного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годового дохода за 2017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06" w:type="dxa"/>
            <w:gridSpan w:val="4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принадлежа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 xml:space="preserve"> на праве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собственнос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-ти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78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приобрете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нного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9F703E" w:rsidRPr="00C77608" w:rsidTr="00E04FB4">
        <w:trPr>
          <w:cantSplit/>
          <w:trHeight w:val="968"/>
        </w:trPr>
        <w:tc>
          <w:tcPr>
            <w:tcW w:w="426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5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Площадь объекта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недвижи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357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местона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хождения</w:t>
            </w:r>
            <w:proofErr w:type="spellEnd"/>
            <w:r w:rsidRPr="00C77608">
              <w:rPr>
                <w:rFonts w:ascii="Times New Roman" w:hAnsi="Times New Roman"/>
                <w:sz w:val="24"/>
                <w:szCs w:val="24"/>
              </w:rPr>
              <w:t xml:space="preserve"> объекта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недвижи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1701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E04FB4">
        <w:trPr>
          <w:cantSplit/>
          <w:trHeight w:val="1125"/>
        </w:trPr>
        <w:tc>
          <w:tcPr>
            <w:tcW w:w="426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77608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1A1B3F">
              <w:rPr>
                <w:rFonts w:ascii="Times New Roman" w:hAnsi="Times New Roman"/>
                <w:sz w:val="24"/>
                <w:szCs w:val="24"/>
              </w:rPr>
              <w:t>-</w:t>
            </w:r>
            <w:r w:rsidRPr="00C77608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195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E04FB4">
        <w:trPr>
          <w:cantSplit/>
          <w:trHeight w:val="750"/>
        </w:trPr>
        <w:tc>
          <w:tcPr>
            <w:tcW w:w="426" w:type="dxa"/>
            <w:vMerge w:val="restart"/>
          </w:tcPr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9F703E" w:rsidRPr="00C77608" w:rsidRDefault="009F703E" w:rsidP="00684EB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Куликова Татьяна Геннадьевна</w:t>
            </w:r>
          </w:p>
        </w:tc>
        <w:tc>
          <w:tcPr>
            <w:tcW w:w="1762" w:type="dxa"/>
            <w:vMerge w:val="restart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08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356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E04FB4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1843622,9</w:t>
            </w:r>
            <w:r w:rsidR="009F7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7760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FB4" w:rsidRDefault="00E04FB4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B3F" w:rsidRDefault="001A1B3F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FB4" w:rsidRPr="00C77608" w:rsidRDefault="00E04FB4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FB4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04FB4" w:rsidRPr="00C77608" w:rsidRDefault="00E04FB4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357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1B3F" w:rsidRPr="00C77608" w:rsidRDefault="001A1B3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F703E" w:rsidRPr="00C7760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Куга </w:t>
            </w:r>
          </w:p>
        </w:tc>
        <w:tc>
          <w:tcPr>
            <w:tcW w:w="1478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E04FB4">
        <w:trPr>
          <w:cantSplit/>
          <w:trHeight w:val="471"/>
        </w:trPr>
        <w:tc>
          <w:tcPr>
            <w:tcW w:w="426" w:type="dxa"/>
            <w:vMerge/>
          </w:tcPr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9F703E" w:rsidRPr="00C77608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62" w:type="dxa"/>
            <w:vMerge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703E" w:rsidRPr="00114E9E" w:rsidRDefault="00E04FB4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897206</w:t>
            </w:r>
            <w:r w:rsidR="009F703E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703E" w:rsidRPr="00C77608" w:rsidRDefault="00E04FB4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</w:tcPr>
          <w:p w:rsidR="009F703E" w:rsidRDefault="00E04FB4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357" w:type="dxa"/>
          </w:tcPr>
          <w:p w:rsidR="009F703E" w:rsidRDefault="001A1B3F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E04FB4">
        <w:trPr>
          <w:cantSplit/>
          <w:trHeight w:val="210"/>
        </w:trPr>
        <w:tc>
          <w:tcPr>
            <w:tcW w:w="426" w:type="dxa"/>
          </w:tcPr>
          <w:p w:rsidR="009F703E" w:rsidRDefault="009F703E" w:rsidP="00684EB3">
            <w:pPr>
              <w:spacing w:after="0" w:line="240" w:lineRule="auto"/>
              <w:ind w:left="176"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62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1356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114E9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6C71">
              <w:rPr>
                <w:rFonts w:ascii="Times New Roman" w:hAnsi="Times New Roman"/>
                <w:sz w:val="24"/>
                <w:szCs w:val="24"/>
              </w:rPr>
              <w:t>33512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D6C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703E" w:rsidRPr="00114E9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  <w:p w:rsidR="009F703E" w:rsidRPr="00114E9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C7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357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Pr="00114E9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F703E" w:rsidRDefault="00E04FB4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D6C71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 w:rsidR="009D6C71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9F703E" w:rsidRDefault="009D6C71" w:rsidP="001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9F703E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="009F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03E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 w:rsidR="009F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B3F" w:rsidRPr="00114E9E" w:rsidRDefault="001A1B3F" w:rsidP="001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угоне)</w:t>
            </w:r>
          </w:p>
        </w:tc>
        <w:tc>
          <w:tcPr>
            <w:tcW w:w="1478" w:type="dxa"/>
          </w:tcPr>
          <w:p w:rsidR="009F703E" w:rsidRPr="00C77608" w:rsidRDefault="009F703E" w:rsidP="00684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03E" w:rsidRDefault="009F703E" w:rsidP="009F703E">
      <w:pPr>
        <w:spacing w:after="0" w:line="240" w:lineRule="auto"/>
        <w:ind w:left="-108" w:right="-108" w:firstLine="142"/>
        <w:jc w:val="both"/>
        <w:rPr>
          <w:rFonts w:ascii="Times New Roman" w:hAnsi="Times New Roman"/>
          <w:sz w:val="24"/>
          <w:szCs w:val="24"/>
        </w:rPr>
        <w:sectPr w:rsidR="009F703E" w:rsidSect="00503F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532" w:type="dxa"/>
        <w:tblLayout w:type="fixed"/>
        <w:tblLook w:val="0000"/>
      </w:tblPr>
      <w:tblGrid>
        <w:gridCol w:w="425"/>
        <w:gridCol w:w="3767"/>
        <w:gridCol w:w="1762"/>
        <w:gridCol w:w="1356"/>
        <w:gridCol w:w="1479"/>
        <w:gridCol w:w="1417"/>
        <w:gridCol w:w="851"/>
        <w:gridCol w:w="1275"/>
        <w:gridCol w:w="2268"/>
        <w:gridCol w:w="932"/>
      </w:tblGrid>
      <w:tr w:rsidR="009F703E" w:rsidRPr="00C77608" w:rsidTr="00684EB3">
        <w:trPr>
          <w:trHeight w:val="1470"/>
        </w:trPr>
        <w:tc>
          <w:tcPr>
            <w:tcW w:w="425" w:type="dxa"/>
            <w:vMerge w:val="restart"/>
          </w:tcPr>
          <w:p w:rsidR="009F703E" w:rsidRDefault="009F703E" w:rsidP="00684EB3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9F703E" w:rsidRDefault="009F703E" w:rsidP="00684E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703E" w:rsidRDefault="009F703E" w:rsidP="00684E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Варшаловский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    </w:t>
            </w:r>
          </w:p>
          <w:p w:rsidR="009F703E" w:rsidRDefault="009F703E" w:rsidP="00684E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Михайлович</w:t>
            </w:r>
          </w:p>
        </w:tc>
        <w:tc>
          <w:tcPr>
            <w:tcW w:w="1762" w:type="dxa"/>
            <w:vMerge w:val="restart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561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 w:rsidR="00777561">
              <w:rPr>
                <w:rFonts w:ascii="Times New Roman" w:hAnsi="Times New Roman"/>
                <w:sz w:val="24"/>
                <w:szCs w:val="24"/>
              </w:rPr>
              <w:t xml:space="preserve">утат совета </w:t>
            </w:r>
            <w:proofErr w:type="spellStart"/>
            <w:r w:rsidR="00777561">
              <w:rPr>
                <w:rFonts w:ascii="Times New Roman" w:hAnsi="Times New Roman"/>
                <w:sz w:val="24"/>
                <w:szCs w:val="24"/>
              </w:rPr>
              <w:t>депута-тов</w:t>
            </w:r>
            <w:proofErr w:type="spellEnd"/>
            <w:r w:rsidR="00777561">
              <w:rPr>
                <w:rFonts w:ascii="Times New Roman" w:hAnsi="Times New Roman"/>
                <w:sz w:val="24"/>
                <w:szCs w:val="24"/>
              </w:rPr>
              <w:t>, ООО "</w:t>
            </w:r>
            <w:proofErr w:type="spellStart"/>
            <w:r w:rsidR="00777561">
              <w:rPr>
                <w:rFonts w:ascii="Times New Roman" w:hAnsi="Times New Roman"/>
                <w:sz w:val="24"/>
                <w:szCs w:val="24"/>
              </w:rPr>
              <w:t>АэроСтарт</w:t>
            </w:r>
            <w:proofErr w:type="spellEnd"/>
            <w:r w:rsidR="0077756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77561" w:rsidRPr="00984919" w:rsidRDefault="0077756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Гл.инженер</w:t>
            </w:r>
          </w:p>
        </w:tc>
        <w:tc>
          <w:tcPr>
            <w:tcW w:w="1356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84919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251 798,66</w:t>
            </w:r>
          </w:p>
        </w:tc>
        <w:tc>
          <w:tcPr>
            <w:tcW w:w="1479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84919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D60A0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60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D60A0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5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Pr="00984919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1.Автомобиль легковой</w:t>
            </w:r>
          </w:p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9F703E" w:rsidRPr="00984919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Самолет ТБ-10</w:t>
            </w:r>
          </w:p>
        </w:tc>
        <w:tc>
          <w:tcPr>
            <w:tcW w:w="932" w:type="dxa"/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825"/>
        </w:trPr>
        <w:tc>
          <w:tcPr>
            <w:tcW w:w="425" w:type="dxa"/>
            <w:vMerge/>
          </w:tcPr>
          <w:p w:rsidR="009F703E" w:rsidRDefault="009F703E" w:rsidP="00684EB3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F703E" w:rsidRDefault="009F703E" w:rsidP="00684E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супруга</w:t>
            </w:r>
          </w:p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457 045,57</w:t>
            </w:r>
          </w:p>
        </w:tc>
        <w:tc>
          <w:tcPr>
            <w:tcW w:w="1479" w:type="dxa"/>
          </w:tcPr>
          <w:p w:rsidR="009F703E" w:rsidRPr="00CC45CA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03E" w:rsidRPr="00CC45CA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275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2085"/>
        </w:trPr>
        <w:tc>
          <w:tcPr>
            <w:tcW w:w="425" w:type="dxa"/>
          </w:tcPr>
          <w:p w:rsidR="009F703E" w:rsidRDefault="009F703E" w:rsidP="00684EB3">
            <w:pPr>
              <w:ind w:left="-108" w:righ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Сергей Петрович</w:t>
            </w:r>
          </w:p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F33438" w:rsidRDefault="0077756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ООО «ЖКХ</w:t>
            </w:r>
            <w:r w:rsidR="009F703E">
              <w:rPr>
                <w:rFonts w:ascii="Times New Roman" w:hAnsi="Times New Roman"/>
                <w:sz w:val="24"/>
                <w:szCs w:val="24"/>
              </w:rPr>
              <w:t>» инженер</w:t>
            </w:r>
          </w:p>
        </w:tc>
        <w:tc>
          <w:tcPr>
            <w:tcW w:w="1356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77756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626 442,20</w:t>
            </w:r>
          </w:p>
        </w:tc>
        <w:tc>
          <w:tcPr>
            <w:tcW w:w="1479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Pr="00CC45CA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F703E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4B08A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1.Шевроле Эпика </w:t>
            </w:r>
          </w:p>
          <w:p w:rsidR="009F703E" w:rsidRPr="00CC45CA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2.Киа </w:t>
            </w:r>
            <w:r w:rsidRPr="00CC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CC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03E" w:rsidRPr="00F33438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2835"/>
        </w:trPr>
        <w:tc>
          <w:tcPr>
            <w:tcW w:w="425" w:type="dxa"/>
            <w:vMerge w:val="restart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762" w:type="dxa"/>
            <w:vMerge w:val="restart"/>
          </w:tcPr>
          <w:p w:rsidR="009F703E" w:rsidRPr="00CC45CA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директор МУП « Дубровский банно-прачечный комбинат</w:t>
            </w:r>
          </w:p>
        </w:tc>
        <w:tc>
          <w:tcPr>
            <w:tcW w:w="1356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C45CA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772 462,55</w:t>
            </w:r>
          </w:p>
        </w:tc>
        <w:tc>
          <w:tcPr>
            <w:tcW w:w="1479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C45CA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CC45CA" w:rsidRDefault="001A1B3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1A1B3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417420" w:rsidRDefault="001A1B3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525"/>
        </w:trPr>
        <w:tc>
          <w:tcPr>
            <w:tcW w:w="425" w:type="dxa"/>
            <w:vMerge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F703E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135 113,39</w:t>
            </w:r>
          </w:p>
        </w:tc>
        <w:tc>
          <w:tcPr>
            <w:tcW w:w="1479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CD" w:rsidRPr="00C77608" w:rsidTr="00B873CD">
        <w:trPr>
          <w:trHeight w:val="1665"/>
        </w:trPr>
        <w:tc>
          <w:tcPr>
            <w:tcW w:w="425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3CD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Мельниченко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508 109,14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476 867,87</w:t>
            </w:r>
          </w:p>
        </w:tc>
        <w:tc>
          <w:tcPr>
            <w:tcW w:w="1479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3/5 доля</w:t>
            </w:r>
          </w:p>
          <w:p w:rsidR="00B873CD" w:rsidRPr="00BA2BB1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851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339,8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73,8</w:t>
            </w:r>
          </w:p>
          <w:p w:rsidR="00B873CD" w:rsidRPr="00BA2BB1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275" w:type="dxa"/>
            <w:vMerge w:val="restart"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Беларусь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873CD" w:rsidRDefault="004B08AF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грузовой</w:t>
            </w:r>
            <w:r w:rsidR="00B873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1.ЗИЛ 133 ГЯ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Прицеп бортовой</w:t>
            </w:r>
          </w:p>
          <w:p w:rsidR="00B873CD" w:rsidRPr="00BA2BB1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МЗСФ</w:t>
            </w:r>
          </w:p>
        </w:tc>
        <w:tc>
          <w:tcPr>
            <w:tcW w:w="932" w:type="dxa"/>
            <w:vMerge w:val="restart"/>
          </w:tcPr>
          <w:p w:rsidR="00B873CD" w:rsidRPr="00C77608" w:rsidRDefault="00B873CD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CD" w:rsidRPr="00C77608" w:rsidTr="00B873CD">
        <w:trPr>
          <w:trHeight w:val="302"/>
        </w:trPr>
        <w:tc>
          <w:tcPr>
            <w:tcW w:w="425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                                                        </w:t>
            </w: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73CD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B873CD" w:rsidRPr="00C77608" w:rsidRDefault="00B873CD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2085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BA2BB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BA2BB1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 Борисович</w:t>
            </w:r>
          </w:p>
        </w:tc>
        <w:tc>
          <w:tcPr>
            <w:tcW w:w="1762" w:type="dxa"/>
            <w:vMerge w:val="restart"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BA2BB1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депутатов, начальник котельной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BA2BB1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73CD">
              <w:rPr>
                <w:rFonts w:ascii="Times New Roman" w:hAnsi="Times New Roman"/>
                <w:sz w:val="24"/>
                <w:szCs w:val="24"/>
              </w:rPr>
              <w:t>49 023,94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703E" w:rsidRPr="009D60A0" w:rsidRDefault="009F703E" w:rsidP="0068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D60A0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B87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11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B873CD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801 868,15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доля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D60A0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D60A0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6C7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17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375B3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375B3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</w:t>
            </w:r>
            <w:r w:rsidR="00777561">
              <w:rPr>
                <w:rFonts w:ascii="Times New Roman" w:hAnsi="Times New Roman"/>
                <w:sz w:val="24"/>
                <w:szCs w:val="24"/>
              </w:rPr>
              <w:t xml:space="preserve">ета депутатов, гл. </w:t>
            </w:r>
            <w:proofErr w:type="spellStart"/>
            <w:r w:rsidR="00777561">
              <w:rPr>
                <w:rFonts w:ascii="Times New Roman" w:hAnsi="Times New Roman"/>
                <w:sz w:val="24"/>
                <w:szCs w:val="24"/>
              </w:rPr>
              <w:t>энергетикООО</w:t>
            </w:r>
            <w:proofErr w:type="spellEnd"/>
            <w:r w:rsidR="0077756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777561">
              <w:rPr>
                <w:rFonts w:ascii="Times New Roman" w:hAnsi="Times New Roman"/>
                <w:sz w:val="24"/>
                <w:szCs w:val="24"/>
              </w:rPr>
              <w:t>Селектел</w:t>
            </w:r>
            <w:proofErr w:type="spellEnd"/>
            <w:r w:rsidR="0077756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375B3" w:rsidRDefault="0077756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984 840,02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03E" w:rsidRDefault="00777561" w:rsidP="00684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9F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703E" w:rsidRPr="009375B3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3E" w:rsidRPr="00C77608" w:rsidTr="00684EB3">
        <w:trPr>
          <w:trHeight w:val="133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9F703E" w:rsidRDefault="009F703E" w:rsidP="00684EB3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62" w:type="dxa"/>
            <w:vMerge/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F703E" w:rsidRDefault="00774C2C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424 000,00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4C2C" w:rsidRPr="009375B3" w:rsidRDefault="00774C2C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74C2C" w:rsidRDefault="00774C2C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C2C" w:rsidRPr="009375B3" w:rsidRDefault="00774C2C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703E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C71" w:rsidRDefault="009D6C71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703E" w:rsidRDefault="004B08AF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9F7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="009F70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1.ВАЗ 21083 </w:t>
            </w:r>
          </w:p>
          <w:p w:rsidR="009F703E" w:rsidRDefault="009F703E" w:rsidP="00684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2.Шкода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9F703E" w:rsidRPr="00C77608" w:rsidRDefault="009F703E" w:rsidP="00684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03E" w:rsidRPr="00C77608" w:rsidRDefault="009F703E" w:rsidP="009F7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3E" w:rsidRPr="00C77608" w:rsidRDefault="009F703E" w:rsidP="009F703E">
      <w:pPr>
        <w:rPr>
          <w:sz w:val="24"/>
          <w:szCs w:val="24"/>
        </w:rPr>
      </w:pPr>
    </w:p>
    <w:p w:rsidR="006B08F1" w:rsidRDefault="006B08F1"/>
    <w:sectPr w:rsidR="006B08F1" w:rsidSect="00503F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03E"/>
    <w:rsid w:val="00064455"/>
    <w:rsid w:val="001A1B3F"/>
    <w:rsid w:val="004B08AF"/>
    <w:rsid w:val="00647745"/>
    <w:rsid w:val="006B08F1"/>
    <w:rsid w:val="00774C2C"/>
    <w:rsid w:val="00777561"/>
    <w:rsid w:val="009D6C71"/>
    <w:rsid w:val="009F703E"/>
    <w:rsid w:val="00A0172A"/>
    <w:rsid w:val="00B873CD"/>
    <w:rsid w:val="00E0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dcterms:created xsi:type="dcterms:W3CDTF">2018-05-07T08:41:00Z</dcterms:created>
  <dcterms:modified xsi:type="dcterms:W3CDTF">2018-05-08T06:40:00Z</dcterms:modified>
</cp:coreProperties>
</file>