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2C" w:rsidRPr="0046644B" w:rsidRDefault="0028742C" w:rsidP="002874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2C" w:rsidRDefault="0028742C" w:rsidP="002874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28742C" w:rsidRDefault="0028742C" w:rsidP="0028742C">
      <w:pPr>
        <w:pStyle w:val="a3"/>
        <w:rPr>
          <w:b/>
          <w:szCs w:val="28"/>
        </w:rPr>
      </w:pPr>
      <w:r>
        <w:rPr>
          <w:b/>
          <w:szCs w:val="28"/>
        </w:rPr>
        <w:t>«ДУБРОВСКОЕ ГОРОДСКОЕ ПОСЕЛЕНИЕ»</w:t>
      </w:r>
    </w:p>
    <w:p w:rsidR="0028742C" w:rsidRDefault="0028742C" w:rsidP="0028742C">
      <w:pPr>
        <w:pStyle w:val="a3"/>
        <w:rPr>
          <w:b/>
          <w:szCs w:val="28"/>
        </w:rPr>
      </w:pPr>
      <w:r>
        <w:rPr>
          <w:b/>
          <w:szCs w:val="28"/>
        </w:rPr>
        <w:t>ВСЕВОЛОЖСКОГО МУНИЦИПАЛЬНОГО РАЙОНА</w:t>
      </w:r>
    </w:p>
    <w:p w:rsidR="0028742C" w:rsidRDefault="0028742C" w:rsidP="0028742C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C55A13" w:rsidRDefault="0028742C" w:rsidP="0028742C">
      <w:pPr>
        <w:pStyle w:val="5"/>
        <w:spacing w:before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742C" w:rsidRDefault="0028742C" w:rsidP="0028742C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8742C" w:rsidRDefault="0083289C" w:rsidP="0028742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84072">
        <w:rPr>
          <w:rFonts w:ascii="Times New Roman" w:eastAsia="Calibri" w:hAnsi="Times New Roman" w:cs="Times New Roman"/>
          <w:b/>
          <w:sz w:val="28"/>
          <w:szCs w:val="28"/>
        </w:rPr>
        <w:t>26.06</w:t>
      </w:r>
      <w:r w:rsidR="0028742C">
        <w:rPr>
          <w:rFonts w:ascii="Times New Roman" w:eastAsia="Calibri" w:hAnsi="Times New Roman" w:cs="Times New Roman"/>
          <w:b/>
          <w:sz w:val="28"/>
          <w:szCs w:val="28"/>
        </w:rPr>
        <w:t xml:space="preserve">.2018.                                                                             № </w:t>
      </w:r>
      <w:r w:rsidR="0088407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A5829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6250A0" w:rsidRPr="006A5752" w:rsidRDefault="0028742C" w:rsidP="001C1C1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A5752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6A5752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6A5752">
        <w:rPr>
          <w:rFonts w:ascii="Times New Roman" w:eastAsia="Calibri" w:hAnsi="Times New Roman" w:cs="Times New Roman"/>
          <w:sz w:val="20"/>
          <w:szCs w:val="20"/>
        </w:rPr>
        <w:t xml:space="preserve">   г.п.Дубровка</w:t>
      </w:r>
    </w:p>
    <w:p w:rsidR="001C1C1C" w:rsidRPr="00AA5829" w:rsidRDefault="006250A0" w:rsidP="001C1C1C">
      <w:pPr>
        <w:tabs>
          <w:tab w:val="left" w:pos="1740"/>
        </w:tabs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A5829">
        <w:rPr>
          <w:rFonts w:ascii="Times New Roman" w:hAnsi="Times New Roman" w:cs="Times New Roman"/>
          <w:b/>
          <w:sz w:val="18"/>
          <w:szCs w:val="18"/>
        </w:rPr>
        <w:tab/>
      </w:r>
    </w:p>
    <w:p w:rsidR="00AA5829" w:rsidRPr="00AA5829" w:rsidRDefault="00AA5829" w:rsidP="00AA5829">
      <w:pPr>
        <w:pStyle w:val="ac"/>
        <w:rPr>
          <w:rFonts w:ascii="Times New Roman" w:hAnsi="Times New Roman" w:cs="Times New Roman"/>
          <w:sz w:val="18"/>
          <w:szCs w:val="18"/>
        </w:rPr>
      </w:pPr>
      <w:r w:rsidRPr="00AA5829">
        <w:rPr>
          <w:rFonts w:ascii="Times New Roman" w:hAnsi="Times New Roman" w:cs="Times New Roman"/>
          <w:sz w:val="18"/>
          <w:szCs w:val="18"/>
        </w:rPr>
        <w:t xml:space="preserve">О  включении недвижимого имущества </w:t>
      </w:r>
    </w:p>
    <w:p w:rsidR="00AA5829" w:rsidRPr="00AA5829" w:rsidRDefault="00AA5829" w:rsidP="00AA5829">
      <w:pPr>
        <w:pStyle w:val="ac"/>
        <w:rPr>
          <w:rFonts w:ascii="Times New Roman" w:hAnsi="Times New Roman" w:cs="Times New Roman"/>
          <w:sz w:val="18"/>
          <w:szCs w:val="18"/>
        </w:rPr>
      </w:pPr>
      <w:r w:rsidRPr="00AA5829">
        <w:rPr>
          <w:rFonts w:ascii="Times New Roman" w:hAnsi="Times New Roman" w:cs="Times New Roman"/>
          <w:sz w:val="18"/>
          <w:szCs w:val="18"/>
        </w:rPr>
        <w:t>в состав муниципальной казны МО</w:t>
      </w:r>
    </w:p>
    <w:p w:rsidR="00AA5829" w:rsidRPr="00AA5829" w:rsidRDefault="00AA5829" w:rsidP="00AA5829">
      <w:pPr>
        <w:pStyle w:val="ac"/>
        <w:rPr>
          <w:rFonts w:ascii="Times New Roman" w:hAnsi="Times New Roman" w:cs="Times New Roman"/>
          <w:sz w:val="18"/>
          <w:szCs w:val="18"/>
        </w:rPr>
      </w:pPr>
      <w:r w:rsidRPr="00AA5829">
        <w:rPr>
          <w:rFonts w:ascii="Times New Roman" w:hAnsi="Times New Roman" w:cs="Times New Roman"/>
          <w:sz w:val="18"/>
          <w:szCs w:val="18"/>
        </w:rPr>
        <w:t>«Дубровское городское поселение»</w:t>
      </w:r>
    </w:p>
    <w:p w:rsidR="00AA5829" w:rsidRPr="00AA5829" w:rsidRDefault="00AA5829" w:rsidP="00AA5829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rFonts w:ascii="Times New Roman" w:hAnsi="Times New Roman" w:cs="Times New Roman"/>
          <w:sz w:val="28"/>
          <w:szCs w:val="28"/>
        </w:rPr>
      </w:pPr>
      <w:r w:rsidRPr="00AA5829">
        <w:rPr>
          <w:rFonts w:ascii="Times New Roman" w:hAnsi="Times New Roman" w:cs="Times New Roman"/>
          <w:sz w:val="28"/>
          <w:szCs w:val="28"/>
        </w:rPr>
        <w:tab/>
      </w:r>
    </w:p>
    <w:p w:rsidR="006A5752" w:rsidRDefault="00AA5829" w:rsidP="006A57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 г.№131-ФЗ «Об общих принципах организации местного самоуправления в Российской Федерации», Уставом МО «Дубровское городское поселение» и в связи с государственной регистрацией права собственности на объекты недвижимости за муниципальным образова</w:t>
      </w:r>
      <w:r w:rsidR="006A5752">
        <w:rPr>
          <w:rFonts w:ascii="Times New Roman" w:hAnsi="Times New Roman" w:cs="Times New Roman"/>
          <w:sz w:val="28"/>
          <w:szCs w:val="28"/>
        </w:rPr>
        <w:t>нием, совет депутатов принял</w:t>
      </w:r>
    </w:p>
    <w:p w:rsidR="00AA5829" w:rsidRPr="00AA5829" w:rsidRDefault="00AA5829" w:rsidP="006A5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4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AA58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A5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29" w:rsidRPr="00AA5829" w:rsidRDefault="00AA5829" w:rsidP="006A5752">
      <w:pPr>
        <w:numPr>
          <w:ilvl w:val="0"/>
          <w:numId w:val="2"/>
        </w:numPr>
        <w:tabs>
          <w:tab w:val="clear" w:pos="777"/>
          <w:tab w:val="left" w:pos="180"/>
          <w:tab w:val="left" w:pos="399"/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829">
        <w:rPr>
          <w:rFonts w:ascii="Times New Roman" w:hAnsi="Times New Roman" w:cs="Times New Roman"/>
          <w:sz w:val="28"/>
          <w:szCs w:val="28"/>
        </w:rPr>
        <w:t xml:space="preserve">  Включить в состав муниципальной казны в реестре муниципального имущества МО «Дубровское городское поселение» Всеволожского муниципального района Ленинградской области объект недвижимого имущества, согласно приложению 1.</w:t>
      </w:r>
    </w:p>
    <w:p w:rsidR="00AA5829" w:rsidRPr="00AA5829" w:rsidRDefault="00AA5829" w:rsidP="00AA5829">
      <w:pPr>
        <w:numPr>
          <w:ilvl w:val="0"/>
          <w:numId w:val="2"/>
        </w:numPr>
        <w:tabs>
          <w:tab w:val="clear" w:pos="777"/>
          <w:tab w:val="left" w:pos="180"/>
          <w:tab w:val="left" w:pos="399"/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829">
        <w:rPr>
          <w:rFonts w:ascii="Times New Roman" w:hAnsi="Times New Roman" w:cs="Times New Roman"/>
          <w:snapToGrid w:val="0"/>
          <w:sz w:val="28"/>
          <w:szCs w:val="28"/>
        </w:rPr>
        <w:t xml:space="preserve">  Полномочиями собственника муниципального имущества в пределах компетенции, установленной Уставом муниципального образования, наделить администрацию МО  «Дубровское городское поселение»</w:t>
      </w:r>
      <w:r w:rsidRPr="00AA582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AA582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A5829" w:rsidRPr="00AA5829" w:rsidRDefault="00AA5829" w:rsidP="00AA5829">
      <w:pPr>
        <w:widowControl w:val="0"/>
        <w:numPr>
          <w:ilvl w:val="0"/>
          <w:numId w:val="2"/>
        </w:numPr>
        <w:tabs>
          <w:tab w:val="clear" w:pos="777"/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829">
        <w:rPr>
          <w:rFonts w:ascii="Times New Roman" w:hAnsi="Times New Roman" w:cs="Times New Roman"/>
          <w:snapToGrid w:val="0"/>
          <w:sz w:val="28"/>
          <w:szCs w:val="28"/>
        </w:rPr>
        <w:t xml:space="preserve"> Опубликовать решение в газете «Вести Дубровки».</w:t>
      </w:r>
    </w:p>
    <w:p w:rsidR="00AA5829" w:rsidRPr="00AA5829" w:rsidRDefault="00AA5829" w:rsidP="00AA5829">
      <w:pPr>
        <w:numPr>
          <w:ilvl w:val="0"/>
          <w:numId w:val="2"/>
        </w:numPr>
        <w:tabs>
          <w:tab w:val="clear" w:pos="777"/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82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вступает в силу со дня его опубликования.</w:t>
      </w:r>
    </w:p>
    <w:p w:rsidR="00AA5829" w:rsidRPr="00AA5829" w:rsidRDefault="00AA5829" w:rsidP="00AA5829">
      <w:pPr>
        <w:numPr>
          <w:ilvl w:val="0"/>
          <w:numId w:val="2"/>
        </w:numPr>
        <w:shd w:val="clear" w:color="auto" w:fill="FFFFFF"/>
        <w:tabs>
          <w:tab w:val="clear" w:pos="777"/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82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решения возложить на постоянную комиссию по бюджетному контролю, муниципальному имуществу, налогам, инвестициям и экономическому развитию.</w:t>
      </w:r>
    </w:p>
    <w:p w:rsidR="00AA5829" w:rsidRPr="00AA5829" w:rsidRDefault="00AA5829" w:rsidP="00AA5829">
      <w:pPr>
        <w:tabs>
          <w:tab w:val="left" w:pos="18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829" w:rsidRPr="00AA5829" w:rsidRDefault="00AA5829" w:rsidP="00AA5829">
      <w:pPr>
        <w:jc w:val="both"/>
        <w:rPr>
          <w:rFonts w:ascii="Times New Roman" w:hAnsi="Times New Roman" w:cs="Times New Roman"/>
          <w:sz w:val="28"/>
          <w:szCs w:val="28"/>
        </w:rPr>
      </w:pPr>
      <w:r w:rsidRPr="00AA582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AA5829">
        <w:rPr>
          <w:rFonts w:ascii="Times New Roman" w:hAnsi="Times New Roman" w:cs="Times New Roman"/>
          <w:sz w:val="28"/>
          <w:szCs w:val="28"/>
        </w:rPr>
        <w:t xml:space="preserve">                                               Т.Г. Куликова  </w:t>
      </w:r>
    </w:p>
    <w:p w:rsidR="00AA5829" w:rsidRDefault="00AA5829" w:rsidP="00AA5829">
      <w:pPr>
        <w:jc w:val="both"/>
        <w:rPr>
          <w:sz w:val="28"/>
          <w:szCs w:val="28"/>
        </w:rPr>
      </w:pPr>
    </w:p>
    <w:p w:rsidR="00AA5829" w:rsidRDefault="00AA5829" w:rsidP="00AA5829">
      <w:pPr>
        <w:jc w:val="both"/>
        <w:rPr>
          <w:sz w:val="28"/>
          <w:szCs w:val="28"/>
        </w:rPr>
      </w:pPr>
    </w:p>
    <w:p w:rsidR="00AA5829" w:rsidRDefault="00AA5829" w:rsidP="00AA5829">
      <w:pPr>
        <w:jc w:val="both"/>
        <w:rPr>
          <w:sz w:val="28"/>
          <w:szCs w:val="28"/>
        </w:rPr>
      </w:pPr>
    </w:p>
    <w:sectPr w:rsidR="00AA5829" w:rsidSect="006A5752">
      <w:pgSz w:w="11906" w:h="16838"/>
      <w:pgMar w:top="719" w:right="566" w:bottom="568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D8F"/>
    <w:multiLevelType w:val="hybridMultilevel"/>
    <w:tmpl w:val="169A8C94"/>
    <w:lvl w:ilvl="0" w:tplc="63C4D5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047A"/>
    <w:multiLevelType w:val="hybridMultilevel"/>
    <w:tmpl w:val="86FABC84"/>
    <w:lvl w:ilvl="0" w:tplc="2E60669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B678A"/>
    <w:multiLevelType w:val="hybridMultilevel"/>
    <w:tmpl w:val="B9C4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884072"/>
    <w:rsid w:val="00096EA1"/>
    <w:rsid w:val="000F051C"/>
    <w:rsid w:val="001C1C1C"/>
    <w:rsid w:val="00211153"/>
    <w:rsid w:val="00264CB5"/>
    <w:rsid w:val="0028742C"/>
    <w:rsid w:val="0046644B"/>
    <w:rsid w:val="004F301E"/>
    <w:rsid w:val="005070A3"/>
    <w:rsid w:val="006250A0"/>
    <w:rsid w:val="006A5752"/>
    <w:rsid w:val="0083289C"/>
    <w:rsid w:val="00884072"/>
    <w:rsid w:val="00AA5829"/>
    <w:rsid w:val="00B202BE"/>
    <w:rsid w:val="00C55A13"/>
    <w:rsid w:val="00DB4423"/>
    <w:rsid w:val="00EE4E41"/>
    <w:rsid w:val="00F06787"/>
    <w:rsid w:val="00F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4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8742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Subtitle"/>
    <w:basedOn w:val="a"/>
    <w:link w:val="a4"/>
    <w:qFormat/>
    <w:rsid w:val="002874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2874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8742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32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3289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semiHidden/>
    <w:rsid w:val="008328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83289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84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1C1C1C"/>
    <w:pPr>
      <w:spacing w:after="0" w:line="240" w:lineRule="auto"/>
    </w:pPr>
  </w:style>
  <w:style w:type="character" w:styleId="ad">
    <w:name w:val="Strong"/>
    <w:basedOn w:val="a0"/>
    <w:uiPriority w:val="22"/>
    <w:qFormat/>
    <w:rsid w:val="00AA5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VN\Desktop\&#1056;&#1077;&#1096;&#1077;&#1085;&#1080;&#1077;%20&#8470;%2017%20&#1086;&#1090;%20245.04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17 от 245.04.2018</Template>
  <TotalTime>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SHVN</dc:creator>
  <cp:lastModifiedBy>BelovaLN</cp:lastModifiedBy>
  <cp:revision>11</cp:revision>
  <dcterms:created xsi:type="dcterms:W3CDTF">2018-06-27T12:05:00Z</dcterms:created>
  <dcterms:modified xsi:type="dcterms:W3CDTF">2018-07-09T07:02:00Z</dcterms:modified>
</cp:coreProperties>
</file>