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0" w:rsidRPr="009D423E" w:rsidRDefault="009D423E" w:rsidP="009D423E">
      <w:pPr>
        <w:tabs>
          <w:tab w:val="left" w:pos="3720"/>
          <w:tab w:val="right" w:pos="9354"/>
        </w:tabs>
        <w:ind w:left="-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B5FF4" w:rsidRPr="001B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BE0" w:rsidRPr="009D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3748A" w:rsidRPr="000A324F" w:rsidRDefault="00B3748A" w:rsidP="00B3748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</w:t>
      </w:r>
      <w:r w:rsidRPr="000A324F">
        <w:rPr>
          <w:rFonts w:ascii="Times New Roman" w:eastAsia="Calibri" w:hAnsi="Times New Roman" w:cs="Times New Roman"/>
          <w:b/>
          <w:sz w:val="28"/>
          <w:szCs w:val="28"/>
        </w:rPr>
        <w:t>ИПАЛЬНОЕ ОБРАЗОВАНИЕ</w:t>
      </w:r>
    </w:p>
    <w:p w:rsidR="00B3748A" w:rsidRPr="000A324F" w:rsidRDefault="00B3748A" w:rsidP="00B3748A">
      <w:pPr>
        <w:pStyle w:val="ab"/>
        <w:contextualSpacing/>
        <w:rPr>
          <w:b/>
          <w:szCs w:val="28"/>
        </w:rPr>
      </w:pPr>
      <w:r w:rsidRPr="000A324F">
        <w:rPr>
          <w:b/>
          <w:szCs w:val="28"/>
        </w:rPr>
        <w:t>«ДУБРОВСКОЕ ГОРОДСКОЕ ПОСЕЛЕНИЕ»</w:t>
      </w:r>
    </w:p>
    <w:p w:rsidR="00B3748A" w:rsidRPr="000A324F" w:rsidRDefault="00B3748A" w:rsidP="00B3748A">
      <w:pPr>
        <w:pStyle w:val="ab"/>
        <w:contextualSpacing/>
        <w:rPr>
          <w:b/>
          <w:szCs w:val="28"/>
        </w:rPr>
      </w:pPr>
      <w:r w:rsidRPr="000A324F">
        <w:rPr>
          <w:b/>
          <w:szCs w:val="28"/>
        </w:rPr>
        <w:t>ВСЕВОЛОЖСКОГО МУНИЦИПАЛЬНОГО РАЙОНА</w:t>
      </w:r>
    </w:p>
    <w:p w:rsidR="00B3748A" w:rsidRPr="000A324F" w:rsidRDefault="00B3748A" w:rsidP="00B3748A">
      <w:pPr>
        <w:pStyle w:val="ab"/>
        <w:contextualSpacing/>
        <w:rPr>
          <w:b/>
          <w:szCs w:val="28"/>
        </w:rPr>
      </w:pPr>
      <w:r w:rsidRPr="000A324F">
        <w:rPr>
          <w:b/>
          <w:szCs w:val="28"/>
        </w:rPr>
        <w:t>ЛЕНИНГРАДСКОЙ ОБЛАСТИ</w:t>
      </w:r>
    </w:p>
    <w:p w:rsidR="001B5FF4" w:rsidRDefault="001B5FF4" w:rsidP="00B3748A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1B5FF4" w:rsidRDefault="001B5FF4" w:rsidP="00B3748A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748A" w:rsidRPr="00217770" w:rsidRDefault="00B3748A" w:rsidP="00B3748A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 w:rsidRPr="000A32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748A" w:rsidRDefault="00B3748A" w:rsidP="00B3748A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B3748A" w:rsidRPr="00E218BF" w:rsidRDefault="00B3748A" w:rsidP="00B3748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B5FF4">
        <w:rPr>
          <w:rFonts w:ascii="Times New Roman" w:eastAsia="Calibri" w:hAnsi="Times New Roman" w:cs="Times New Roman"/>
          <w:b/>
          <w:sz w:val="28"/>
          <w:szCs w:val="28"/>
        </w:rPr>
        <w:t>24.04.2018</w:t>
      </w:r>
      <w:r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B5F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5FF4">
        <w:rPr>
          <w:rFonts w:ascii="Times New Roman" w:eastAsia="Calibri" w:hAnsi="Times New Roman" w:cs="Times New Roman"/>
          <w:b/>
          <w:sz w:val="28"/>
          <w:szCs w:val="28"/>
        </w:rPr>
        <w:t>№ 14</w:t>
      </w:r>
    </w:p>
    <w:p w:rsidR="00B3748A" w:rsidRPr="000A324F" w:rsidRDefault="00B3748A" w:rsidP="00B3748A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A324F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B3748A" w:rsidRPr="000A324F" w:rsidRDefault="00B3748A" w:rsidP="00B3748A">
      <w:pPr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1B5FF4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1B5FF4" w:rsidRDefault="0098410E" w:rsidP="00B3748A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порядке проведения</w:t>
            </w:r>
            <w:r w:rsidR="00AC2BE0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изменений</w:t>
            </w:r>
            <w:r w:rsidR="005E46C0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законодательства,</w:t>
            </w:r>
            <w:r w:rsidR="00B3748A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 </w:t>
            </w:r>
            <w:hyperlink r:id="rId9" w:tooltip="Астраханская обл." w:history="1">
              <w:r w:rsidR="005E46C0" w:rsidRPr="001B5FF4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1B5FF4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муниципальных</w:t>
            </w:r>
            <w:r w:rsidR="005E46C0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tooltip="Правовые акты" w:history="1">
              <w:r w:rsidRPr="001B5FF4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1B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tooltip="Органы местного самоуправления" w:history="1">
              <w:r w:rsidRPr="001B5FF4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6C0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B3748A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Дубровское городское поселение</w:t>
            </w:r>
            <w:r w:rsidR="005E46C0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D0A21" w:rsidRPr="001B5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муниципального района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8A" w:rsidRPr="000A324F" w:rsidRDefault="00AC2BE0" w:rsidP="001B5FF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74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748A" w:rsidRPr="000A324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"Дубровское городское посе</w:t>
      </w:r>
      <w:r w:rsidR="00B3748A">
        <w:rPr>
          <w:rFonts w:ascii="Times New Roman" w:hAnsi="Times New Roman" w:cs="Times New Roman"/>
          <w:sz w:val="28"/>
          <w:szCs w:val="28"/>
        </w:rPr>
        <w:t>ление",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2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48A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AC2BE0" w:rsidRPr="00D9652B" w:rsidRDefault="00B3748A" w:rsidP="001B5FF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A324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D9652B" w:rsidRDefault="0098410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67" w:rsidRPr="00D9652B" w:rsidRDefault="00516567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Дубровки»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bookmarkStart w:id="0" w:name="_GoBack"/>
      <w:bookmarkEnd w:id="0"/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E0" w:rsidRPr="00D9652B" w:rsidRDefault="00AC2BE0" w:rsidP="001B5F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</w:t>
      </w:r>
      <w:r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B3748A" w:rsidRPr="00B3748A" w:rsidRDefault="00B3748A" w:rsidP="001B5F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8A">
        <w:rPr>
          <w:rFonts w:ascii="Times New Roman" w:hAnsi="Times New Roman" w:cs="Times New Roman"/>
          <w:sz w:val="28"/>
          <w:szCs w:val="28"/>
        </w:rPr>
        <w:t>4. Настоящее решение направить в уполномоченный орган-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B3748A" w:rsidRDefault="00B3748A" w:rsidP="001B5F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41DBD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комиссию совета депутатов п</w:t>
      </w:r>
      <w:r>
        <w:rPr>
          <w:rFonts w:ascii="Times New Roman" w:hAnsi="Times New Roman" w:cs="Times New Roman"/>
          <w:sz w:val="28"/>
          <w:szCs w:val="28"/>
        </w:rPr>
        <w:t>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98410E" w:rsidRPr="00D9652B" w:rsidRDefault="0098410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1B5F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Куликова</w:t>
      </w:r>
    </w:p>
    <w:p w:rsidR="001B5FF4" w:rsidRDefault="001B5FF4" w:rsidP="001B5FF4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FF4" w:rsidRDefault="001B5FF4" w:rsidP="001B5FF4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1B5FF4" w:rsidRDefault="0098410E" w:rsidP="001B5FF4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8410E" w:rsidRPr="001B5FF4" w:rsidRDefault="001B5FF4" w:rsidP="001B5F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AC2BE0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3748A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</w:t>
      </w:r>
      <w:r w:rsidR="00D9652B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</w:t>
      </w:r>
      <w:r w:rsidR="0033262C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9652B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  <w:r w:rsidR="0098410E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BE0" w:rsidRPr="001B5FF4" w:rsidRDefault="001B5FF4" w:rsidP="001B5F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AC2BE0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</w:t>
      </w:r>
      <w:r w:rsidR="00B3748A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Дубровское городское поселение</w:t>
      </w:r>
      <w:r w:rsidR="00AC2BE0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9652B" w:rsidRPr="001B5FF4" w:rsidRDefault="00D9652B" w:rsidP="001B5F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B3748A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B3748A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24.04.2018. </w:t>
      </w:r>
      <w:r w:rsidR="00BC494E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423E" w:rsidRPr="001B5FF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8410E" w:rsidRPr="001B5FF4" w:rsidRDefault="0098410E" w:rsidP="001B5FF4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62C" w:rsidRDefault="0033262C" w:rsidP="001B5FF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1B5FF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1B5FF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AC2BE0" w:rsidP="001B5FF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  «</w:t>
      </w:r>
      <w:r w:rsidR="00B374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Дубровское городское поселение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56081" w:rsidRPr="00D9652B" w:rsidRDefault="00256081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98410E" w:rsidP="001B5FF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94E" w:rsidRPr="00BC494E" w:rsidRDefault="00BC494E" w:rsidP="001B5FF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администрацией и 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и Совет депутатов).</w:t>
      </w:r>
    </w:p>
    <w:p w:rsidR="00BC494E" w:rsidRPr="00BC494E" w:rsidRDefault="001B5FF4" w:rsidP="001B5F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коррупциогенных факторов в муниципальных правовых актах;</w:t>
      </w:r>
    </w:p>
    <w:p w:rsidR="001B5FF4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эффективности правоприменения.</w:t>
      </w:r>
    </w:p>
    <w:p w:rsidR="00BC494E" w:rsidRPr="00BC494E" w:rsidRDefault="001B5FF4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законов и иных нормативных правовых актов Ленинградской области;</w:t>
      </w:r>
    </w:p>
    <w:p w:rsidR="000D0A21" w:rsidRDefault="00BC494E" w:rsidP="001B5FF4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области.</w:t>
      </w:r>
    </w:p>
    <w:p w:rsidR="00BC494E" w:rsidRPr="00BC494E" w:rsidRDefault="001B5FF4" w:rsidP="001B5FF4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 городское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5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BC494E" w:rsidP="001B5FF4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отношениями, урегулированными муниципальными правовым актом, и основания их принятия.</w:t>
      </w:r>
    </w:p>
    <w:p w:rsidR="00BC494E" w:rsidRPr="00BC494E" w:rsidRDefault="00BC494E" w:rsidP="001B5FF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администрацией и 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BC494E" w:rsidRPr="00BC494E" w:rsidRDefault="00BC494E" w:rsidP="001B5FF4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1B5FF4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1B5FF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1B5FF4">
      <w:headerReference w:type="default" r:id="rId16"/>
      <w:pgSz w:w="11906" w:h="16838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D2" w:rsidRDefault="008B66D2" w:rsidP="005C320B">
      <w:r>
        <w:separator/>
      </w:r>
    </w:p>
  </w:endnote>
  <w:endnote w:type="continuationSeparator" w:id="1">
    <w:p w:rsidR="008B66D2" w:rsidRDefault="008B66D2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D2" w:rsidRDefault="008B66D2" w:rsidP="005C320B">
      <w:r>
        <w:separator/>
      </w:r>
    </w:p>
  </w:footnote>
  <w:footnote w:type="continuationSeparator" w:id="1">
    <w:p w:rsidR="008B66D2" w:rsidRDefault="008B66D2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627E88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1B5FF4">
          <w:rPr>
            <w:noProof/>
          </w:rPr>
          <w:t>4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10E"/>
    <w:rsid w:val="000053AD"/>
    <w:rsid w:val="000171EC"/>
    <w:rsid w:val="000A6C7C"/>
    <w:rsid w:val="000C4C44"/>
    <w:rsid w:val="000D0A21"/>
    <w:rsid w:val="000D255D"/>
    <w:rsid w:val="001A56DB"/>
    <w:rsid w:val="001B5FF4"/>
    <w:rsid w:val="001C62C1"/>
    <w:rsid w:val="00231DBE"/>
    <w:rsid w:val="00232A11"/>
    <w:rsid w:val="00256081"/>
    <w:rsid w:val="002B320E"/>
    <w:rsid w:val="002D4D58"/>
    <w:rsid w:val="002E23B0"/>
    <w:rsid w:val="0033262C"/>
    <w:rsid w:val="0033474A"/>
    <w:rsid w:val="00422E34"/>
    <w:rsid w:val="00477377"/>
    <w:rsid w:val="00516567"/>
    <w:rsid w:val="005C320B"/>
    <w:rsid w:val="005E46C0"/>
    <w:rsid w:val="00627E88"/>
    <w:rsid w:val="00656E55"/>
    <w:rsid w:val="006B074E"/>
    <w:rsid w:val="006B5D7B"/>
    <w:rsid w:val="006C667E"/>
    <w:rsid w:val="006D1A7D"/>
    <w:rsid w:val="00775177"/>
    <w:rsid w:val="008B66D2"/>
    <w:rsid w:val="00904BA4"/>
    <w:rsid w:val="0098410E"/>
    <w:rsid w:val="009D423E"/>
    <w:rsid w:val="00A17528"/>
    <w:rsid w:val="00AC2BE0"/>
    <w:rsid w:val="00B02286"/>
    <w:rsid w:val="00B3748A"/>
    <w:rsid w:val="00BC494E"/>
    <w:rsid w:val="00CF0C52"/>
    <w:rsid w:val="00D9652B"/>
    <w:rsid w:val="00E03065"/>
    <w:rsid w:val="00F5407E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8"/>
  </w:style>
  <w:style w:type="paragraph" w:styleId="5">
    <w:name w:val="heading 5"/>
    <w:basedOn w:val="a"/>
    <w:next w:val="a"/>
    <w:link w:val="50"/>
    <w:uiPriority w:val="9"/>
    <w:unhideWhenUsed/>
    <w:qFormat/>
    <w:rsid w:val="00B3748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374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Subtitle"/>
    <w:basedOn w:val="a"/>
    <w:link w:val="ac"/>
    <w:qFormat/>
    <w:rsid w:val="00B3748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B37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7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konstitutciya_rossijskoj_federatc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koni__astrahan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strahanskaya_obl_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A87E-69B0-43AA-ABB7-5C975B11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BelovaLN</cp:lastModifiedBy>
  <cp:revision>6</cp:revision>
  <cp:lastPrinted>2018-05-03T07:05:00Z</cp:lastPrinted>
  <dcterms:created xsi:type="dcterms:W3CDTF">2018-04-05T06:12:00Z</dcterms:created>
  <dcterms:modified xsi:type="dcterms:W3CDTF">2018-05-03T07:06:00Z</dcterms:modified>
</cp:coreProperties>
</file>