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D" w:rsidRDefault="00C4799D" w:rsidP="00BB6AF9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E10CC" w:rsidRDefault="00DE10CC" w:rsidP="00BB6A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E10C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F9" w:rsidRDefault="00C4799D" w:rsidP="00BB6A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B6AF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B6AF9" w:rsidRDefault="00BB6AF9" w:rsidP="00BB6A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«ДУБРОВСКОЕ ГОРОДСКОЕ ПОСЕЛЕНИЕ»</w:t>
      </w:r>
    </w:p>
    <w:p w:rsidR="00BB6AF9" w:rsidRDefault="00BB6AF9" w:rsidP="00BB6A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ВСЕВОЛОЖСКОГО МУНИЦИПАЛЬНОГО РАЙОНА</w:t>
      </w:r>
    </w:p>
    <w:p w:rsidR="00BB6AF9" w:rsidRDefault="00BB6AF9" w:rsidP="00BB6A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ЛЕНИНГРАДСКОЙ ОБЛАСТИ</w:t>
      </w:r>
    </w:p>
    <w:p w:rsidR="00BB6AF9" w:rsidRDefault="00BB6AF9" w:rsidP="00BB6A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СОВЕТ ДЕПУТАТОВ</w:t>
      </w:r>
    </w:p>
    <w:p w:rsidR="00BB6AF9" w:rsidRDefault="00BB6AF9" w:rsidP="00BB6AF9">
      <w:pPr>
        <w:shd w:val="clear" w:color="auto" w:fill="FFFFFF"/>
        <w:spacing w:before="326"/>
        <w:ind w:right="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РЕШЕНИЕ</w:t>
      </w:r>
    </w:p>
    <w:p w:rsidR="00BB6AF9" w:rsidRPr="00DE10CC" w:rsidRDefault="00DE10CC" w:rsidP="00BB6AF9">
      <w:pPr>
        <w:shd w:val="clear" w:color="auto" w:fill="FFFFFF"/>
        <w:spacing w:before="326"/>
        <w:ind w:right="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14.03.2017.</w:t>
      </w:r>
      <w:r w:rsidR="00BB6A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0CC">
        <w:rPr>
          <w:rFonts w:ascii="Times New Roman" w:hAnsi="Times New Roman"/>
          <w:b/>
          <w:sz w:val="28"/>
          <w:szCs w:val="28"/>
        </w:rPr>
        <w:t>15</w:t>
      </w:r>
    </w:p>
    <w:p w:rsidR="00BB6AF9" w:rsidRDefault="00BB6AF9" w:rsidP="00BB6AF9">
      <w:pPr>
        <w:pStyle w:val="a3"/>
        <w:rPr>
          <w:rFonts w:ascii="Times New Roman" w:hAnsi="Times New Roman"/>
          <w:sz w:val="20"/>
          <w:szCs w:val="20"/>
        </w:rPr>
      </w:pPr>
      <w: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г.п.Дубровка                                           </w:t>
      </w:r>
    </w:p>
    <w:p w:rsidR="00BB6AF9" w:rsidRDefault="00BB6AF9" w:rsidP="00BB6AF9">
      <w:pPr>
        <w:pStyle w:val="a3"/>
        <w:rPr>
          <w:rFonts w:ascii="Times New Roman" w:hAnsi="Times New Roman"/>
          <w:sz w:val="20"/>
          <w:szCs w:val="20"/>
        </w:rPr>
      </w:pPr>
    </w:p>
    <w:p w:rsidR="00BB6AF9" w:rsidRDefault="00BB6AF9" w:rsidP="00BB6AF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результатах деятельности  главы администрации </w:t>
      </w:r>
    </w:p>
    <w:p w:rsidR="00BB6AF9" w:rsidRDefault="00BB6AF9" w:rsidP="00BB6AF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поселение»</w:t>
      </w:r>
    </w:p>
    <w:p w:rsidR="00BB6AF9" w:rsidRDefault="00BB6AF9" w:rsidP="00BB6AF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Всеволожского муниципального района  Ленинградской области </w:t>
      </w:r>
    </w:p>
    <w:p w:rsidR="00BB6AF9" w:rsidRDefault="00AB7CD5" w:rsidP="00BB6AF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2016</w:t>
      </w:r>
      <w:r w:rsidR="00BB6AF9">
        <w:rPr>
          <w:rFonts w:ascii="Times New Roman" w:hAnsi="Times New Roman"/>
          <w:sz w:val="20"/>
          <w:szCs w:val="20"/>
        </w:rPr>
        <w:t xml:space="preserve"> год</w:t>
      </w:r>
    </w:p>
    <w:p w:rsidR="00BB6AF9" w:rsidRDefault="00BB6AF9" w:rsidP="00BB6AF9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BB6AF9" w:rsidRDefault="00BB6AF9" w:rsidP="00BB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AF9" w:rsidRDefault="00BB6AF9" w:rsidP="00BB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06.10.2003. № 131-ФЗ «Об общих принципах организации местного самоуправления в Российской Федерации» и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заслушав отчет  главы администрации муниципального образования, совет депутатов принял </w:t>
      </w:r>
    </w:p>
    <w:p w:rsidR="00BB6AF9" w:rsidRDefault="00BB6AF9" w:rsidP="00BB6A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B6AF9" w:rsidRDefault="00BB6AF9" w:rsidP="00BB6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 Принять отчет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</w:t>
      </w:r>
      <w:r w:rsidR="00AB7CD5">
        <w:rPr>
          <w:rFonts w:ascii="Times New Roman" w:hAnsi="Times New Roman" w:cs="Times New Roman"/>
          <w:sz w:val="28"/>
          <w:szCs w:val="28"/>
        </w:rPr>
        <w:t>на Ленинградской области за 2016</w:t>
      </w:r>
      <w:r>
        <w:rPr>
          <w:rFonts w:ascii="Times New Roman" w:hAnsi="Times New Roman" w:cs="Times New Roman"/>
          <w:sz w:val="28"/>
          <w:szCs w:val="28"/>
        </w:rPr>
        <w:t>год  к сведению (Приложение).</w:t>
      </w:r>
    </w:p>
    <w:p w:rsidR="00BB6AF9" w:rsidRDefault="00BB6AF9" w:rsidP="00BB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«Вести Дубровки» и вступает в силу с момента опубликования.</w:t>
      </w:r>
    </w:p>
    <w:p w:rsidR="00BB6AF9" w:rsidRDefault="00BB6AF9" w:rsidP="00BB6AF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 Контроль исполнения данного решения возложить на главу муниципального образования.</w:t>
      </w:r>
    </w:p>
    <w:p w:rsidR="00BB6AF9" w:rsidRDefault="00BB6AF9" w:rsidP="00BB6AF9">
      <w:pPr>
        <w:rPr>
          <w:rFonts w:ascii="Times New Roman" w:hAnsi="Times New Roman"/>
          <w:sz w:val="28"/>
          <w:szCs w:val="28"/>
          <w:lang w:bidi="he-IL"/>
        </w:rPr>
      </w:pPr>
    </w:p>
    <w:p w:rsidR="00BB6AF9" w:rsidRDefault="00BB6AF9" w:rsidP="00BB6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Т.Г.Куликова                                      </w:t>
      </w:r>
    </w:p>
    <w:p w:rsidR="00BB6AF9" w:rsidRDefault="00BB6AF9" w:rsidP="00BB6AF9">
      <w:pPr>
        <w:rPr>
          <w:rFonts w:ascii="Times New Roman" w:hAnsi="Times New Roman"/>
          <w:sz w:val="28"/>
          <w:szCs w:val="28"/>
        </w:rPr>
      </w:pPr>
    </w:p>
    <w:p w:rsidR="005806AD" w:rsidRDefault="005806AD"/>
    <w:sectPr w:rsidR="005806AD" w:rsidSect="00C4799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6AF9"/>
    <w:rsid w:val="00091B53"/>
    <w:rsid w:val="004545C8"/>
    <w:rsid w:val="005806AD"/>
    <w:rsid w:val="006348DD"/>
    <w:rsid w:val="00AB7CD5"/>
    <w:rsid w:val="00BB6AF9"/>
    <w:rsid w:val="00C4799D"/>
    <w:rsid w:val="00D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8</cp:revision>
  <cp:lastPrinted>2017-03-14T12:52:00Z</cp:lastPrinted>
  <dcterms:created xsi:type="dcterms:W3CDTF">2017-03-07T06:29:00Z</dcterms:created>
  <dcterms:modified xsi:type="dcterms:W3CDTF">2017-03-14T12:52:00Z</dcterms:modified>
</cp:coreProperties>
</file>