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01" w:rsidRDefault="00611571" w:rsidP="00086F01">
      <w:pPr>
        <w:jc w:val="center"/>
        <w:rPr>
          <w:rFonts w:ascii="Times New Roman" w:hAnsi="Times New Roman"/>
          <w:sz w:val="28"/>
          <w:szCs w:val="28"/>
        </w:rPr>
      </w:pPr>
      <w:r w:rsidRPr="00611571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2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41A" w:rsidRPr="00086F01" w:rsidRDefault="00F7541A" w:rsidP="00086F01">
      <w:pPr>
        <w:jc w:val="center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8"/>
        </w:rPr>
        <w:t>МУНИЦИПАЛЬНОЕ О</w:t>
      </w:r>
      <w:r w:rsidR="00086F01">
        <w:rPr>
          <w:rFonts w:ascii="Times New Roman" w:hAnsi="Times New Roman"/>
          <w:b/>
          <w:spacing w:val="-1"/>
          <w:sz w:val="28"/>
          <w:szCs w:val="28"/>
        </w:rPr>
        <w:t>БРАЗОВАНИЕ</w:t>
      </w:r>
      <w:r w:rsidR="00086F01">
        <w:rPr>
          <w:rFonts w:ascii="Times New Roman" w:hAnsi="Times New Roman"/>
          <w:b/>
          <w:spacing w:val="-1"/>
          <w:sz w:val="28"/>
          <w:szCs w:val="28"/>
        </w:rPr>
        <w:br/>
        <w:t xml:space="preserve">    </w:t>
      </w:r>
      <w:r>
        <w:rPr>
          <w:rFonts w:ascii="Times New Roman" w:hAnsi="Times New Roman"/>
          <w:b/>
          <w:spacing w:val="-1"/>
          <w:sz w:val="28"/>
          <w:szCs w:val="28"/>
        </w:rPr>
        <w:t>«ДУБРОВСКОЕ ГОРОД</w:t>
      </w:r>
      <w:r w:rsidR="00086F01">
        <w:rPr>
          <w:rFonts w:ascii="Times New Roman" w:hAnsi="Times New Roman"/>
          <w:b/>
          <w:spacing w:val="-1"/>
          <w:sz w:val="28"/>
          <w:szCs w:val="28"/>
        </w:rPr>
        <w:t>СКОЕ ПОСЕЛЕНИЕ»</w:t>
      </w:r>
      <w:r w:rsidR="00086F01">
        <w:rPr>
          <w:rFonts w:ascii="Times New Roman" w:hAnsi="Times New Roman"/>
          <w:b/>
          <w:spacing w:val="-1"/>
          <w:sz w:val="28"/>
          <w:szCs w:val="28"/>
        </w:rPr>
        <w:br/>
        <w:t xml:space="preserve">        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ВСЕВОЛОЖСКОГО МУНИЦИПАЛЬНОГО РАЙОНА</w:t>
      </w:r>
      <w:r>
        <w:rPr>
          <w:rFonts w:ascii="Times New Roman" w:hAnsi="Times New Roman"/>
          <w:b/>
          <w:spacing w:val="-1"/>
          <w:sz w:val="28"/>
          <w:szCs w:val="28"/>
        </w:rPr>
        <w:br/>
        <w:t xml:space="preserve"> </w:t>
      </w:r>
      <w:r w:rsidR="00086F01">
        <w:rPr>
          <w:rFonts w:ascii="Times New Roman" w:hAnsi="Times New Roman"/>
          <w:b/>
          <w:spacing w:val="-1"/>
          <w:sz w:val="28"/>
          <w:szCs w:val="28"/>
        </w:rPr>
        <w:t xml:space="preserve">  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spacing w:val="-1"/>
          <w:sz w:val="28"/>
          <w:szCs w:val="28"/>
        </w:rPr>
        <w:br/>
      </w:r>
      <w:r w:rsidR="00086F01">
        <w:rPr>
          <w:rFonts w:ascii="Times New Roman" w:hAnsi="Times New Roman"/>
          <w:b/>
          <w:spacing w:val="-1"/>
          <w:sz w:val="28"/>
          <w:szCs w:val="28"/>
        </w:rPr>
        <w:t xml:space="preserve">         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СОВЕТ ДЕПУТАТОВ</w:t>
      </w:r>
    </w:p>
    <w:p w:rsidR="00F7541A" w:rsidRDefault="00F7541A" w:rsidP="00F7541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F7541A" w:rsidRDefault="00F7541A" w:rsidP="00F7541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РЕШЕНИЕ</w:t>
      </w:r>
    </w:p>
    <w:p w:rsidR="00F7541A" w:rsidRDefault="00611571" w:rsidP="00F754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14.03.2017.</w:t>
      </w:r>
      <w:r w:rsidR="00F7541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F7541A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14</w:t>
      </w:r>
      <w:r w:rsidR="00F7541A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F7541A" w:rsidRDefault="00F7541A" w:rsidP="00F7541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г.п. Дубровка</w:t>
      </w:r>
    </w:p>
    <w:p w:rsidR="00F7541A" w:rsidRDefault="00F7541A" w:rsidP="00F7541A">
      <w:pPr>
        <w:pStyle w:val="a3"/>
        <w:rPr>
          <w:rFonts w:ascii="Times New Roman" w:hAnsi="Times New Roman"/>
          <w:sz w:val="20"/>
          <w:szCs w:val="20"/>
        </w:rPr>
      </w:pPr>
    </w:p>
    <w:p w:rsidR="00F7541A" w:rsidRDefault="00F7541A" w:rsidP="00F7541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результатах деятельности главы муниципального образования</w:t>
      </w:r>
    </w:p>
    <w:p w:rsidR="00F7541A" w:rsidRDefault="00F7541A" w:rsidP="00F7541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proofErr w:type="spellStart"/>
      <w:r>
        <w:rPr>
          <w:rFonts w:ascii="Times New Roman" w:hAnsi="Times New Roman"/>
          <w:sz w:val="20"/>
          <w:szCs w:val="20"/>
        </w:rPr>
        <w:t>Дубровское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городское поселение» Всеволожского </w:t>
      </w:r>
    </w:p>
    <w:p w:rsidR="00F7541A" w:rsidRDefault="00F7541A" w:rsidP="00F7541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района Ленинградской области</w:t>
      </w:r>
    </w:p>
    <w:p w:rsidR="00F7541A" w:rsidRDefault="00F7541A" w:rsidP="00F7541A">
      <w:pPr>
        <w:pStyle w:val="a3"/>
        <w:rPr>
          <w:rFonts w:ascii="Times New Roman" w:hAnsi="Times New Roman"/>
          <w:sz w:val="28"/>
          <w:szCs w:val="28"/>
          <w:lang w:bidi="he-IL"/>
        </w:rPr>
      </w:pPr>
    </w:p>
    <w:p w:rsidR="00F7541A" w:rsidRDefault="00F7541A" w:rsidP="00F754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Заслушав отчет главы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 результатах деятельности за 2015 год, руководствуясь п.5.1 статьи 36 Федерального закона от 06.10.2003. № 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поселение», совет депутатов принял </w:t>
      </w:r>
    </w:p>
    <w:p w:rsidR="00F7541A" w:rsidRDefault="00F7541A" w:rsidP="00F7541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РЕШЕНИЕ:</w:t>
      </w:r>
    </w:p>
    <w:p w:rsidR="00F7541A" w:rsidRDefault="00F7541A" w:rsidP="00F754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Признать деятельность главы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п</w:t>
      </w:r>
      <w:r w:rsidR="007518C6">
        <w:rPr>
          <w:rFonts w:ascii="Times New Roman" w:hAnsi="Times New Roman"/>
          <w:sz w:val="28"/>
          <w:szCs w:val="28"/>
        </w:rPr>
        <w:t>о результатам его отчета за 2016</w:t>
      </w:r>
      <w:r>
        <w:rPr>
          <w:rFonts w:ascii="Times New Roman" w:hAnsi="Times New Roman"/>
          <w:sz w:val="28"/>
          <w:szCs w:val="28"/>
        </w:rPr>
        <w:t xml:space="preserve"> год удовлетворительной.</w:t>
      </w:r>
    </w:p>
    <w:p w:rsidR="00F7541A" w:rsidRDefault="00F7541A" w:rsidP="00F754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отчет главы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 ре</w:t>
      </w:r>
      <w:r w:rsidR="007518C6">
        <w:rPr>
          <w:rFonts w:ascii="Times New Roman" w:hAnsi="Times New Roman"/>
          <w:sz w:val="28"/>
          <w:szCs w:val="28"/>
        </w:rPr>
        <w:t>зультатах деятельности за 2016</w:t>
      </w:r>
      <w:r>
        <w:rPr>
          <w:rFonts w:ascii="Times New Roman" w:hAnsi="Times New Roman"/>
          <w:sz w:val="28"/>
          <w:szCs w:val="28"/>
        </w:rPr>
        <w:t xml:space="preserve"> год в газете «Вести Дубровки» (приложение 1).</w:t>
      </w:r>
    </w:p>
    <w:p w:rsidR="00F7541A" w:rsidRDefault="00F7541A" w:rsidP="00F754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he-IL"/>
        </w:rPr>
        <w:t>3. Настоящее решение вступает в силу с момента опубликования.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7541A" w:rsidRDefault="00F7541A" w:rsidP="00F7541A">
      <w:pPr>
        <w:pStyle w:val="a3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4. Контроль исполнения данного решения возложить на постоянные комиссии совета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Дубровское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городское поселение» Всеволожского муниципального района Ленинградской области.</w:t>
      </w:r>
    </w:p>
    <w:p w:rsidR="00F7541A" w:rsidRDefault="00F7541A" w:rsidP="00F754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541A" w:rsidRDefault="00F7541A" w:rsidP="00F754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541A" w:rsidRDefault="00F7541A" w:rsidP="00F754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Т.Г.Куликова            </w:t>
      </w:r>
    </w:p>
    <w:p w:rsidR="00F7541A" w:rsidRDefault="00F7541A" w:rsidP="00F7541A">
      <w:pPr>
        <w:jc w:val="both"/>
      </w:pPr>
    </w:p>
    <w:p w:rsidR="00F7541A" w:rsidRDefault="00F7541A" w:rsidP="00F7541A"/>
    <w:p w:rsidR="00A618B6" w:rsidRDefault="00A618B6"/>
    <w:sectPr w:rsidR="00A618B6" w:rsidSect="007518C6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7541A"/>
    <w:rsid w:val="00086F01"/>
    <w:rsid w:val="00244F0A"/>
    <w:rsid w:val="00611571"/>
    <w:rsid w:val="0067127C"/>
    <w:rsid w:val="007518C6"/>
    <w:rsid w:val="00A618B6"/>
    <w:rsid w:val="00EE3284"/>
    <w:rsid w:val="00F7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4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8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2AD31-5CF7-405D-A483-58036DC0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BelovaLN</dc:creator>
  <cp:keywords/>
  <dc:description/>
  <cp:lastModifiedBy>BelovaLN</cp:lastModifiedBy>
  <cp:revision>9</cp:revision>
  <cp:lastPrinted>2017-03-14T12:42:00Z</cp:lastPrinted>
  <dcterms:created xsi:type="dcterms:W3CDTF">2017-03-07T06:31:00Z</dcterms:created>
  <dcterms:modified xsi:type="dcterms:W3CDTF">2017-03-14T12:42:00Z</dcterms:modified>
</cp:coreProperties>
</file>