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75" w:rsidRDefault="002C0275" w:rsidP="00C27D35">
      <w:pPr>
        <w:pStyle w:val="a3"/>
      </w:pPr>
    </w:p>
    <w:p w:rsidR="002C0275" w:rsidRPr="00D8616C" w:rsidRDefault="00D8616C" w:rsidP="00C27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8616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616C">
        <w:rPr>
          <w:rFonts w:ascii="Times New Roman" w:hAnsi="Times New Roman" w:cs="Times New Roman"/>
          <w:sz w:val="28"/>
          <w:szCs w:val="28"/>
        </w:rPr>
        <w:t xml:space="preserve">  Герб</w:t>
      </w:r>
    </w:p>
    <w:p w:rsidR="00C27D35" w:rsidRPr="001C4B28" w:rsidRDefault="00C27D35" w:rsidP="00C27D35">
      <w:pPr>
        <w:pStyle w:val="a3"/>
      </w:pPr>
      <w:r>
        <w:t xml:space="preserve">               </w:t>
      </w:r>
      <w:r w:rsidR="002C0275">
        <w:t xml:space="preserve">                       </w:t>
      </w: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27D35" w:rsidRDefault="00C27D35" w:rsidP="00C27D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«ДУБРОВСКОЕ ГОРОДСКОЕ ПОСЕЛЕНИЕ»</w:t>
      </w:r>
    </w:p>
    <w:p w:rsidR="00C27D35" w:rsidRDefault="00C27D35" w:rsidP="00C27D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ВСЕВОЛОЖСКОГО МУНИЦИПАЛЬНОГО РАЙОНА</w:t>
      </w:r>
    </w:p>
    <w:p w:rsidR="00C27D35" w:rsidRDefault="00C27D35" w:rsidP="00C27D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ЛЕНИНГРАДСКОЙ ОБЛАСТИ</w:t>
      </w:r>
    </w:p>
    <w:p w:rsidR="00C27D35" w:rsidRDefault="00C27D35" w:rsidP="00C27D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27D35" w:rsidRDefault="00C27D35" w:rsidP="00C27D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7D35" w:rsidRDefault="00C27D35" w:rsidP="00C27D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C27D35" w:rsidRDefault="00C27D35" w:rsidP="00C27D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7D35" w:rsidRDefault="00C27D35" w:rsidP="00C27D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16C">
        <w:rPr>
          <w:rFonts w:ascii="Times New Roman" w:hAnsi="Times New Roman" w:cs="Times New Roman"/>
          <w:b/>
          <w:sz w:val="28"/>
          <w:szCs w:val="28"/>
        </w:rPr>
        <w:t xml:space="preserve">          23.08.2016.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8616C">
        <w:rPr>
          <w:rFonts w:ascii="Times New Roman" w:hAnsi="Times New Roman" w:cs="Times New Roman"/>
          <w:b/>
          <w:sz w:val="28"/>
          <w:szCs w:val="28"/>
        </w:rPr>
        <w:t>№ 42</w:t>
      </w:r>
    </w:p>
    <w:p w:rsidR="00C27D35" w:rsidRDefault="00C27D35" w:rsidP="00C27D3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г.п. Дубровка</w:t>
      </w:r>
    </w:p>
    <w:p w:rsidR="00C27D35" w:rsidRDefault="00C27D35" w:rsidP="00C27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D35" w:rsidRDefault="00C27D35" w:rsidP="00C27D3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награждении Знаком  "За заслуги перед</w:t>
      </w:r>
    </w:p>
    <w:p w:rsidR="00C27D35" w:rsidRDefault="00C27D35" w:rsidP="00C27D3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муниципальным образованием</w:t>
      </w:r>
    </w:p>
    <w:p w:rsidR="00C27D35" w:rsidRDefault="00C27D35" w:rsidP="00C27D3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"Дубровское городское поселение"</w:t>
      </w:r>
    </w:p>
    <w:p w:rsidR="00C27D35" w:rsidRDefault="00C27D35" w:rsidP="00C27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D35" w:rsidRDefault="00C27D35" w:rsidP="00C27D35">
      <w:pPr>
        <w:pStyle w:val="a3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C27D35" w:rsidRDefault="00C27D35" w:rsidP="00C27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Положением о Почетном знаке "За заслуги перед муниципальным образованием "Дубровское городское поселение", утвержденном решением совета депутатов МО "Дубровское городское поселение" от 18.11.2014. № 30,</w:t>
      </w:r>
      <w:r w:rsidR="00D8616C">
        <w:rPr>
          <w:rFonts w:ascii="Times New Roman" w:hAnsi="Times New Roman" w:cs="Times New Roman"/>
          <w:sz w:val="28"/>
          <w:szCs w:val="28"/>
        </w:rPr>
        <w:t xml:space="preserve"> рассмотрев</w:t>
      </w:r>
      <w:r>
        <w:rPr>
          <w:rFonts w:ascii="Times New Roman" w:hAnsi="Times New Roman" w:cs="Times New Roman"/>
          <w:sz w:val="28"/>
          <w:szCs w:val="28"/>
        </w:rPr>
        <w:t xml:space="preserve"> ходатайство коллектива ГБУЗ ЛО "Всеволожская КМБ",</w:t>
      </w:r>
      <w:r w:rsidR="00D8616C" w:rsidRPr="00D8616C">
        <w:rPr>
          <w:rFonts w:ascii="Times New Roman" w:hAnsi="Times New Roman" w:cs="Times New Roman"/>
          <w:sz w:val="28"/>
          <w:szCs w:val="28"/>
        </w:rPr>
        <w:t xml:space="preserve"> </w:t>
      </w:r>
      <w:r w:rsidR="00D8616C">
        <w:rPr>
          <w:rFonts w:ascii="Times New Roman" w:hAnsi="Times New Roman" w:cs="Times New Roman"/>
          <w:sz w:val="28"/>
          <w:szCs w:val="28"/>
        </w:rPr>
        <w:t>учитывая личный вклад Чистяковой Л.Д. в систему здравоохранения, 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16C">
        <w:rPr>
          <w:rFonts w:ascii="Times New Roman" w:hAnsi="Times New Roman" w:cs="Times New Roman"/>
          <w:sz w:val="28"/>
          <w:szCs w:val="28"/>
        </w:rPr>
        <w:t>ходатайство МБУДО "Детская школа искусств Всеволожского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учитывая личный</w:t>
      </w:r>
      <w:r w:rsidR="00D8616C">
        <w:rPr>
          <w:rFonts w:ascii="Times New Roman" w:hAnsi="Times New Roman" w:cs="Times New Roman"/>
          <w:sz w:val="28"/>
          <w:szCs w:val="28"/>
        </w:rPr>
        <w:t xml:space="preserve"> вклад </w:t>
      </w:r>
      <w:proofErr w:type="spellStart"/>
      <w:r w:rsidR="00D8616C">
        <w:rPr>
          <w:rFonts w:ascii="Times New Roman" w:hAnsi="Times New Roman" w:cs="Times New Roman"/>
          <w:sz w:val="28"/>
          <w:szCs w:val="28"/>
        </w:rPr>
        <w:t>Коломейцевой</w:t>
      </w:r>
      <w:proofErr w:type="spellEnd"/>
      <w:r w:rsidR="00D8616C">
        <w:rPr>
          <w:rFonts w:ascii="Times New Roman" w:hAnsi="Times New Roman" w:cs="Times New Roman"/>
          <w:sz w:val="28"/>
          <w:szCs w:val="28"/>
        </w:rPr>
        <w:t xml:space="preserve"> Т.В. в художественно-эстетическое воспитание детей</w:t>
      </w:r>
      <w:r>
        <w:rPr>
          <w:rFonts w:ascii="Times New Roman" w:hAnsi="Times New Roman" w:cs="Times New Roman"/>
          <w:sz w:val="28"/>
          <w:szCs w:val="28"/>
        </w:rPr>
        <w:t>, совет депутатов принял</w:t>
      </w:r>
    </w:p>
    <w:p w:rsidR="00C27D35" w:rsidRDefault="00C27D35" w:rsidP="00C27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011F" w:rsidRDefault="00C27D35" w:rsidP="00C27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1.Наградить Почетным знаком "За заслуги перед муниципальным образованием "Дубровское городское поселение"</w:t>
      </w:r>
      <w:r w:rsidR="0056011F">
        <w:rPr>
          <w:rFonts w:ascii="Times New Roman" w:hAnsi="Times New Roman" w:cs="Times New Roman"/>
          <w:sz w:val="28"/>
          <w:szCs w:val="28"/>
        </w:rPr>
        <w:t>:</w:t>
      </w:r>
    </w:p>
    <w:p w:rsidR="00C27D35" w:rsidRDefault="0056011F" w:rsidP="00C27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Чистякову Ларису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6011F" w:rsidRDefault="0056011F" w:rsidP="00C27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Коломейцеву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Тамару Васильевну</w:t>
      </w:r>
      <w:r w:rsidR="00D8616C">
        <w:rPr>
          <w:rFonts w:ascii="Times New Roman" w:hAnsi="Times New Roman" w:cs="Times New Roman"/>
          <w:sz w:val="28"/>
          <w:szCs w:val="28"/>
        </w:rPr>
        <w:t>.</w:t>
      </w:r>
    </w:p>
    <w:p w:rsidR="00C27D35" w:rsidRDefault="00C27D35" w:rsidP="00C27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момента его принятия.</w:t>
      </w:r>
    </w:p>
    <w:p w:rsidR="00C27D35" w:rsidRDefault="00C27D35" w:rsidP="00C27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"Вести Дубровки".</w:t>
      </w:r>
    </w:p>
    <w:p w:rsidR="00C27D35" w:rsidRDefault="00C27D35" w:rsidP="00C27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решения оставляю за собой.</w:t>
      </w:r>
    </w:p>
    <w:p w:rsidR="00C27D35" w:rsidRDefault="00C27D35" w:rsidP="00C27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D35" w:rsidRDefault="00C27D35" w:rsidP="00C27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D35" w:rsidRDefault="00C27D35" w:rsidP="00C27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D35" w:rsidRDefault="00C27D35" w:rsidP="00C27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D35" w:rsidRDefault="00C27D35" w:rsidP="00C27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Т.Г.Куликова</w:t>
      </w:r>
    </w:p>
    <w:p w:rsidR="00C27D35" w:rsidRDefault="00C27D35" w:rsidP="00C27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D63" w:rsidRDefault="00356D63"/>
    <w:sectPr w:rsidR="00356D63" w:rsidSect="002C0275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7D35"/>
    <w:rsid w:val="000B3B69"/>
    <w:rsid w:val="002C0275"/>
    <w:rsid w:val="00356D63"/>
    <w:rsid w:val="0055202B"/>
    <w:rsid w:val="0056011F"/>
    <w:rsid w:val="008B1E07"/>
    <w:rsid w:val="00C27D35"/>
    <w:rsid w:val="00C51F6B"/>
    <w:rsid w:val="00D8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D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User_Guru</dc:creator>
  <cp:keywords/>
  <dc:description/>
  <cp:lastModifiedBy>User_Guru</cp:lastModifiedBy>
  <cp:revision>5</cp:revision>
  <cp:lastPrinted>2016-08-30T11:00:00Z</cp:lastPrinted>
  <dcterms:created xsi:type="dcterms:W3CDTF">2016-08-23T07:16:00Z</dcterms:created>
  <dcterms:modified xsi:type="dcterms:W3CDTF">2016-08-30T11:01:00Z</dcterms:modified>
</cp:coreProperties>
</file>