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F" w:rsidRDefault="00F863F9" w:rsidP="00FF3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3CC9">
        <w:rPr>
          <w:sz w:val="28"/>
          <w:szCs w:val="28"/>
        </w:rPr>
        <w:t xml:space="preserve">                          </w:t>
      </w:r>
    </w:p>
    <w:p w:rsidR="0073681A" w:rsidRPr="00DC6C2F" w:rsidRDefault="00DC6C2F" w:rsidP="00FF3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C6C2F">
        <w:rPr>
          <w:b/>
          <w:noProof/>
          <w:sz w:val="28"/>
          <w:szCs w:val="28"/>
        </w:rPr>
        <w:t>ГЕРБ</w:t>
      </w:r>
    </w:p>
    <w:p w:rsidR="0073681A" w:rsidRDefault="0073681A" w:rsidP="00F863F9">
      <w:pPr>
        <w:rPr>
          <w:sz w:val="28"/>
          <w:szCs w:val="28"/>
        </w:rPr>
      </w:pPr>
    </w:p>
    <w:p w:rsidR="00F863F9" w:rsidRDefault="00F863F9" w:rsidP="007368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863F9" w:rsidRDefault="00F863F9" w:rsidP="0073681A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F863F9" w:rsidRDefault="00F863F9" w:rsidP="0073681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863F9" w:rsidRDefault="00F863F9" w:rsidP="0073681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863F9" w:rsidRDefault="00F863F9" w:rsidP="0073681A">
      <w:pPr>
        <w:jc w:val="center"/>
        <w:rPr>
          <w:sz w:val="28"/>
          <w:szCs w:val="28"/>
        </w:rPr>
      </w:pPr>
    </w:p>
    <w:p w:rsidR="00F863F9" w:rsidRDefault="00F863F9" w:rsidP="00F86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863F9" w:rsidRDefault="00F863F9" w:rsidP="00F863F9">
      <w:pPr>
        <w:jc w:val="center"/>
      </w:pPr>
    </w:p>
    <w:p w:rsidR="00F863F9" w:rsidRPr="0031705C" w:rsidRDefault="00F863F9" w:rsidP="00F863F9">
      <w:pPr>
        <w:jc w:val="center"/>
        <w:rPr>
          <w:sz w:val="44"/>
          <w:szCs w:val="44"/>
        </w:rPr>
      </w:pPr>
      <w:r>
        <w:rPr>
          <w:b/>
          <w:sz w:val="52"/>
          <w:szCs w:val="52"/>
        </w:rPr>
        <w:t xml:space="preserve">ПОСТАНОВЛЕНИЕ </w:t>
      </w:r>
    </w:p>
    <w:p w:rsidR="00F863F9" w:rsidRPr="0031705C" w:rsidRDefault="00DC6C2F" w:rsidP="00F863F9">
      <w:pPr>
        <w:tabs>
          <w:tab w:val="left" w:pos="7797"/>
        </w:tabs>
        <w:rPr>
          <w:b/>
          <w:sz w:val="28"/>
          <w:szCs w:val="28"/>
        </w:rPr>
      </w:pPr>
      <w:r w:rsidRPr="00DC6C2F">
        <w:rPr>
          <w:sz w:val="28"/>
          <w:szCs w:val="28"/>
          <w:u w:val="single"/>
        </w:rPr>
        <w:t>25.12.2019</w:t>
      </w:r>
      <w:r w:rsidR="00F863F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863F9" w:rsidRPr="0031705C">
        <w:rPr>
          <w:sz w:val="28"/>
          <w:szCs w:val="28"/>
        </w:rPr>
        <w:t xml:space="preserve">№ </w:t>
      </w:r>
      <w:r w:rsidRPr="00DC6C2F">
        <w:rPr>
          <w:sz w:val="28"/>
          <w:szCs w:val="28"/>
          <w:u w:val="single"/>
        </w:rPr>
        <w:t>482</w:t>
      </w:r>
    </w:p>
    <w:p w:rsidR="00F863F9" w:rsidRDefault="00F863F9" w:rsidP="00F863F9">
      <w:proofErr w:type="spellStart"/>
      <w:r>
        <w:t>г.п</w:t>
      </w:r>
      <w:proofErr w:type="spellEnd"/>
      <w:r>
        <w:t>. Дубровка</w:t>
      </w:r>
    </w:p>
    <w:p w:rsidR="00F863F9" w:rsidRDefault="00F863F9" w:rsidP="00F863F9"/>
    <w:p w:rsidR="00F863F9" w:rsidRPr="00DC6C2F" w:rsidRDefault="00DC6C2F" w:rsidP="00F863F9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F863F9" w:rsidRPr="00DC6C2F">
        <w:rPr>
          <w:sz w:val="28"/>
          <w:szCs w:val="28"/>
        </w:rPr>
        <w:t>Об утверждении Положения об организации</w:t>
      </w:r>
    </w:p>
    <w:p w:rsidR="00F863F9" w:rsidRPr="00DC6C2F" w:rsidRDefault="00F863F9" w:rsidP="00F863F9">
      <w:pPr>
        <w:rPr>
          <w:sz w:val="28"/>
          <w:szCs w:val="28"/>
        </w:rPr>
      </w:pPr>
      <w:r w:rsidRPr="00DC6C2F">
        <w:rPr>
          <w:sz w:val="28"/>
          <w:szCs w:val="28"/>
        </w:rPr>
        <w:t xml:space="preserve">и ведении </w:t>
      </w:r>
      <w:proofErr w:type="gramStart"/>
      <w:r w:rsidRPr="00DC6C2F">
        <w:rPr>
          <w:sz w:val="28"/>
          <w:szCs w:val="28"/>
        </w:rPr>
        <w:t>гражданской</w:t>
      </w:r>
      <w:r w:rsidR="00DC6C2F">
        <w:rPr>
          <w:sz w:val="28"/>
          <w:szCs w:val="28"/>
        </w:rPr>
        <w:t xml:space="preserve"> </w:t>
      </w:r>
      <w:r w:rsidRPr="00DC6C2F">
        <w:rPr>
          <w:sz w:val="28"/>
          <w:szCs w:val="28"/>
        </w:rPr>
        <w:t xml:space="preserve"> обороны</w:t>
      </w:r>
      <w:proofErr w:type="gramEnd"/>
      <w:r w:rsidRPr="00DC6C2F">
        <w:rPr>
          <w:sz w:val="28"/>
          <w:szCs w:val="28"/>
        </w:rPr>
        <w:t xml:space="preserve">  в  </w:t>
      </w:r>
      <w:r w:rsidR="00613B0E" w:rsidRPr="00DC6C2F">
        <w:rPr>
          <w:sz w:val="28"/>
          <w:szCs w:val="28"/>
        </w:rPr>
        <w:t>муниципальном</w:t>
      </w:r>
      <w:r w:rsidRPr="00DC6C2F">
        <w:rPr>
          <w:sz w:val="28"/>
          <w:szCs w:val="28"/>
        </w:rPr>
        <w:t xml:space="preserve">                        </w:t>
      </w:r>
    </w:p>
    <w:p w:rsidR="00F863F9" w:rsidRPr="00DC6C2F" w:rsidRDefault="00613B0E" w:rsidP="00F863F9">
      <w:pPr>
        <w:rPr>
          <w:sz w:val="28"/>
          <w:szCs w:val="28"/>
        </w:rPr>
      </w:pPr>
      <w:r w:rsidRPr="00DC6C2F">
        <w:rPr>
          <w:sz w:val="28"/>
          <w:szCs w:val="28"/>
        </w:rPr>
        <w:t>образовании</w:t>
      </w:r>
      <w:r w:rsidR="00F863F9" w:rsidRPr="00DC6C2F">
        <w:rPr>
          <w:sz w:val="28"/>
          <w:szCs w:val="28"/>
        </w:rPr>
        <w:t xml:space="preserve"> «</w:t>
      </w:r>
      <w:proofErr w:type="spellStart"/>
      <w:r w:rsidR="00F863F9" w:rsidRPr="00DC6C2F">
        <w:rPr>
          <w:sz w:val="28"/>
          <w:szCs w:val="28"/>
        </w:rPr>
        <w:t>Дубровское</w:t>
      </w:r>
      <w:proofErr w:type="spellEnd"/>
      <w:r w:rsidRPr="00DC6C2F">
        <w:rPr>
          <w:sz w:val="28"/>
          <w:szCs w:val="28"/>
        </w:rPr>
        <w:t xml:space="preserve"> городское поселение»</w:t>
      </w:r>
    </w:p>
    <w:p w:rsidR="00613B0E" w:rsidRPr="00DC6C2F" w:rsidRDefault="00F863F9" w:rsidP="00F863F9">
      <w:pPr>
        <w:rPr>
          <w:sz w:val="28"/>
          <w:szCs w:val="28"/>
        </w:rPr>
      </w:pPr>
      <w:r w:rsidRPr="00DC6C2F">
        <w:rPr>
          <w:sz w:val="28"/>
          <w:szCs w:val="28"/>
        </w:rPr>
        <w:t>Всеволожского</w:t>
      </w:r>
      <w:r w:rsidR="00613B0E" w:rsidRPr="00DC6C2F">
        <w:rPr>
          <w:sz w:val="28"/>
          <w:szCs w:val="28"/>
        </w:rPr>
        <w:t xml:space="preserve">   </w:t>
      </w:r>
      <w:r w:rsidRPr="00DC6C2F">
        <w:rPr>
          <w:sz w:val="28"/>
          <w:szCs w:val="28"/>
        </w:rPr>
        <w:t xml:space="preserve">муниципального </w:t>
      </w:r>
      <w:r w:rsidR="00613B0E" w:rsidRPr="00DC6C2F">
        <w:rPr>
          <w:sz w:val="28"/>
          <w:szCs w:val="28"/>
        </w:rPr>
        <w:t xml:space="preserve">  </w:t>
      </w:r>
      <w:r w:rsidRPr="00DC6C2F">
        <w:rPr>
          <w:sz w:val="28"/>
          <w:szCs w:val="28"/>
        </w:rPr>
        <w:t xml:space="preserve">района </w:t>
      </w:r>
    </w:p>
    <w:p w:rsidR="00F863F9" w:rsidRPr="00DC6C2F" w:rsidRDefault="00F863F9" w:rsidP="00F863F9">
      <w:pPr>
        <w:rPr>
          <w:sz w:val="28"/>
          <w:szCs w:val="28"/>
        </w:rPr>
      </w:pPr>
      <w:r w:rsidRPr="00DC6C2F">
        <w:rPr>
          <w:sz w:val="28"/>
          <w:szCs w:val="28"/>
        </w:rPr>
        <w:t>Ленинградской</w:t>
      </w:r>
      <w:r w:rsidR="00613B0E" w:rsidRPr="00DC6C2F">
        <w:rPr>
          <w:sz w:val="28"/>
          <w:szCs w:val="28"/>
        </w:rPr>
        <w:t xml:space="preserve"> </w:t>
      </w:r>
      <w:r w:rsidRPr="00DC6C2F">
        <w:rPr>
          <w:sz w:val="28"/>
          <w:szCs w:val="28"/>
        </w:rPr>
        <w:t>области (в новой редакции)</w:t>
      </w:r>
      <w:r w:rsidR="00613B0E" w:rsidRPr="00DC6C2F">
        <w:rPr>
          <w:sz w:val="28"/>
          <w:szCs w:val="28"/>
        </w:rPr>
        <w:t>.</w:t>
      </w:r>
      <w:r w:rsidRPr="00DC6C2F">
        <w:rPr>
          <w:sz w:val="28"/>
          <w:szCs w:val="28"/>
        </w:rPr>
        <w:t xml:space="preserve">       </w:t>
      </w:r>
    </w:p>
    <w:p w:rsidR="00F863F9" w:rsidRPr="002D0691" w:rsidRDefault="00F863F9" w:rsidP="00F863F9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F863F9" w:rsidRDefault="00F863F9" w:rsidP="00F863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12.02.1998 № 28-ФЗ «О гражданской обороне», Федеральным законом от 06.10.2003г. №131-ФЗ «Об общих принципах организации местного самоуправления в Российской Федерации», Постановлением </w:t>
      </w:r>
      <w:r w:rsidRPr="00697292">
        <w:rPr>
          <w:sz w:val="28"/>
          <w:szCs w:val="28"/>
        </w:rPr>
        <w:t>Правительства Российской Федерации о</w:t>
      </w:r>
      <w:r>
        <w:rPr>
          <w:sz w:val="28"/>
          <w:szCs w:val="28"/>
        </w:rPr>
        <w:t>т</w:t>
      </w:r>
      <w:r w:rsidRPr="00697292">
        <w:rPr>
          <w:sz w:val="28"/>
          <w:szCs w:val="28"/>
        </w:rPr>
        <w:t xml:space="preserve"> 26 ноября 2007 года  № 804 «Об утверждении Положения о гражданской обороне в Российской Федерации», </w:t>
      </w:r>
      <w:r w:rsidR="00746F91">
        <w:rPr>
          <w:sz w:val="28"/>
          <w:szCs w:val="28"/>
        </w:rPr>
        <w:t>Областным</w:t>
      </w:r>
      <w:r w:rsidR="0031705C" w:rsidRPr="0031705C">
        <w:rPr>
          <w:sz w:val="28"/>
          <w:szCs w:val="28"/>
        </w:rPr>
        <w:t xml:space="preserve"> закон</w:t>
      </w:r>
      <w:r w:rsidR="00746F91">
        <w:rPr>
          <w:sz w:val="28"/>
          <w:szCs w:val="28"/>
        </w:rPr>
        <w:t>ом</w:t>
      </w:r>
      <w:r w:rsidR="0031705C" w:rsidRPr="0031705C">
        <w:rPr>
          <w:sz w:val="28"/>
          <w:szCs w:val="28"/>
        </w:rPr>
        <w:t xml:space="preserve"> Ленинградской</w:t>
      </w:r>
      <w:r w:rsidR="00746F91">
        <w:rPr>
          <w:sz w:val="28"/>
          <w:szCs w:val="28"/>
        </w:rPr>
        <w:t xml:space="preserve"> области от 11.10.2019 N 72-оз «</w:t>
      </w:r>
      <w:r w:rsidR="0031705C" w:rsidRPr="0031705C">
        <w:rPr>
          <w:sz w:val="28"/>
          <w:szCs w:val="28"/>
        </w:rPr>
        <w:t>О внесен</w:t>
      </w:r>
      <w:r w:rsidR="0031705C">
        <w:rPr>
          <w:sz w:val="28"/>
          <w:szCs w:val="28"/>
        </w:rPr>
        <w:t>ии изменений в областной закон «</w:t>
      </w:r>
      <w:r w:rsidR="0031705C" w:rsidRPr="0031705C">
        <w:rPr>
          <w:sz w:val="28"/>
          <w:szCs w:val="28"/>
        </w:rPr>
        <w:t xml:space="preserve">О гражданской </w:t>
      </w:r>
      <w:r w:rsidR="0031705C">
        <w:rPr>
          <w:sz w:val="28"/>
          <w:szCs w:val="28"/>
        </w:rPr>
        <w:t xml:space="preserve">обороне в Ленинградской области», </w:t>
      </w:r>
      <w:r>
        <w:rPr>
          <w:sz w:val="28"/>
          <w:szCs w:val="28"/>
        </w:rPr>
        <w:t>П</w:t>
      </w:r>
      <w:r w:rsidRPr="0069729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97292">
        <w:rPr>
          <w:sz w:val="28"/>
          <w:szCs w:val="28"/>
        </w:rPr>
        <w:t xml:space="preserve"> МЧС России от 14 ноября 2008 года</w:t>
      </w:r>
      <w:r>
        <w:rPr>
          <w:sz w:val="28"/>
          <w:szCs w:val="28"/>
        </w:rPr>
        <w:t xml:space="preserve">  № 687</w:t>
      </w:r>
      <w:r w:rsidRPr="0069729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697292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</w:t>
      </w:r>
      <w:r>
        <w:rPr>
          <w:sz w:val="28"/>
          <w:szCs w:val="28"/>
        </w:rPr>
        <w:t>», Постановлением Губернатора Ленинградской области от 21 декабря 2009 года № 122-пг «Об утверждении Положения об организации и ведении гражданской обороны в Ленинградской области»</w:t>
      </w:r>
    </w:p>
    <w:p w:rsidR="00613B0E" w:rsidRDefault="00613B0E" w:rsidP="00F86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63F9" w:rsidRDefault="00F863F9" w:rsidP="00F86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2088">
        <w:rPr>
          <w:sz w:val="28"/>
          <w:szCs w:val="28"/>
        </w:rPr>
        <w:t>ПОСТАНОВЛЯЮ:</w:t>
      </w:r>
    </w:p>
    <w:p w:rsidR="00F863F9" w:rsidRPr="00613B0E" w:rsidRDefault="00613B0E" w:rsidP="00613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863F9" w:rsidRPr="00613B0E">
        <w:rPr>
          <w:sz w:val="28"/>
          <w:szCs w:val="28"/>
        </w:rPr>
        <w:t>Утвердить Положение об организации и ведении гражданской обороны в муниципальном образовании «</w:t>
      </w:r>
      <w:proofErr w:type="spellStart"/>
      <w:r w:rsidR="00F863F9" w:rsidRPr="00613B0E">
        <w:rPr>
          <w:sz w:val="28"/>
          <w:szCs w:val="28"/>
        </w:rPr>
        <w:t>Дубровское</w:t>
      </w:r>
      <w:proofErr w:type="spellEnd"/>
      <w:r w:rsidR="00F863F9" w:rsidRPr="00613B0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(в новой редакции), согласно приложению №1.</w:t>
      </w:r>
    </w:p>
    <w:p w:rsidR="00F863F9" w:rsidRDefault="00613B0E" w:rsidP="00F86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3F9">
        <w:rPr>
          <w:sz w:val="28"/>
          <w:szCs w:val="28"/>
        </w:rPr>
        <w:t>Признать утратившим силу Постановление администрации МО «</w:t>
      </w:r>
      <w:proofErr w:type="spellStart"/>
      <w:r w:rsidR="00F863F9">
        <w:rPr>
          <w:sz w:val="28"/>
          <w:szCs w:val="28"/>
        </w:rPr>
        <w:t>Дубровское</w:t>
      </w:r>
      <w:proofErr w:type="spellEnd"/>
      <w:r w:rsidR="00F863F9">
        <w:rPr>
          <w:sz w:val="28"/>
          <w:szCs w:val="28"/>
        </w:rPr>
        <w:t xml:space="preserve"> городское поселение» от 09.11.2016г. № 409.</w:t>
      </w:r>
    </w:p>
    <w:p w:rsidR="00F863F9" w:rsidRDefault="00613B0E" w:rsidP="00F863F9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63F9">
        <w:rPr>
          <w:sz w:val="28"/>
          <w:szCs w:val="28"/>
        </w:rPr>
        <w:t>Опубликовать Постановление в газете «Вести Дубровки» и на официальном сайте Дубровского городского поселения.</w:t>
      </w:r>
    </w:p>
    <w:p w:rsidR="00F863F9" w:rsidRPr="00697292" w:rsidRDefault="00613B0E" w:rsidP="00F863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F863F9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F863F9" w:rsidRPr="00697292" w:rsidRDefault="00613B0E" w:rsidP="00F863F9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F863F9">
        <w:rPr>
          <w:sz w:val="28"/>
          <w:szCs w:val="28"/>
        </w:rPr>
        <w:t>Контроль исполнения настоящего п</w:t>
      </w:r>
      <w:r w:rsidR="00F863F9" w:rsidRPr="00697292">
        <w:rPr>
          <w:sz w:val="28"/>
          <w:szCs w:val="28"/>
        </w:rPr>
        <w:t xml:space="preserve">остановления </w:t>
      </w:r>
      <w:r w:rsidR="00F863F9">
        <w:rPr>
          <w:sz w:val="28"/>
          <w:szCs w:val="28"/>
        </w:rPr>
        <w:t xml:space="preserve"> оставляю за собой</w:t>
      </w:r>
    </w:p>
    <w:p w:rsidR="00F863F9" w:rsidRDefault="00F863F9" w:rsidP="00F863F9">
      <w:pPr>
        <w:pStyle w:val="a3"/>
        <w:rPr>
          <w:sz w:val="28"/>
          <w:szCs w:val="28"/>
        </w:rPr>
      </w:pPr>
    </w:p>
    <w:p w:rsidR="00F863F9" w:rsidRPr="00EB464A" w:rsidRDefault="00FF3CC9" w:rsidP="00F86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3F9" w:rsidRPr="00BC48DC">
        <w:rPr>
          <w:sz w:val="28"/>
          <w:szCs w:val="28"/>
        </w:rPr>
        <w:t xml:space="preserve">Глава администрации </w:t>
      </w:r>
      <w:r w:rsidR="00F863F9">
        <w:rPr>
          <w:sz w:val="28"/>
          <w:szCs w:val="28"/>
        </w:rPr>
        <w:t xml:space="preserve">                                                                  А.И. Трошин</w:t>
      </w:r>
    </w:p>
    <w:p w:rsidR="00F863F9" w:rsidRDefault="00F863F9" w:rsidP="00F863F9"/>
    <w:p w:rsidR="00D504FA" w:rsidRDefault="00D504FA" w:rsidP="00F863F9">
      <w:pPr>
        <w:ind w:left="4536"/>
        <w:jc w:val="right"/>
      </w:pPr>
    </w:p>
    <w:p w:rsidR="00DC6C2F" w:rsidRDefault="00DC6C2F" w:rsidP="00F863F9">
      <w:pPr>
        <w:ind w:left="4536"/>
        <w:jc w:val="right"/>
      </w:pPr>
    </w:p>
    <w:p w:rsidR="00F863F9" w:rsidRPr="00EC55A3" w:rsidRDefault="00F863F9" w:rsidP="00F863F9">
      <w:pPr>
        <w:ind w:left="4536"/>
        <w:jc w:val="right"/>
      </w:pPr>
      <w:r w:rsidRPr="00EC55A3">
        <w:lastRenderedPageBreak/>
        <w:t xml:space="preserve">Приложение </w:t>
      </w:r>
      <w:r>
        <w:t>№ 1</w:t>
      </w:r>
    </w:p>
    <w:p w:rsidR="00D504FA" w:rsidRDefault="00D504FA" w:rsidP="00F863F9">
      <w:pPr>
        <w:ind w:left="4536"/>
        <w:jc w:val="right"/>
      </w:pPr>
    </w:p>
    <w:p w:rsidR="00F863F9" w:rsidRPr="00EC55A3" w:rsidRDefault="00F863F9" w:rsidP="00F863F9">
      <w:pPr>
        <w:ind w:left="4536"/>
        <w:jc w:val="right"/>
      </w:pPr>
      <w:r w:rsidRPr="00EC55A3">
        <w:t xml:space="preserve">к Постановлению </w:t>
      </w:r>
      <w:r>
        <w:t>а</w:t>
      </w:r>
      <w:r w:rsidRPr="00EC55A3">
        <w:t xml:space="preserve">дминистрации </w:t>
      </w:r>
    </w:p>
    <w:p w:rsidR="00F863F9" w:rsidRPr="00EC55A3" w:rsidRDefault="00F863F9" w:rsidP="00F863F9">
      <w:pPr>
        <w:ind w:left="4536"/>
        <w:jc w:val="right"/>
      </w:pPr>
      <w:r w:rsidRPr="00EC55A3">
        <w:t>МО «</w:t>
      </w:r>
      <w:proofErr w:type="spellStart"/>
      <w:r w:rsidRPr="00EC55A3">
        <w:t>Дубровское</w:t>
      </w:r>
      <w:proofErr w:type="spellEnd"/>
      <w:r w:rsidRPr="00EC55A3">
        <w:t xml:space="preserve"> городское поселение»</w:t>
      </w:r>
    </w:p>
    <w:p w:rsidR="00F863F9" w:rsidRPr="00BC48DC" w:rsidRDefault="00F863F9" w:rsidP="00F863F9">
      <w:pPr>
        <w:pStyle w:val="a5"/>
        <w:spacing w:before="0" w:beforeAutospacing="0" w:after="0" w:afterAutospacing="0"/>
        <w:ind w:left="4536"/>
        <w:rPr>
          <w:sz w:val="28"/>
          <w:szCs w:val="28"/>
        </w:rPr>
      </w:pPr>
      <w:r>
        <w:t xml:space="preserve">           </w:t>
      </w:r>
      <w:r w:rsidR="00DC6C2F">
        <w:t xml:space="preserve">                 </w:t>
      </w:r>
      <w:r>
        <w:t xml:space="preserve"> от «</w:t>
      </w:r>
      <w:r w:rsidR="00DC6C2F">
        <w:t>25</w:t>
      </w:r>
      <w:r>
        <w:t xml:space="preserve">» </w:t>
      </w:r>
      <w:r w:rsidR="00DC6C2F">
        <w:t xml:space="preserve">12. </w:t>
      </w:r>
      <w:r w:rsidRPr="00EC55A3">
        <w:t>201</w:t>
      </w:r>
      <w:r w:rsidR="00DC6C2F">
        <w:t xml:space="preserve">9г.  </w:t>
      </w:r>
      <w:r>
        <w:t xml:space="preserve">№ </w:t>
      </w:r>
      <w:r w:rsidR="00DC6C2F">
        <w:t>482</w:t>
      </w:r>
    </w:p>
    <w:p w:rsidR="00F863F9" w:rsidRPr="00BC48DC" w:rsidRDefault="00F863F9" w:rsidP="00F863F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F863F9" w:rsidRDefault="00F863F9" w:rsidP="00F863F9">
      <w:pPr>
        <w:jc w:val="center"/>
        <w:rPr>
          <w:b/>
        </w:rPr>
      </w:pPr>
      <w:r w:rsidRPr="003E55A4">
        <w:rPr>
          <w:b/>
        </w:rPr>
        <w:t>ПОЛОЖЕНИЕ</w:t>
      </w:r>
      <w:bookmarkStart w:id="0" w:name="_GoBack"/>
      <w:bookmarkEnd w:id="0"/>
    </w:p>
    <w:p w:rsidR="00F863F9" w:rsidRDefault="00F863F9" w:rsidP="00F863F9">
      <w:pPr>
        <w:jc w:val="center"/>
        <w:rPr>
          <w:b/>
        </w:rPr>
      </w:pPr>
      <w:r>
        <w:rPr>
          <w:b/>
        </w:rPr>
        <w:t>об организации и ведении гражданской обороны</w:t>
      </w:r>
    </w:p>
    <w:p w:rsidR="00F863F9" w:rsidRDefault="00F863F9" w:rsidP="00F863F9">
      <w:pPr>
        <w:jc w:val="center"/>
        <w:rPr>
          <w:b/>
        </w:rPr>
      </w:pPr>
      <w:r>
        <w:rPr>
          <w:b/>
        </w:rPr>
        <w:t>в муниципальном образовании «</w:t>
      </w:r>
      <w:proofErr w:type="spellStart"/>
      <w:r>
        <w:rPr>
          <w:b/>
        </w:rPr>
        <w:t>Дубровское</w:t>
      </w:r>
      <w:proofErr w:type="spellEnd"/>
      <w:r>
        <w:rPr>
          <w:b/>
        </w:rPr>
        <w:t xml:space="preserve"> городское поселение»</w:t>
      </w:r>
    </w:p>
    <w:p w:rsidR="00F863F9" w:rsidRDefault="00F863F9" w:rsidP="00F863F9">
      <w:pPr>
        <w:jc w:val="center"/>
        <w:rPr>
          <w:b/>
        </w:rPr>
      </w:pPr>
      <w:r>
        <w:rPr>
          <w:b/>
        </w:rPr>
        <w:t>Всеволожский муниципальный район Ленинградской области</w:t>
      </w:r>
    </w:p>
    <w:p w:rsidR="00F863F9" w:rsidRDefault="00F863F9" w:rsidP="00F863F9">
      <w:pPr>
        <w:jc w:val="center"/>
        <w:rPr>
          <w:b/>
        </w:rPr>
      </w:pPr>
      <w:r>
        <w:rPr>
          <w:b/>
        </w:rPr>
        <w:t>(в новой редакции)</w:t>
      </w:r>
    </w:p>
    <w:p w:rsidR="00F863F9" w:rsidRDefault="00F863F9" w:rsidP="00F863F9">
      <w:pPr>
        <w:jc w:val="center"/>
        <w:rPr>
          <w:b/>
        </w:rPr>
      </w:pPr>
    </w:p>
    <w:p w:rsidR="00F863F9" w:rsidRPr="0073442E" w:rsidRDefault="00F863F9" w:rsidP="00F863F9">
      <w:pPr>
        <w:pStyle w:val="a4"/>
        <w:numPr>
          <w:ilvl w:val="0"/>
          <w:numId w:val="2"/>
        </w:numPr>
        <w:jc w:val="center"/>
        <w:rPr>
          <w:b/>
        </w:rPr>
      </w:pPr>
      <w:r w:rsidRPr="0073442E">
        <w:rPr>
          <w:b/>
        </w:rPr>
        <w:t>Общие положения</w:t>
      </w:r>
    </w:p>
    <w:p w:rsidR="00F863F9" w:rsidRPr="0073442E" w:rsidRDefault="00F863F9" w:rsidP="00F863F9">
      <w:pPr>
        <w:pStyle w:val="a4"/>
        <w:rPr>
          <w:b/>
        </w:rPr>
      </w:pPr>
    </w:p>
    <w:p w:rsidR="00746F91" w:rsidRDefault="00F863F9" w:rsidP="00F863F9">
      <w:pPr>
        <w:pStyle w:val="a3"/>
        <w:ind w:firstLine="709"/>
        <w:jc w:val="both"/>
        <w:rPr>
          <w:sz w:val="28"/>
          <w:szCs w:val="28"/>
        </w:rPr>
      </w:pPr>
      <w:bookmarkStart w:id="1" w:name="sub_484194708"/>
      <w:r w:rsidRPr="00EF5FCA">
        <w:t xml:space="preserve">1.1. Настоящее Положение разработано в соответствии с </w:t>
      </w:r>
      <w:r w:rsidRPr="00DB4765">
        <w:rPr>
          <w:rStyle w:val="a6"/>
          <w:b w:val="0"/>
          <w:color w:val="auto"/>
        </w:rPr>
        <w:t>Федеральным законом</w:t>
      </w:r>
      <w:r w:rsidRPr="00EF5FCA">
        <w:t xml:space="preserve"> от 12 февраля 1998 г. № 28-ФЗ «О гражданской обороне», </w:t>
      </w:r>
      <w:r w:rsidRPr="00DB4765">
        <w:rPr>
          <w:rStyle w:val="a6"/>
          <w:b w:val="0"/>
          <w:color w:val="auto"/>
        </w:rPr>
        <w:t>Указом</w:t>
      </w:r>
      <w:r w:rsidRPr="00EF5FCA">
        <w:t xml:space="preserve"> Президента Российской Федерации от 11 июля 2004 г. № 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t>,</w:t>
      </w:r>
      <w:r w:rsidRPr="00EF5FCA">
        <w:t xml:space="preserve"> </w:t>
      </w:r>
      <w:r w:rsidRPr="00DB4765">
        <w:rPr>
          <w:rStyle w:val="a6"/>
          <w:b w:val="0"/>
          <w:color w:val="auto"/>
        </w:rPr>
        <w:t>Постановлением</w:t>
      </w:r>
      <w:r w:rsidRPr="00EF5FCA">
        <w:rPr>
          <w:b/>
        </w:rPr>
        <w:t xml:space="preserve"> </w:t>
      </w:r>
      <w:r w:rsidRPr="00EF5FCA">
        <w:t>Правительства Российской Федерации от 26 ноября 2007 г. № 804 «Об утверждении Положения о гражданской обороне в Российской Федерации»</w:t>
      </w:r>
      <w:r w:rsidR="00746F91">
        <w:t>,</w:t>
      </w:r>
      <w:r>
        <w:t xml:space="preserve"> </w:t>
      </w:r>
      <w:r w:rsidR="00746F91" w:rsidRPr="00746F91">
        <w:t>Областным законом Ленинградской области от 11.10.2019 N 72-оз «О внесении изменений в областной закон «О гражданской обороне в Ленинградской области»</w:t>
      </w:r>
      <w:r w:rsidR="00746F91">
        <w:t xml:space="preserve"> </w:t>
      </w:r>
      <w:r>
        <w:t>и</w:t>
      </w:r>
      <w:r w:rsidRPr="00EF5FCA">
        <w:t xml:space="preserve"> Постановление</w:t>
      </w:r>
      <w:r>
        <w:t>м</w:t>
      </w:r>
      <w:r w:rsidRPr="00EF5FCA">
        <w:t xml:space="preserve"> Гу</w:t>
      </w:r>
      <w:r>
        <w:t>бернатора Ленинградской области от 21 декабря 2009 г. № 122-пг «</w:t>
      </w:r>
      <w:r w:rsidRPr="00EF5FCA">
        <w:t>Об утверждении Положения об ор</w:t>
      </w:r>
      <w:r>
        <w:t xml:space="preserve">ганизации и ведении гражданской </w:t>
      </w:r>
      <w:r w:rsidRPr="00EF5FCA">
        <w:t>обороны в Ленинградской области</w:t>
      </w:r>
      <w:r>
        <w:t xml:space="preserve">» </w:t>
      </w:r>
      <w:r w:rsidRPr="001A2A45"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</w:t>
      </w:r>
      <w:r>
        <w:t>ом</w:t>
      </w:r>
      <w:r w:rsidRPr="001A2A45">
        <w:t xml:space="preserve"> образовани</w:t>
      </w:r>
      <w:r>
        <w:t>и</w:t>
      </w:r>
      <w:r w:rsidRPr="001A2A45">
        <w:t xml:space="preserve"> </w:t>
      </w:r>
      <w:r w:rsidRPr="007A1672">
        <w:t>«</w:t>
      </w:r>
      <w:proofErr w:type="spellStart"/>
      <w:r w:rsidRPr="007A1672">
        <w:t>Дубровское</w:t>
      </w:r>
      <w:proofErr w:type="spellEnd"/>
      <w:r w:rsidRPr="007A1672">
        <w:t xml:space="preserve"> городское поселение»</w:t>
      </w:r>
      <w:r>
        <w:t xml:space="preserve"> </w:t>
      </w:r>
      <w:r w:rsidRPr="007A1672">
        <w:t>Всеволожский муниципальный район Ленинградской области</w:t>
      </w:r>
      <w:r>
        <w:t xml:space="preserve"> (далее – МО «</w:t>
      </w:r>
      <w:proofErr w:type="spellStart"/>
      <w:r>
        <w:t>Дубровское</w:t>
      </w:r>
      <w:proofErr w:type="spellEnd"/>
      <w:r>
        <w:t xml:space="preserve"> городское поселение»).</w:t>
      </w:r>
      <w:r w:rsidR="00746F91" w:rsidRPr="00746F91">
        <w:rPr>
          <w:sz w:val="28"/>
          <w:szCs w:val="28"/>
        </w:rPr>
        <w:t xml:space="preserve"> </w:t>
      </w:r>
    </w:p>
    <w:p w:rsidR="00F863F9" w:rsidRPr="00746F91" w:rsidRDefault="00746F91" w:rsidP="00F863F9">
      <w:pPr>
        <w:pStyle w:val="a3"/>
        <w:ind w:firstLine="709"/>
        <w:jc w:val="both"/>
      </w:pPr>
      <w:r w:rsidRPr="00746F91">
        <w:t>Обеспечение координации деятельности органов управления гражданской обороной, управления силами и средствами гражданской обороны Ленинградской области, организации информационного взаимодействия органов государственной власти Ленинградской области с федеральными органами исполнительной власти, органами местного самоуправления муниципальных образований Ленинградской области и организациями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региональном уровне осуществляет центр управления в кризисных ситуациях территориального органа, подведомственного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</w:t>
      </w:r>
      <w:r>
        <w:t xml:space="preserve"> в области гражданской обороны.</w:t>
      </w:r>
    </w:p>
    <w:p w:rsidR="00F863F9" w:rsidRPr="001A2A45" w:rsidRDefault="00F863F9" w:rsidP="00F863F9">
      <w:pPr>
        <w:ind w:firstLine="709"/>
        <w:jc w:val="both"/>
      </w:pPr>
      <w:bookmarkStart w:id="2" w:name="sub_1002"/>
      <w:bookmarkEnd w:id="1"/>
      <w:r>
        <w:t>1.</w:t>
      </w:r>
      <w:r w:rsidRPr="001A2A45">
        <w:t xml:space="preserve">2. Мероприятия по гражданской обороне организуются в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 xml:space="preserve">в рамках подготовки к ведению и ведения гражданской обороны </w:t>
      </w:r>
      <w:r>
        <w:t xml:space="preserve">на всей территории муниципального образования </w:t>
      </w:r>
      <w:bookmarkEnd w:id="2"/>
      <w:r>
        <w:t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законами Ленинградской области, Уставом муниципального образования и настоящим Положением.</w:t>
      </w:r>
    </w:p>
    <w:p w:rsidR="00F863F9" w:rsidRPr="001A2A45" w:rsidRDefault="00F863F9" w:rsidP="00F863F9">
      <w:pPr>
        <w:ind w:firstLine="709"/>
        <w:jc w:val="both"/>
      </w:pPr>
      <w:r>
        <w:t>1.</w:t>
      </w:r>
      <w:r w:rsidRPr="001A2A45"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</w:t>
      </w:r>
      <w:r>
        <w:t>на территории 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F863F9" w:rsidRPr="001A2A45" w:rsidRDefault="00F863F9" w:rsidP="00F863F9">
      <w:pPr>
        <w:ind w:firstLine="709"/>
        <w:jc w:val="both"/>
      </w:pPr>
      <w:r w:rsidRPr="00E518DF">
        <w:lastRenderedPageBreak/>
        <w:t xml:space="preserve">1.4. План основных мероприятий муниципального образования на год разрабатывается </w:t>
      </w:r>
      <w:r>
        <w:t>администрацией МО</w:t>
      </w:r>
      <w:r w:rsidRPr="001A2A45">
        <w:t xml:space="preserve"> </w:t>
      </w:r>
      <w:r w:rsidRPr="00CB0913">
        <w:t xml:space="preserve">и согласовывается с </w:t>
      </w:r>
      <w:r>
        <w:t>главным управлением МЧС России по Ленинградской области</w:t>
      </w:r>
      <w:r w:rsidRPr="00CB0913">
        <w:t>.</w:t>
      </w:r>
    </w:p>
    <w:p w:rsidR="00F863F9" w:rsidRPr="001A2A45" w:rsidRDefault="00F863F9" w:rsidP="00F863F9">
      <w:pPr>
        <w:ind w:firstLine="709"/>
        <w:jc w:val="both"/>
      </w:pPr>
      <w:bookmarkStart w:id="3" w:name="sub_1043"/>
      <w:r w:rsidRPr="001A2A45"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bookmarkEnd w:id="3"/>
    <w:p w:rsidR="00F863F9" w:rsidRPr="001A2A45" w:rsidRDefault="00F863F9" w:rsidP="00F863F9">
      <w:pPr>
        <w:ind w:firstLine="709"/>
        <w:jc w:val="both"/>
      </w:pPr>
      <w:r>
        <w:t>1.</w:t>
      </w:r>
      <w:r w:rsidRPr="001A2A45">
        <w:t xml:space="preserve">5. Подготовка к ведению гражданской обороны на территории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  <w:r w:rsidRPr="001A2A45">
        <w:t xml:space="preserve"> определяется </w:t>
      </w:r>
      <w:r>
        <w:t>П</w:t>
      </w:r>
      <w:r w:rsidRPr="001A2A45">
        <w:t xml:space="preserve">оложением об организации и ведении гражданской обороны в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  <w:r w:rsidRPr="001A2A45">
        <w:t xml:space="preserve"> и заключается в планировании мероприятий по защите населения, материальных и культурных ценностей на территории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  <w:r w:rsidRPr="001A2A45"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863F9" w:rsidRPr="001A2A45" w:rsidRDefault="00F863F9" w:rsidP="00F863F9">
      <w:pPr>
        <w:ind w:firstLine="709"/>
        <w:jc w:val="both"/>
      </w:pPr>
      <w:bookmarkStart w:id="4" w:name="sub_1052"/>
      <w:r w:rsidRPr="001A2A45"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>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bookmarkEnd w:id="4"/>
    <w:p w:rsidR="00F863F9" w:rsidRPr="001A2A45" w:rsidRDefault="00F863F9" w:rsidP="00F863F9">
      <w:pPr>
        <w:ind w:firstLine="709"/>
        <w:jc w:val="both"/>
      </w:pPr>
      <w:r>
        <w:t>1.</w:t>
      </w:r>
      <w:r w:rsidRPr="001A2A45">
        <w:t xml:space="preserve">6. </w:t>
      </w:r>
      <w:r>
        <w:t xml:space="preserve"> </w:t>
      </w:r>
      <w:r w:rsidRPr="001A2A45">
        <w:t>План гражданской обороны и защиты населения  определя</w:t>
      </w:r>
      <w:r>
        <w:t>е</w:t>
      </w:r>
      <w:r w:rsidRPr="001A2A45">
        <w:t xml:space="preserve">т объем, организацию, порядок обеспечения, способы и сроки выполнения мероприятий по приведению гражданской обороны </w:t>
      </w:r>
      <w:r>
        <w:t xml:space="preserve">в установленные степени готовности при переводе ее с мирного на военное время и в ходе ее ведения, а также при возникновении </w:t>
      </w:r>
      <w:r w:rsidRPr="001A2A45">
        <w:t>и ликвидации чрезвычайных ситуаций</w:t>
      </w:r>
      <w:r>
        <w:t xml:space="preserve"> природного и техногенного характера</w:t>
      </w:r>
      <w:r w:rsidRPr="001A2A45">
        <w:t>.</w:t>
      </w:r>
    </w:p>
    <w:p w:rsidR="003A56A6" w:rsidRPr="00DA6FC7" w:rsidRDefault="00F863F9" w:rsidP="003A56A6">
      <w:pPr>
        <w:ind w:right="-33" w:firstLine="708"/>
        <w:jc w:val="both"/>
        <w:rPr>
          <w:spacing w:val="-20"/>
        </w:rPr>
      </w:pPr>
      <w:bookmarkStart w:id="5" w:name="sub_1007"/>
      <w:r w:rsidRPr="00D504FA">
        <w:t xml:space="preserve">1.7. Администрация МО с целью решения задач в области гражданской обороны, и в соответствии со своими полномочиями в области гражданской обороны создает </w:t>
      </w:r>
      <w:r w:rsidR="00D504FA" w:rsidRPr="00D504FA">
        <w:t xml:space="preserve">нештатные аварийно-спасательные формирования </w:t>
      </w:r>
      <w:r w:rsidRPr="00D504FA">
        <w:t>и содержит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</w:t>
      </w:r>
      <w:r w:rsidR="001711BF" w:rsidRPr="00D504FA">
        <w:t>оп</w:t>
      </w:r>
      <w:r w:rsidR="003A56A6">
        <w:t>риятия по гражданской обороне, н</w:t>
      </w:r>
      <w:r w:rsidR="001711BF" w:rsidRPr="00D504FA">
        <w:t>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</w:t>
      </w:r>
      <w:r w:rsidR="00D504FA" w:rsidRPr="00D504FA">
        <w:t xml:space="preserve"> на территории поселения</w:t>
      </w:r>
      <w:r w:rsidR="001711BF" w:rsidRPr="00D504FA">
        <w:t xml:space="preserve">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</w:t>
      </w:r>
      <w:r w:rsidR="00D504FA" w:rsidRPr="00D504FA">
        <w:t>главы администрации МО «</w:t>
      </w:r>
      <w:proofErr w:type="spellStart"/>
      <w:r w:rsidR="00D504FA" w:rsidRPr="00D504FA">
        <w:t>Дубровское</w:t>
      </w:r>
      <w:proofErr w:type="spellEnd"/>
      <w:r w:rsidR="00D504FA" w:rsidRPr="00D504FA">
        <w:t xml:space="preserve"> городское поселение», </w:t>
      </w:r>
      <w:r w:rsidR="001711BF" w:rsidRPr="00D504FA">
        <w:t>осуществляющего руководство гражданской обороной на соответствующей территории</w:t>
      </w:r>
      <w:r w:rsidR="003A56A6">
        <w:t xml:space="preserve"> (Областной</w:t>
      </w:r>
      <w:r w:rsidR="003A56A6" w:rsidRPr="00315940">
        <w:t xml:space="preserve"> закон Ленинградской области от 11.10.2019 N 72-оз «О внесении изменений в областной закон «О гражданской о</w:t>
      </w:r>
      <w:r w:rsidR="003A56A6">
        <w:t>бороне в Ленинградской области»).</w:t>
      </w:r>
    </w:p>
    <w:bookmarkEnd w:id="5"/>
    <w:p w:rsidR="00F863F9" w:rsidRPr="001A2A45" w:rsidRDefault="003A56A6" w:rsidP="00D504FA">
      <w:pPr>
        <w:jc w:val="both"/>
      </w:pPr>
      <w:r>
        <w:t xml:space="preserve">          </w:t>
      </w:r>
      <w:r w:rsidR="00F863F9">
        <w:t>1.</w:t>
      </w:r>
      <w:r w:rsidR="00F863F9" w:rsidRPr="001A2A45">
        <w:t xml:space="preserve">8. По решению </w:t>
      </w:r>
      <w:r w:rsidR="00F863F9">
        <w:t>администрации МО</w:t>
      </w:r>
      <w:r w:rsidR="00F863F9" w:rsidRPr="001A2A45"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F863F9" w:rsidRPr="001A2A45" w:rsidRDefault="00F863F9" w:rsidP="00F863F9">
      <w:pPr>
        <w:ind w:firstLine="709"/>
        <w:jc w:val="both"/>
      </w:pPr>
      <w:r w:rsidRPr="001A2A45">
        <w:t xml:space="preserve">В состав спасательной службы </w:t>
      </w:r>
      <w:r>
        <w:t>администрации МО</w:t>
      </w:r>
      <w:r w:rsidRPr="001A2A45"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863F9" w:rsidRPr="001A2A45" w:rsidRDefault="00F863F9" w:rsidP="00F863F9">
      <w:pPr>
        <w:ind w:firstLine="709"/>
        <w:jc w:val="both"/>
      </w:pPr>
      <w:r w:rsidRPr="004321A0">
        <w:t>Вид</w:t>
      </w:r>
      <w:r w:rsidRPr="001A2A45">
        <w:t xml:space="preserve"> и количество спасательных служб, создаваемых </w:t>
      </w:r>
      <w:r>
        <w:t>администрацией МО</w:t>
      </w:r>
      <w:r w:rsidRPr="001A2A45"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F863F9" w:rsidRPr="001A2A45" w:rsidRDefault="00F863F9" w:rsidP="00F863F9">
      <w:pPr>
        <w:ind w:firstLine="709"/>
        <w:jc w:val="both"/>
      </w:pPr>
      <w:r w:rsidRPr="001A2A45">
        <w:lastRenderedPageBreak/>
        <w:t xml:space="preserve">Положение о спасательной службе </w:t>
      </w:r>
      <w:r>
        <w:t>администрации МО</w:t>
      </w:r>
      <w:r w:rsidRPr="001A2A45">
        <w:t xml:space="preserve"> разрабатывается </w:t>
      </w:r>
      <w:r>
        <w:t>сотрудниками администрации МО</w:t>
      </w:r>
      <w:r w:rsidRPr="001A2A45">
        <w:t xml:space="preserve">, согласовывается с руководителем соответствующей спасательной службы </w:t>
      </w:r>
      <w:r>
        <w:t>Ленинградской области</w:t>
      </w:r>
      <w:r w:rsidRPr="001A2A45">
        <w:t xml:space="preserve"> и утверждается </w:t>
      </w:r>
      <w:r>
        <w:t>главой администрации МО.</w:t>
      </w:r>
    </w:p>
    <w:p w:rsidR="00F863F9" w:rsidRPr="001A2A45" w:rsidRDefault="00F863F9" w:rsidP="00F863F9">
      <w:pPr>
        <w:ind w:firstLine="709"/>
        <w:jc w:val="both"/>
      </w:pPr>
      <w:bookmarkStart w:id="6" w:name="sub_1086"/>
      <w:r w:rsidRPr="001A2A45">
        <w:t xml:space="preserve">Методическое руководство созданием и обеспечением готовности сил и средств гражданской обороны в </w:t>
      </w:r>
      <w:r>
        <w:t>администрации МО</w:t>
      </w:r>
      <w:r w:rsidRPr="001A2A45">
        <w:t xml:space="preserve"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</w:t>
      </w:r>
      <w:r>
        <w:t>Ленинградской области</w:t>
      </w:r>
      <w:r w:rsidRPr="001A2A45">
        <w:t>.</w:t>
      </w:r>
    </w:p>
    <w:p w:rsidR="00F863F9" w:rsidRDefault="00F863F9" w:rsidP="00F863F9">
      <w:pPr>
        <w:tabs>
          <w:tab w:val="left" w:pos="7590"/>
        </w:tabs>
        <w:ind w:firstLine="709"/>
      </w:pPr>
      <w:bookmarkStart w:id="7" w:name="sub_1009"/>
      <w:bookmarkEnd w:id="6"/>
      <w:r>
        <w:t>1.</w:t>
      </w:r>
      <w:r w:rsidRPr="001A2A45">
        <w:t xml:space="preserve">9. Для планирования, подготовки и проведения эвакуационных мероприятий </w:t>
      </w:r>
      <w:r>
        <w:t>администрацией МО</w:t>
      </w:r>
      <w:r w:rsidRPr="001A2A45">
        <w:t xml:space="preserve"> заблаговременно в мирное время созда</w:t>
      </w:r>
      <w:r>
        <w:t>е</w:t>
      </w:r>
      <w:r w:rsidRPr="001A2A45">
        <w:t>тся эвакуационн</w:t>
      </w:r>
      <w:r>
        <w:t>ая</w:t>
      </w:r>
      <w:r w:rsidRPr="001A2A45">
        <w:t xml:space="preserve"> комисси</w:t>
      </w:r>
      <w:r>
        <w:t>я</w:t>
      </w:r>
      <w:r w:rsidRPr="001A2A45">
        <w:t xml:space="preserve">. </w:t>
      </w:r>
      <w:r>
        <w:t xml:space="preserve">     </w:t>
      </w:r>
    </w:p>
    <w:p w:rsidR="00F863F9" w:rsidRPr="001A2A45" w:rsidRDefault="00F863F9" w:rsidP="00F863F9">
      <w:pPr>
        <w:tabs>
          <w:tab w:val="left" w:pos="7590"/>
        </w:tabs>
        <w:ind w:firstLine="709"/>
        <w:jc w:val="both"/>
      </w:pPr>
      <w:r w:rsidRPr="00DB4765">
        <w:t>Эвакуационная комиссия возглавляется заместителем  главы администрации муниципального образования по вопросам  энергетического комплекса и ЖКХ. Деятельность эвакуационной комиссии регламентируется положением об эвакуационной комиссии, утверждаемым главой администрации МО.</w:t>
      </w:r>
    </w:p>
    <w:p w:rsidR="00F863F9" w:rsidRPr="001A2A45" w:rsidRDefault="00F863F9" w:rsidP="00F863F9">
      <w:pPr>
        <w:ind w:firstLine="709"/>
        <w:jc w:val="both"/>
      </w:pPr>
      <w:bookmarkStart w:id="8" w:name="sub_1010"/>
      <w:bookmarkEnd w:id="7"/>
      <w:r>
        <w:t>1.</w:t>
      </w:r>
      <w:r w:rsidRPr="001A2A45"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8"/>
    <w:p w:rsidR="00F863F9" w:rsidRPr="001A2A45" w:rsidRDefault="00F863F9" w:rsidP="00F863F9">
      <w:pPr>
        <w:ind w:firstLine="709"/>
        <w:jc w:val="both"/>
      </w:pPr>
      <w:r w:rsidRPr="001A2A45"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</w:t>
      </w:r>
      <w:r>
        <w:t>администрации МО</w:t>
      </w:r>
      <w:r w:rsidRPr="001A2A45">
        <w:t xml:space="preserve"> в отношени</w:t>
      </w:r>
      <w:r>
        <w:t>и</w:t>
      </w:r>
      <w:r w:rsidRPr="001A2A45">
        <w:t xml:space="preserve"> созданных ими сил гражданской обороны.</w:t>
      </w:r>
    </w:p>
    <w:p w:rsidR="00F863F9" w:rsidRPr="001A2A45" w:rsidRDefault="00F863F9" w:rsidP="00F863F9">
      <w:pPr>
        <w:ind w:firstLine="709"/>
        <w:jc w:val="both"/>
      </w:pPr>
      <w:bookmarkStart w:id="9" w:name="sub_1011"/>
      <w:r>
        <w:t>1.</w:t>
      </w:r>
      <w:r w:rsidRPr="001A2A45">
        <w:t>11. Руководство гражданской обороной на территори</w:t>
      </w:r>
      <w:r>
        <w:t>и</w:t>
      </w:r>
      <w:r w:rsidRPr="001A2A45">
        <w:t xml:space="preserve">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>осуществля</w:t>
      </w:r>
      <w:r>
        <w:t>е</w:t>
      </w:r>
      <w:r w:rsidRPr="001A2A45">
        <w:t xml:space="preserve">т </w:t>
      </w:r>
      <w:r>
        <w:t>глава администрации МО</w:t>
      </w:r>
      <w:r w:rsidRPr="001A2A45">
        <w:t>.</w:t>
      </w:r>
    </w:p>
    <w:bookmarkEnd w:id="9"/>
    <w:p w:rsidR="00F863F9" w:rsidRPr="001A2A45" w:rsidRDefault="00F863F9" w:rsidP="00F863F9">
      <w:pPr>
        <w:ind w:firstLine="709"/>
        <w:jc w:val="both"/>
      </w:pPr>
      <w:r>
        <w:t>Глава администрации МО</w:t>
      </w:r>
      <w:r w:rsidRPr="001A2A45">
        <w:t xml:space="preserve"> нес</w:t>
      </w:r>
      <w:r>
        <w:t>е</w:t>
      </w:r>
      <w:r w:rsidRPr="001A2A45">
        <w:t>т персональную ответственность за организацию и проведение мероприятий по гражданской обороне и защите населения (</w:t>
      </w:r>
      <w:r w:rsidRPr="008623F6">
        <w:rPr>
          <w:rStyle w:val="a6"/>
          <w:b w:val="0"/>
          <w:color w:val="auto"/>
        </w:rPr>
        <w:t>статья 11</w:t>
      </w:r>
      <w:r w:rsidRPr="001A2A45">
        <w:t xml:space="preserve"> Федерального закона от 12 февраля 1998 г. N 28-ФЗ).</w:t>
      </w:r>
    </w:p>
    <w:p w:rsidR="00F863F9" w:rsidRPr="00DB4765" w:rsidRDefault="00F863F9" w:rsidP="00F863F9">
      <w:pPr>
        <w:ind w:firstLine="709"/>
        <w:jc w:val="both"/>
      </w:pPr>
      <w:bookmarkStart w:id="10" w:name="sub_1012"/>
      <w:r w:rsidRPr="00DB4765">
        <w:t xml:space="preserve">1.12. Органом, осуществляющим управление гражданской обороной в администрации МО, является комиссии  по предупреждению и ликвидации  чрезвычайных ситуаций  природного и техногенного  характера (далее - комиссия по ГО и ЧС), уполномоченная на решение задач в области гражданской обороны. </w:t>
      </w:r>
    </w:p>
    <w:bookmarkEnd w:id="10"/>
    <w:p w:rsidR="00F863F9" w:rsidRPr="00DB4765" w:rsidRDefault="00F863F9" w:rsidP="00F863F9">
      <w:pPr>
        <w:jc w:val="both"/>
        <w:rPr>
          <w:color w:val="000000"/>
        </w:rPr>
      </w:pPr>
      <w:r w:rsidRPr="00DB4765">
        <w:t xml:space="preserve">            Постановлением главы администрации МО </w:t>
      </w:r>
      <w:r w:rsidRPr="00DB4765">
        <w:rPr>
          <w:b/>
          <w:color w:val="000000"/>
        </w:rPr>
        <w:t xml:space="preserve"> </w:t>
      </w:r>
      <w:r w:rsidRPr="00DB4765">
        <w:rPr>
          <w:color w:val="000000"/>
        </w:rPr>
        <w:t xml:space="preserve">утверждается состав </w:t>
      </w:r>
      <w:r w:rsidRPr="00DB4765">
        <w:t xml:space="preserve">комиссии  по предупреждению и ликвидации  чрезвычайных ситуаций  природного и техногенного  характера, а также </w:t>
      </w:r>
      <w:r w:rsidRPr="00DB4765">
        <w:rPr>
          <w:color w:val="000000"/>
        </w:rPr>
        <w:t xml:space="preserve">Положение  о </w:t>
      </w:r>
      <w:r w:rsidRPr="00DB4765">
        <w:t>комиссии  по предупреждению и ликвидации  чрезвычайных ситуаций  природного и техногенного  характера. В Положении утверждаются  функциональные обязанности членов комиссии на исполнительный период.</w:t>
      </w:r>
    </w:p>
    <w:p w:rsidR="00F863F9" w:rsidRPr="001A2A45" w:rsidRDefault="00F863F9" w:rsidP="00F863F9">
      <w:pPr>
        <w:ind w:firstLine="709"/>
        <w:jc w:val="both"/>
      </w:pPr>
      <w:r w:rsidRPr="00DB4765">
        <w:t>Комиссия по ГО и ЧС  подчиняются непосредственно главе администрации МО.</w:t>
      </w:r>
    </w:p>
    <w:p w:rsidR="00F863F9" w:rsidRPr="001A2A45" w:rsidRDefault="00F863F9" w:rsidP="00F863F9">
      <w:pPr>
        <w:ind w:firstLine="709"/>
        <w:jc w:val="both"/>
      </w:pPr>
      <w:r>
        <w:t>1.</w:t>
      </w:r>
      <w:r w:rsidRPr="001A2A45"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администрацией МО</w:t>
      </w:r>
      <w:r w:rsidRPr="001A2A45">
        <w:t xml:space="preserve"> организуется сбор информации в области гражданской обороны (далее - информация) и обмен ею.</w:t>
      </w:r>
    </w:p>
    <w:p w:rsidR="00F863F9" w:rsidRPr="001A2A45" w:rsidRDefault="00F863F9" w:rsidP="00F863F9">
      <w:pPr>
        <w:ind w:firstLine="709"/>
        <w:jc w:val="both"/>
      </w:pPr>
      <w:r>
        <w:t>Администрация МО</w:t>
      </w:r>
      <w:r w:rsidRPr="001A2A45">
        <w:t xml:space="preserve"> представля</w:t>
      </w:r>
      <w:r>
        <w:t>е</w:t>
      </w:r>
      <w:r w:rsidRPr="001A2A45">
        <w:t xml:space="preserve">т информацию в </w:t>
      </w:r>
      <w:r>
        <w:t>администрацию муниципального образования «Всеволожский муниципальный район»</w:t>
      </w:r>
      <w:r w:rsidRPr="001A2A45">
        <w:t xml:space="preserve"> </w:t>
      </w:r>
      <w:r>
        <w:t>Ленинградской области</w:t>
      </w:r>
      <w:r w:rsidRPr="001A2A45">
        <w:t>.</w:t>
      </w:r>
    </w:p>
    <w:p w:rsidR="00F863F9" w:rsidRDefault="00F863F9" w:rsidP="00F863F9">
      <w:pPr>
        <w:ind w:firstLine="709"/>
        <w:jc w:val="both"/>
      </w:pPr>
      <w:bookmarkStart w:id="11" w:name="sub_1014"/>
    </w:p>
    <w:p w:rsidR="00F863F9" w:rsidRPr="00EE13D0" w:rsidRDefault="00F863F9" w:rsidP="00F863F9">
      <w:pPr>
        <w:ind w:firstLine="709"/>
        <w:jc w:val="center"/>
        <w:rPr>
          <w:b/>
        </w:rPr>
      </w:pPr>
      <w:r w:rsidRPr="00EE13D0">
        <w:rPr>
          <w:b/>
        </w:rPr>
        <w:t>2.Основные мероприятия гражданской обороны.</w:t>
      </w:r>
    </w:p>
    <w:p w:rsidR="00F863F9" w:rsidRDefault="00F863F9" w:rsidP="00F863F9">
      <w:pPr>
        <w:ind w:firstLine="709"/>
        <w:jc w:val="both"/>
      </w:pPr>
      <w:bookmarkStart w:id="12" w:name="sub_1015"/>
      <w:bookmarkEnd w:id="11"/>
    </w:p>
    <w:p w:rsidR="00F863F9" w:rsidRPr="001A2A45" w:rsidRDefault="00F863F9" w:rsidP="00F863F9">
      <w:pPr>
        <w:ind w:firstLine="709"/>
        <w:jc w:val="both"/>
      </w:pPr>
      <w:r>
        <w:t>2.</w:t>
      </w:r>
      <w:r w:rsidRPr="001A2A45">
        <w:t xml:space="preserve"> </w:t>
      </w:r>
      <w:r>
        <w:t>Администрация МО</w:t>
      </w:r>
      <w:r w:rsidRPr="001A2A45">
        <w:t xml:space="preserve"> в целях решения задач в области гражданской обороны планиру</w:t>
      </w:r>
      <w:r>
        <w:t>е</w:t>
      </w:r>
      <w:r w:rsidRPr="001A2A45">
        <w:t>т и осуществля</w:t>
      </w:r>
      <w:r>
        <w:t>е</w:t>
      </w:r>
      <w:r w:rsidRPr="001A2A45">
        <w:t>т следующие основные мероприятия:</w:t>
      </w:r>
    </w:p>
    <w:bookmarkEnd w:id="12"/>
    <w:p w:rsidR="00F863F9" w:rsidRPr="001A2A45" w:rsidRDefault="00F863F9" w:rsidP="00F863F9">
      <w:pPr>
        <w:ind w:firstLine="709"/>
        <w:jc w:val="both"/>
      </w:pPr>
      <w:r>
        <w:t>2.1</w:t>
      </w:r>
      <w:r w:rsidRPr="001A2A45">
        <w:t>. По подготовке населения в области гражданской обороны: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разработка с учетом особенностей муниципальн</w:t>
      </w:r>
      <w:r>
        <w:t>ого</w:t>
      </w:r>
      <w:r w:rsidRPr="001A2A45">
        <w:t xml:space="preserve"> образовани</w:t>
      </w:r>
      <w:r>
        <w:t>я</w:t>
      </w:r>
      <w:r w:rsidRPr="001A2A45">
        <w:t xml:space="preserve"> и на основе примерных программ, утвержденных органом исполнительной власти </w:t>
      </w:r>
      <w:r>
        <w:t>Ленинградской области</w:t>
      </w:r>
      <w:r w:rsidRPr="001A2A45">
        <w:t xml:space="preserve">, примерных программ </w:t>
      </w:r>
      <w:r>
        <w:t>обучения работающего населения и</w:t>
      </w:r>
      <w:r w:rsidRPr="001A2A45">
        <w:t xml:space="preserve"> должностных лиц </w:t>
      </w:r>
      <w:r>
        <w:t>администрации МО</w:t>
      </w:r>
      <w:r w:rsidRPr="001A2A45">
        <w:t>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 xml:space="preserve">организация и </w:t>
      </w:r>
      <w:r w:rsidRPr="006E58D5">
        <w:t>подготовка</w:t>
      </w:r>
      <w:r w:rsidRPr="001A2A45">
        <w:t xml:space="preserve"> населения </w:t>
      </w:r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 </w:t>
      </w:r>
      <w:r w:rsidRPr="001A2A45"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проведение учений и тренировок по гражданской обороне;</w:t>
      </w:r>
    </w:p>
    <w:p w:rsidR="00F863F9" w:rsidRPr="001A2A45" w:rsidRDefault="00F863F9" w:rsidP="00F863F9">
      <w:pPr>
        <w:ind w:firstLine="709"/>
        <w:jc w:val="both"/>
      </w:pPr>
      <w:r>
        <w:lastRenderedPageBreak/>
        <w:t xml:space="preserve">- </w:t>
      </w:r>
      <w:r w:rsidRPr="001A2A45">
        <w:t>организационно-методическое руководство и контроль за подготовкой работников, личного состава организаций, находящихся на территори</w:t>
      </w:r>
      <w:r>
        <w:t>и</w:t>
      </w:r>
      <w:r w:rsidRPr="001A2A45">
        <w:t xml:space="preserve"> муниципальн</w:t>
      </w:r>
      <w:r>
        <w:t>ого</w:t>
      </w:r>
      <w:r w:rsidRPr="001A2A45">
        <w:t xml:space="preserve"> образовани</w:t>
      </w:r>
      <w:r>
        <w:t>я</w:t>
      </w:r>
      <w:r w:rsidRPr="001A2A45">
        <w:t>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пропаганда знаний в области гражданской обороны.</w:t>
      </w:r>
    </w:p>
    <w:p w:rsidR="00F863F9" w:rsidRPr="001A2A45" w:rsidRDefault="00F863F9" w:rsidP="00F863F9">
      <w:pPr>
        <w:ind w:firstLine="709"/>
        <w:jc w:val="both"/>
      </w:pPr>
      <w:r>
        <w:t>2.2.</w:t>
      </w:r>
      <w:r w:rsidRPr="001A2A45">
        <w:t xml:space="preserve">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поддержание в состоянии постоянной готовности системы централ</w:t>
      </w:r>
      <w:r>
        <w:t>изованного оповещения населения;</w:t>
      </w:r>
      <w:r w:rsidRPr="001A2A45">
        <w:t xml:space="preserve"> 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сбор информации в области гражданской обороны и обмен ею.</w:t>
      </w:r>
    </w:p>
    <w:p w:rsidR="00F863F9" w:rsidRPr="001A2A45" w:rsidRDefault="00F863F9" w:rsidP="00F863F9">
      <w:pPr>
        <w:ind w:firstLine="709"/>
        <w:jc w:val="both"/>
      </w:pPr>
      <w:r>
        <w:t>2.3</w:t>
      </w:r>
      <w:r w:rsidRPr="001A2A45">
        <w:t>. По эвакуации населения, материальных и культурных ценностей в безопасные районы:</w:t>
      </w:r>
    </w:p>
    <w:p w:rsidR="00F863F9" w:rsidRPr="001A2A45" w:rsidRDefault="00F863F9" w:rsidP="00F863F9">
      <w:pPr>
        <w:ind w:firstLine="709"/>
        <w:jc w:val="both"/>
      </w:pPr>
      <w:bookmarkStart w:id="13" w:name="sub_11532"/>
      <w:r>
        <w:t xml:space="preserve">- </w:t>
      </w:r>
      <w:r w:rsidRPr="001A2A45"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F863F9" w:rsidRPr="001A2A45" w:rsidRDefault="00F863F9" w:rsidP="00F863F9">
      <w:pPr>
        <w:ind w:firstLine="709"/>
        <w:jc w:val="both"/>
      </w:pPr>
      <w:bookmarkStart w:id="14" w:name="sub_11533"/>
      <w:bookmarkEnd w:id="13"/>
      <w:r>
        <w:t xml:space="preserve">- </w:t>
      </w:r>
      <w:r w:rsidRPr="001A2A45">
        <w:t xml:space="preserve">подготовка  </w:t>
      </w:r>
      <w:r w:rsidRPr="006E58D5">
        <w:t>пунктов приема</w:t>
      </w:r>
      <w:r>
        <w:t xml:space="preserve"> </w:t>
      </w:r>
      <w:r w:rsidRPr="001A2A45">
        <w:t>для размещения населения, материальных и культурных ценностей, подлежащих эвакуации;</w:t>
      </w:r>
    </w:p>
    <w:bookmarkEnd w:id="14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создание и организация деятельности эвакуационных органов, а также подготовка их личного состава.</w:t>
      </w:r>
    </w:p>
    <w:p w:rsidR="00F863F9" w:rsidRPr="001A2A45" w:rsidRDefault="00F863F9" w:rsidP="00F863F9">
      <w:pPr>
        <w:ind w:firstLine="709"/>
        <w:jc w:val="both"/>
      </w:pPr>
      <w:r>
        <w:t>2.4</w:t>
      </w:r>
      <w:r w:rsidRPr="001A2A45">
        <w:t>. По предоставлению населению средств индивидуальной и коллективной защиты: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 xml:space="preserve">планирование </w:t>
      </w:r>
      <w:r w:rsidRPr="00C621DF">
        <w:t>строительства</w:t>
      </w:r>
      <w:r w:rsidRPr="001A2A45">
        <w:t xml:space="preserve"> недостающих защитных сооружений гражданской обороны в военное время;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обеспечение укрытия населения в защитных сооружениях гражданской обороны;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863F9" w:rsidRPr="001A2A45" w:rsidRDefault="00F863F9" w:rsidP="00F863F9">
      <w:pPr>
        <w:ind w:firstLine="709"/>
        <w:jc w:val="both"/>
      </w:pPr>
      <w:bookmarkStart w:id="15" w:name="sub_10155"/>
      <w:r>
        <w:t>2.5</w:t>
      </w:r>
      <w:r w:rsidRPr="001A2A45">
        <w:t>. По световой и другим видам маскировки:</w:t>
      </w:r>
    </w:p>
    <w:bookmarkEnd w:id="15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определение перечня объектов, подлежащих маскировке;</w:t>
      </w:r>
    </w:p>
    <w:p w:rsidR="00F863F9" w:rsidRPr="001A2A45" w:rsidRDefault="00746F91" w:rsidP="00F863F9">
      <w:pPr>
        <w:ind w:firstLine="709"/>
        <w:jc w:val="both"/>
      </w:pPr>
      <w:r>
        <w:t xml:space="preserve">- </w:t>
      </w:r>
      <w:r w:rsidR="00F863F9">
        <w:t xml:space="preserve"> </w:t>
      </w:r>
      <w:r w:rsidR="00F863F9" w:rsidRPr="00D72BE6">
        <w:t>создание</w:t>
      </w:r>
      <w:r w:rsidR="00F863F9" w:rsidRPr="001A2A45">
        <w:t xml:space="preserve">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F863F9" w:rsidRDefault="00F863F9" w:rsidP="00F863F9">
      <w:pPr>
        <w:ind w:firstLine="709"/>
        <w:jc w:val="both"/>
      </w:pPr>
      <w:r>
        <w:t>- 2.6</w:t>
      </w:r>
      <w:r w:rsidRPr="00907E36">
        <w:t>.</w:t>
      </w:r>
      <w:r w:rsidRPr="001A2A45">
        <w:t xml:space="preserve">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C621DF">
        <w:t>создание и поддержание</w:t>
      </w:r>
      <w:r w:rsidRPr="001A2A45"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863F9" w:rsidRPr="001A2A45" w:rsidRDefault="00F863F9" w:rsidP="00F863F9">
      <w:pPr>
        <w:ind w:firstLine="709"/>
        <w:jc w:val="both"/>
      </w:pPr>
      <w:r>
        <w:t>2.7</w:t>
      </w:r>
      <w:r w:rsidRPr="001A2A45">
        <w:t>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863F9" w:rsidRPr="001A2A45" w:rsidRDefault="00F863F9" w:rsidP="00F863F9">
      <w:pPr>
        <w:ind w:firstLine="709"/>
        <w:jc w:val="both"/>
      </w:pPr>
      <w:bookmarkStart w:id="16" w:name="sub_11572"/>
      <w:r>
        <w:t xml:space="preserve">- </w:t>
      </w:r>
      <w:r w:rsidRPr="001A2A45">
        <w:t>планирование и организация основных видов первоочередного жизнеобеспечения населения;</w:t>
      </w:r>
    </w:p>
    <w:bookmarkEnd w:id="16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C621DF">
        <w:t>создание и поддержание</w:t>
      </w:r>
      <w:r w:rsidRPr="001A2A45"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863F9" w:rsidRPr="001A2A45" w:rsidRDefault="00746F91" w:rsidP="00F863F9">
      <w:pPr>
        <w:ind w:firstLine="709"/>
        <w:jc w:val="both"/>
      </w:pPr>
      <w:r>
        <w:t xml:space="preserve">- </w:t>
      </w:r>
      <w:r w:rsidR="00F863F9" w:rsidRPr="001A2A45">
        <w:t>нормированное снабжение населения продовольственными и непродовольственными товарами;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предоставление населению коммунально-бытовых услуг;</w:t>
      </w:r>
    </w:p>
    <w:p w:rsidR="00F863F9" w:rsidRPr="001A2A45" w:rsidRDefault="00F863F9" w:rsidP="00F863F9">
      <w:pPr>
        <w:ind w:firstLine="709"/>
        <w:jc w:val="both"/>
      </w:pPr>
      <w:bookmarkStart w:id="17" w:name="sub_11576"/>
      <w:r>
        <w:lastRenderedPageBreak/>
        <w:t xml:space="preserve">- </w:t>
      </w:r>
      <w:r w:rsidRPr="001A2A45">
        <w:t>проведение санитарно-гигиенических и противоэпидемических мероприятий среди пострадавшего населения;</w:t>
      </w:r>
    </w:p>
    <w:bookmarkEnd w:id="17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проведение лечебно-эвакуационных мероприятий;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 xml:space="preserve">развертывание необходимой лечебной базы в безопасном районе, организация ее </w:t>
      </w:r>
      <w:proofErr w:type="spellStart"/>
      <w:r w:rsidRPr="001A2A45">
        <w:t>энерго</w:t>
      </w:r>
      <w:proofErr w:type="spellEnd"/>
      <w:r w:rsidRPr="001A2A45">
        <w:t>- и водоснабжения;</w:t>
      </w:r>
    </w:p>
    <w:p w:rsidR="00F863F9" w:rsidRPr="001A2A45" w:rsidRDefault="00F863F9" w:rsidP="00F863F9">
      <w:pPr>
        <w:ind w:firstLine="709"/>
        <w:jc w:val="both"/>
      </w:pPr>
      <w:bookmarkStart w:id="18" w:name="sub_11579"/>
      <w:r>
        <w:t xml:space="preserve">- </w:t>
      </w:r>
      <w:r w:rsidRPr="001A2A45">
        <w:t>оказание населению первой помощи;</w:t>
      </w:r>
    </w:p>
    <w:bookmarkEnd w:id="18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определение численности населения, оставшегося без жилья;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863F9" w:rsidRPr="006E58D5" w:rsidRDefault="00F863F9" w:rsidP="00F863F9">
      <w:pPr>
        <w:pStyle w:val="Style8"/>
        <w:widowControl/>
        <w:spacing w:line="240" w:lineRule="auto"/>
        <w:ind w:firstLine="709"/>
      </w:pPr>
      <w:r w:rsidRPr="006E58D5">
        <w:t xml:space="preserve">- размещение пострадавшего населения в  </w:t>
      </w:r>
      <w:r w:rsidRPr="006E58D5">
        <w:rPr>
          <w:rStyle w:val="FontStyle11"/>
        </w:rPr>
        <w:t xml:space="preserve">зданиях  </w:t>
      </w:r>
      <w:r w:rsidRPr="006E58D5">
        <w:t>Дубровской амбулатории ГБУЗ – ЛО -  «Всеволожской КМБ»,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863F9" w:rsidRPr="006E58D5" w:rsidRDefault="00F863F9" w:rsidP="00F863F9">
      <w:pPr>
        <w:ind w:firstLine="709"/>
        <w:jc w:val="both"/>
      </w:pPr>
      <w:r w:rsidRPr="006E58D5">
        <w:t>- предоставление населению информационно-психологической поддержки.</w:t>
      </w:r>
    </w:p>
    <w:p w:rsidR="00F863F9" w:rsidRPr="006E58D5" w:rsidRDefault="00F863F9" w:rsidP="00F863F9">
      <w:pPr>
        <w:ind w:firstLine="709"/>
        <w:jc w:val="both"/>
      </w:pPr>
      <w:r w:rsidRPr="006E58D5">
        <w:t>2.8. По борьбе с пожарами, возникшими при военных конфликтах или вследствие этих конфликтов:</w:t>
      </w:r>
    </w:p>
    <w:p w:rsidR="00F863F9" w:rsidRPr="001A2A45" w:rsidRDefault="00F863F9" w:rsidP="00F863F9">
      <w:pPr>
        <w:ind w:firstLine="709"/>
        <w:jc w:val="both"/>
      </w:pPr>
      <w:r w:rsidRPr="006E58D5">
        <w:t>- организация деятельности  внештатной пожарной команды от  ООО «Завод Невский Ламинат», организация ее подготовки в области гражданской обороны и взаимодействия с другими видами пожарной охраны;</w:t>
      </w:r>
    </w:p>
    <w:p w:rsidR="00F863F9" w:rsidRPr="001A2A45" w:rsidRDefault="00F863F9" w:rsidP="00F863F9">
      <w:pPr>
        <w:ind w:firstLine="709"/>
        <w:jc w:val="both"/>
      </w:pPr>
      <w:bookmarkStart w:id="19" w:name="sub_11583"/>
      <w:r>
        <w:t xml:space="preserve">- </w:t>
      </w:r>
      <w:r w:rsidRPr="001A2A45"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F863F9" w:rsidRPr="001A2A45" w:rsidRDefault="00F863F9" w:rsidP="00F863F9">
      <w:pPr>
        <w:ind w:firstLine="709"/>
        <w:jc w:val="both"/>
      </w:pPr>
      <w:bookmarkStart w:id="20" w:name="sub_10159"/>
      <w:bookmarkEnd w:id="19"/>
      <w:r>
        <w:t>2.9</w:t>
      </w:r>
      <w:r w:rsidRPr="001A2A45"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20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введение режимов радиационной защиты на территориях, подвергшихся радиоактивному загрязнению;</w:t>
      </w:r>
    </w:p>
    <w:p w:rsidR="00F863F9" w:rsidRPr="001A2A45" w:rsidRDefault="00F863F9" w:rsidP="00F863F9">
      <w:pPr>
        <w:ind w:firstLine="709"/>
        <w:jc w:val="both"/>
      </w:pPr>
      <w:r>
        <w:t>2.10</w:t>
      </w:r>
      <w:r w:rsidRPr="001A2A45"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F863F9" w:rsidRPr="001A2A45" w:rsidRDefault="00F863F9" w:rsidP="00F863F9">
      <w:pPr>
        <w:ind w:firstLine="709"/>
        <w:jc w:val="both"/>
      </w:pPr>
      <w:bookmarkStart w:id="21" w:name="sub_15102"/>
      <w:r>
        <w:t xml:space="preserve">- </w:t>
      </w:r>
      <w:r w:rsidRPr="001A2A45">
        <w:t xml:space="preserve">заблаговременное создание </w:t>
      </w:r>
      <w:r w:rsidRPr="006E58D5">
        <w:t>запасов</w:t>
      </w:r>
      <w:r w:rsidRPr="001A2A45">
        <w:t xml:space="preserve"> дезактивирующих, дегазирующих и дезинфицирующих веществ и растворов;</w:t>
      </w:r>
    </w:p>
    <w:bookmarkEnd w:id="21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3B3494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863F9" w:rsidRPr="001A2A45" w:rsidRDefault="00F863F9" w:rsidP="00F863F9">
      <w:pPr>
        <w:ind w:firstLine="709"/>
        <w:jc w:val="both"/>
      </w:pPr>
      <w:r>
        <w:t>2.11</w:t>
      </w:r>
      <w:r w:rsidRPr="001A2A45"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осуществление пропускного режима и поддержание общественного порядка в очагах поражения;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863F9" w:rsidRPr="001A2A45" w:rsidRDefault="00F863F9" w:rsidP="00F863F9">
      <w:pPr>
        <w:ind w:firstLine="709"/>
        <w:jc w:val="both"/>
      </w:pPr>
      <w:r>
        <w:t>2.12</w:t>
      </w:r>
      <w:r w:rsidRPr="001A2A45">
        <w:t>. По вопросам срочного восстановления функционирования необходимых коммунальных служб в военное время: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обеспечение готовности коммунальных служб к работе в условиях военного времени, разработка планов их действий;</w:t>
      </w:r>
    </w:p>
    <w:p w:rsidR="00F863F9" w:rsidRPr="001A2A45" w:rsidRDefault="00F863F9" w:rsidP="00F863F9">
      <w:pPr>
        <w:ind w:firstLine="709"/>
        <w:jc w:val="both"/>
      </w:pPr>
      <w:bookmarkStart w:id="22" w:name="sub_115123"/>
      <w:r>
        <w:t xml:space="preserve">- </w:t>
      </w:r>
      <w:r w:rsidRPr="006E58D5">
        <w:t>создание</w:t>
      </w:r>
      <w:r w:rsidRPr="001A2A45">
        <w:t xml:space="preserve"> запасов оборудования и запасных частей для ремонта поврежденных систем газо-, </w:t>
      </w:r>
      <w:proofErr w:type="spellStart"/>
      <w:r w:rsidRPr="001A2A45">
        <w:t>энерго</w:t>
      </w:r>
      <w:proofErr w:type="spellEnd"/>
      <w:r w:rsidRPr="001A2A45">
        <w:t>-, водоснабжения, водоотведения и канализации;</w:t>
      </w:r>
    </w:p>
    <w:bookmarkEnd w:id="22"/>
    <w:p w:rsidR="00F863F9" w:rsidRPr="006E58D5" w:rsidRDefault="00F863F9" w:rsidP="00F863F9">
      <w:pPr>
        <w:ind w:firstLine="709"/>
        <w:jc w:val="both"/>
      </w:pPr>
      <w:r>
        <w:t xml:space="preserve">- </w:t>
      </w:r>
      <w:r w:rsidRPr="006E58D5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863F9" w:rsidRPr="001A2A45" w:rsidRDefault="00F863F9" w:rsidP="00F863F9">
      <w:pPr>
        <w:ind w:firstLine="709"/>
        <w:jc w:val="both"/>
      </w:pPr>
      <w:r w:rsidRPr="006E58D5">
        <w:lastRenderedPageBreak/>
        <w:t>- создание запасов</w:t>
      </w:r>
      <w:r w:rsidRPr="001A2A45">
        <w:t xml:space="preserve">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863F9" w:rsidRPr="001A2A45" w:rsidRDefault="00F863F9" w:rsidP="00F863F9">
      <w:pPr>
        <w:ind w:firstLine="709"/>
        <w:jc w:val="both"/>
      </w:pPr>
      <w:bookmarkStart w:id="23" w:name="sub_11513"/>
      <w:r>
        <w:t>2.13</w:t>
      </w:r>
      <w:r w:rsidRPr="001A2A45">
        <w:t>. По срочному захоронению трупов в военное время:</w:t>
      </w:r>
    </w:p>
    <w:bookmarkEnd w:id="23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заблаговременное, в мирное время, определение мест возможных захоронений;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оборудование мест погребения (захоронения) тел (останков) погибших;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организация санитарно-эпидемиологического надзора.</w:t>
      </w:r>
    </w:p>
    <w:p w:rsidR="00F863F9" w:rsidRPr="001A2A45" w:rsidRDefault="00F863F9" w:rsidP="00F863F9">
      <w:pPr>
        <w:ind w:firstLine="709"/>
        <w:jc w:val="both"/>
      </w:pPr>
      <w:r>
        <w:t>2.14</w:t>
      </w:r>
      <w:r w:rsidRPr="001A2A45">
        <w:t>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863F9" w:rsidRPr="001A2A45" w:rsidRDefault="00F863F9" w:rsidP="00F863F9">
      <w:pPr>
        <w:ind w:firstLine="709"/>
        <w:jc w:val="both"/>
      </w:pPr>
      <w:r>
        <w:t>- с</w:t>
      </w:r>
      <w:r w:rsidRPr="001A2A45">
        <w:t>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 xml:space="preserve">заблаговременное </w:t>
      </w:r>
      <w:r w:rsidRPr="00D72BE6">
        <w:t>создание запасов</w:t>
      </w:r>
      <w:r w:rsidRPr="001A2A45">
        <w:t xml:space="preserve">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создание страхового фонда документации;</w:t>
      </w:r>
    </w:p>
    <w:p w:rsidR="00F863F9" w:rsidRPr="001A2A45" w:rsidRDefault="00F863F9" w:rsidP="00F863F9">
      <w:pPr>
        <w:ind w:firstLine="709"/>
        <w:jc w:val="both"/>
      </w:pPr>
      <w:bookmarkStart w:id="24" w:name="sub_11515"/>
      <w:r>
        <w:t>2.15</w:t>
      </w:r>
      <w:r w:rsidRPr="001A2A45">
        <w:t>. По вопросам обеспечения постоянной готовности сил и средств гражданской обороны:</w:t>
      </w:r>
    </w:p>
    <w:bookmarkEnd w:id="24"/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 xml:space="preserve">подготовка сил гражданской обороны к действиям, </w:t>
      </w:r>
      <w:r w:rsidRPr="00D72BE6">
        <w:t>проведение учений</w:t>
      </w:r>
      <w:r w:rsidRPr="001A2A45">
        <w:t xml:space="preserve"> и тренировок по гражданской обороне;</w:t>
      </w:r>
    </w:p>
    <w:p w:rsidR="00F863F9" w:rsidRPr="001A2A45" w:rsidRDefault="00F863F9" w:rsidP="00F863F9">
      <w:pPr>
        <w:ind w:firstLine="709"/>
        <w:jc w:val="both"/>
      </w:pPr>
      <w:r>
        <w:t xml:space="preserve">- </w:t>
      </w:r>
      <w:r w:rsidRPr="001A2A45">
        <w:t>разработка и корректировка планов действий сил гражданской обороны;</w:t>
      </w:r>
    </w:p>
    <w:p w:rsidR="00F863F9" w:rsidRDefault="00F863F9" w:rsidP="00F863F9">
      <w:pPr>
        <w:ind w:firstLine="709"/>
        <w:jc w:val="both"/>
      </w:pPr>
      <w:r>
        <w:t xml:space="preserve">- </w:t>
      </w:r>
      <w:r w:rsidRPr="001A2A45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504FA" w:rsidRPr="001A2A45" w:rsidRDefault="00D504FA" w:rsidP="00D504FA">
      <w:pPr>
        <w:jc w:val="both"/>
      </w:pPr>
      <w:r>
        <w:t>__________________________________________________________________________</w:t>
      </w:r>
    </w:p>
    <w:p w:rsidR="00F863F9" w:rsidRPr="002D0691" w:rsidRDefault="00F863F9" w:rsidP="00D504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63F9" w:rsidRDefault="00F863F9" w:rsidP="00F863F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63F9" w:rsidRDefault="00F863F9" w:rsidP="0031705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63F9" w:rsidRDefault="00F863F9" w:rsidP="00F863F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63F9" w:rsidRDefault="00F863F9" w:rsidP="00F863F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63F9" w:rsidRDefault="00F863F9" w:rsidP="00D504F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63F9" w:rsidRDefault="00F863F9"/>
    <w:sectPr w:rsidR="00F863F9" w:rsidSect="00DC6C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C66"/>
    <w:multiLevelType w:val="hybridMultilevel"/>
    <w:tmpl w:val="7AD0DABC"/>
    <w:lvl w:ilvl="0" w:tplc="0BB2F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C52C6">
      <w:numFmt w:val="none"/>
      <w:lvlText w:val=""/>
      <w:lvlJc w:val="left"/>
      <w:pPr>
        <w:tabs>
          <w:tab w:val="num" w:pos="-360"/>
        </w:tabs>
      </w:pPr>
    </w:lvl>
    <w:lvl w:ilvl="2" w:tplc="F856C720">
      <w:numFmt w:val="none"/>
      <w:lvlText w:val=""/>
      <w:lvlJc w:val="left"/>
      <w:pPr>
        <w:tabs>
          <w:tab w:val="num" w:pos="-360"/>
        </w:tabs>
      </w:pPr>
    </w:lvl>
    <w:lvl w:ilvl="3" w:tplc="9EFA4AFA">
      <w:numFmt w:val="none"/>
      <w:lvlText w:val=""/>
      <w:lvlJc w:val="left"/>
      <w:pPr>
        <w:tabs>
          <w:tab w:val="num" w:pos="-360"/>
        </w:tabs>
      </w:pPr>
    </w:lvl>
    <w:lvl w:ilvl="4" w:tplc="A7B66D52">
      <w:numFmt w:val="none"/>
      <w:lvlText w:val=""/>
      <w:lvlJc w:val="left"/>
      <w:pPr>
        <w:tabs>
          <w:tab w:val="num" w:pos="-360"/>
        </w:tabs>
      </w:pPr>
    </w:lvl>
    <w:lvl w:ilvl="5" w:tplc="3B9EA6EE">
      <w:numFmt w:val="none"/>
      <w:lvlText w:val=""/>
      <w:lvlJc w:val="left"/>
      <w:pPr>
        <w:tabs>
          <w:tab w:val="num" w:pos="-360"/>
        </w:tabs>
      </w:pPr>
    </w:lvl>
    <w:lvl w:ilvl="6" w:tplc="9B1021D2">
      <w:numFmt w:val="none"/>
      <w:lvlText w:val=""/>
      <w:lvlJc w:val="left"/>
      <w:pPr>
        <w:tabs>
          <w:tab w:val="num" w:pos="-360"/>
        </w:tabs>
      </w:pPr>
    </w:lvl>
    <w:lvl w:ilvl="7" w:tplc="BEEE3386">
      <w:numFmt w:val="none"/>
      <w:lvlText w:val=""/>
      <w:lvlJc w:val="left"/>
      <w:pPr>
        <w:tabs>
          <w:tab w:val="num" w:pos="-360"/>
        </w:tabs>
      </w:pPr>
    </w:lvl>
    <w:lvl w:ilvl="8" w:tplc="F1CA5446">
      <w:numFmt w:val="none"/>
      <w:lvlText w:val=""/>
      <w:lvlJc w:val="left"/>
      <w:pPr>
        <w:tabs>
          <w:tab w:val="num" w:pos="-360"/>
        </w:tabs>
      </w:pPr>
    </w:lvl>
  </w:abstractNum>
  <w:abstractNum w:abstractNumId="1" w15:restartNumberingAfterBreak="0">
    <w:nsid w:val="16062A1C"/>
    <w:multiLevelType w:val="hybridMultilevel"/>
    <w:tmpl w:val="728A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8D2"/>
    <w:multiLevelType w:val="hybridMultilevel"/>
    <w:tmpl w:val="1E8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3F9"/>
    <w:rsid w:val="001711BF"/>
    <w:rsid w:val="00314B14"/>
    <w:rsid w:val="0031705C"/>
    <w:rsid w:val="003A56A6"/>
    <w:rsid w:val="00557C39"/>
    <w:rsid w:val="00613B0E"/>
    <w:rsid w:val="00732727"/>
    <w:rsid w:val="0073681A"/>
    <w:rsid w:val="00746F91"/>
    <w:rsid w:val="00D504FA"/>
    <w:rsid w:val="00D50BB2"/>
    <w:rsid w:val="00DC6C2F"/>
    <w:rsid w:val="00E8630B"/>
    <w:rsid w:val="00F863F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340"/>
  <w15:docId w15:val="{5DBAF1C8-8EC8-41AE-8139-6B96C0A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3F9"/>
    <w:pPr>
      <w:ind w:left="720"/>
      <w:contextualSpacing/>
    </w:pPr>
  </w:style>
  <w:style w:type="paragraph" w:styleId="a5">
    <w:name w:val="Normal (Web)"/>
    <w:basedOn w:val="a"/>
    <w:uiPriority w:val="99"/>
    <w:rsid w:val="00F863F9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F863F9"/>
    <w:rPr>
      <w:b/>
      <w:bCs/>
      <w:color w:val="106BBE"/>
    </w:rPr>
  </w:style>
  <w:style w:type="paragraph" w:customStyle="1" w:styleId="Style8">
    <w:name w:val="Style8"/>
    <w:basedOn w:val="a"/>
    <w:rsid w:val="00F863F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F863F9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9</cp:revision>
  <cp:lastPrinted>2019-12-25T07:33:00Z</cp:lastPrinted>
  <dcterms:created xsi:type="dcterms:W3CDTF">2019-12-13T07:36:00Z</dcterms:created>
  <dcterms:modified xsi:type="dcterms:W3CDTF">2019-12-26T15:16:00Z</dcterms:modified>
</cp:coreProperties>
</file>