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22D" w:rsidRDefault="002B022D" w:rsidP="002B022D">
      <w:pPr>
        <w:ind w:right="-5"/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6575" cy="703580"/>
            <wp:effectExtent l="19050" t="0" r="0" b="0"/>
            <wp:docPr id="3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б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22D" w:rsidRDefault="002B022D" w:rsidP="002B022D">
      <w:pPr>
        <w:jc w:val="center"/>
        <w:rPr>
          <w:sz w:val="28"/>
          <w:szCs w:val="28"/>
        </w:rPr>
      </w:pP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C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CD">
        <w:rPr>
          <w:rFonts w:ascii="Times New Roman" w:hAnsi="Times New Roman" w:cs="Times New Roman"/>
          <w:sz w:val="28"/>
          <w:szCs w:val="28"/>
        </w:rPr>
        <w:t>«ДУБРОВСКОЕ ГОРОДСКОЕ ПОСЕЛЕНИЕ»</w:t>
      </w: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CD">
        <w:rPr>
          <w:rFonts w:ascii="Times New Roman" w:hAnsi="Times New Roman" w:cs="Times New Roman"/>
          <w:sz w:val="28"/>
          <w:szCs w:val="28"/>
        </w:rPr>
        <w:t>ВСЕВОЛОЖСКОГО МУНИЦИПАЛЬНОГО РАЙОНА</w:t>
      </w: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CD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7C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B022D" w:rsidRPr="005147CD" w:rsidRDefault="002B022D" w:rsidP="002B022D">
      <w:pPr>
        <w:jc w:val="center"/>
        <w:rPr>
          <w:rFonts w:ascii="Times New Roman" w:hAnsi="Times New Roman" w:cs="Times New Roman"/>
        </w:rPr>
      </w:pPr>
    </w:p>
    <w:p w:rsidR="002B022D" w:rsidRPr="005147CD" w:rsidRDefault="002B022D" w:rsidP="002B022D">
      <w:pPr>
        <w:jc w:val="center"/>
        <w:rPr>
          <w:rFonts w:ascii="Times New Roman" w:hAnsi="Times New Roman" w:cs="Times New Roman"/>
          <w:sz w:val="52"/>
          <w:szCs w:val="52"/>
        </w:rPr>
      </w:pPr>
      <w:r w:rsidRPr="005147CD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B022D" w:rsidRPr="005147CD" w:rsidRDefault="002B022D" w:rsidP="002B022D">
      <w:pPr>
        <w:rPr>
          <w:rFonts w:ascii="Times New Roman" w:hAnsi="Times New Roman" w:cs="Times New Roman"/>
        </w:rPr>
      </w:pPr>
    </w:p>
    <w:p w:rsidR="002B022D" w:rsidRPr="0072611D" w:rsidRDefault="002B022D" w:rsidP="002B022D">
      <w:pPr>
        <w:tabs>
          <w:tab w:val="left" w:pos="7797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611D">
        <w:rPr>
          <w:rFonts w:ascii="Times New Roman" w:hAnsi="Times New Roman" w:cs="Times New Roman"/>
          <w:sz w:val="28"/>
          <w:szCs w:val="28"/>
        </w:rPr>
        <w:t xml:space="preserve">  </w:t>
      </w:r>
      <w:r w:rsidR="0072611D" w:rsidRPr="0072611D">
        <w:rPr>
          <w:rFonts w:ascii="Times New Roman" w:hAnsi="Times New Roman" w:cs="Times New Roman"/>
          <w:sz w:val="28"/>
          <w:szCs w:val="28"/>
          <w:u w:val="single"/>
        </w:rPr>
        <w:t>04.12.2019.</w:t>
      </w:r>
      <w:r w:rsidRPr="005147CD">
        <w:rPr>
          <w:rFonts w:ascii="Times New Roman" w:hAnsi="Times New Roman" w:cs="Times New Roman"/>
          <w:sz w:val="28"/>
          <w:szCs w:val="28"/>
        </w:rPr>
        <w:tab/>
        <w:t xml:space="preserve">  №  </w:t>
      </w:r>
      <w:r w:rsidR="0072611D" w:rsidRPr="0072611D">
        <w:rPr>
          <w:rFonts w:ascii="Times New Roman" w:hAnsi="Times New Roman" w:cs="Times New Roman"/>
          <w:sz w:val="28"/>
          <w:szCs w:val="28"/>
          <w:u w:val="single"/>
        </w:rPr>
        <w:t>447</w:t>
      </w:r>
    </w:p>
    <w:p w:rsidR="002B022D" w:rsidRPr="005147CD" w:rsidRDefault="002B022D" w:rsidP="002B022D">
      <w:pPr>
        <w:rPr>
          <w:rFonts w:ascii="Times New Roman" w:hAnsi="Times New Roman" w:cs="Times New Roman"/>
        </w:rPr>
      </w:pPr>
      <w:r w:rsidRPr="005147CD">
        <w:rPr>
          <w:rFonts w:ascii="Times New Roman" w:hAnsi="Times New Roman" w:cs="Times New Roman"/>
        </w:rPr>
        <w:t xml:space="preserve">               </w:t>
      </w:r>
      <w:r w:rsidR="00F768D6">
        <w:rPr>
          <w:rFonts w:ascii="Times New Roman" w:hAnsi="Times New Roman" w:cs="Times New Roman"/>
        </w:rPr>
        <w:t xml:space="preserve"> </w:t>
      </w:r>
      <w:r w:rsidRPr="005147CD">
        <w:rPr>
          <w:rFonts w:ascii="Times New Roman" w:hAnsi="Times New Roman" w:cs="Times New Roman"/>
        </w:rPr>
        <w:t xml:space="preserve"> г.п. Дубровка</w:t>
      </w:r>
    </w:p>
    <w:p w:rsidR="002B022D" w:rsidRPr="00180340" w:rsidRDefault="002B022D" w:rsidP="002B022D">
      <w:pPr>
        <w:pStyle w:val="a3"/>
        <w:shd w:val="clear" w:color="auto" w:fill="auto"/>
        <w:spacing w:before="0" w:after="0" w:line="240" w:lineRule="auto"/>
        <w:ind w:right="1140"/>
        <w:jc w:val="left"/>
        <w:rPr>
          <w:color w:val="000000"/>
          <w:sz w:val="16"/>
          <w:szCs w:val="16"/>
        </w:rPr>
      </w:pPr>
      <w:r w:rsidRPr="005147CD">
        <w:rPr>
          <w:color w:val="000000"/>
          <w:sz w:val="16"/>
          <w:szCs w:val="16"/>
        </w:rPr>
        <w:t xml:space="preserve">     </w:t>
      </w:r>
      <w:r>
        <w:rPr>
          <w:color w:val="000000"/>
          <w:sz w:val="16"/>
          <w:szCs w:val="16"/>
        </w:rPr>
        <w:t xml:space="preserve">              </w:t>
      </w:r>
    </w:p>
    <w:p w:rsidR="002B022D" w:rsidRDefault="002B022D" w:rsidP="002B022D">
      <w:pPr>
        <w:pStyle w:val="a3"/>
        <w:shd w:val="clear" w:color="auto" w:fill="auto"/>
        <w:spacing w:before="0" w:after="0" w:line="240" w:lineRule="auto"/>
        <w:ind w:right="1140"/>
        <w:jc w:val="left"/>
        <w:rPr>
          <w:color w:val="000000"/>
          <w:sz w:val="16"/>
          <w:szCs w:val="16"/>
        </w:rPr>
      </w:pPr>
      <w:r w:rsidRPr="00180340">
        <w:rPr>
          <w:color w:val="000000"/>
          <w:sz w:val="16"/>
          <w:szCs w:val="16"/>
        </w:rPr>
        <w:t xml:space="preserve">                 </w:t>
      </w:r>
      <w:r>
        <w:rPr>
          <w:color w:val="000000"/>
          <w:sz w:val="16"/>
          <w:szCs w:val="16"/>
        </w:rPr>
        <w:t xml:space="preserve">   </w:t>
      </w:r>
    </w:p>
    <w:p w:rsidR="00F768D6" w:rsidRDefault="002B022D" w:rsidP="002B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65BE9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BE9">
        <w:rPr>
          <w:rFonts w:ascii="Times New Roman" w:hAnsi="Times New Roman" w:cs="Times New Roman"/>
          <w:sz w:val="28"/>
          <w:szCs w:val="28"/>
        </w:rPr>
        <w:t xml:space="preserve">запрете выхода </w:t>
      </w:r>
      <w:r w:rsidR="00F768D6">
        <w:rPr>
          <w:rFonts w:ascii="Times New Roman" w:hAnsi="Times New Roman" w:cs="Times New Roman"/>
          <w:sz w:val="28"/>
          <w:szCs w:val="28"/>
        </w:rPr>
        <w:t xml:space="preserve">и выезда </w:t>
      </w:r>
      <w:r w:rsidRPr="00465BE9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>на лё</w:t>
      </w:r>
      <w:r w:rsidRPr="00465BE9">
        <w:rPr>
          <w:rFonts w:ascii="Times New Roman" w:hAnsi="Times New Roman" w:cs="Times New Roman"/>
          <w:sz w:val="28"/>
          <w:szCs w:val="28"/>
        </w:rPr>
        <w:t xml:space="preserve">д  </w:t>
      </w:r>
    </w:p>
    <w:p w:rsidR="002B022D" w:rsidRDefault="002B022D" w:rsidP="002B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</w:t>
      </w:r>
      <w:r w:rsidRPr="0046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Нева  и  реки  Дубровка  в  пределах  границ </w:t>
      </w:r>
    </w:p>
    <w:p w:rsidR="002B022D" w:rsidRDefault="002B022D" w:rsidP="002B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 </w:t>
      </w:r>
      <w:r w:rsidRPr="00465BE9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BE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65BE9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465B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BE9">
        <w:rPr>
          <w:rFonts w:ascii="Times New Roman" w:hAnsi="Times New Roman" w:cs="Times New Roman"/>
          <w:sz w:val="28"/>
          <w:szCs w:val="28"/>
        </w:rPr>
        <w:t xml:space="preserve">городское </w:t>
      </w:r>
    </w:p>
    <w:p w:rsidR="002B022D" w:rsidRDefault="002B022D" w:rsidP="002B022D">
      <w:pPr>
        <w:rPr>
          <w:rFonts w:ascii="Times New Roman" w:hAnsi="Times New Roman" w:cs="Times New Roman"/>
          <w:sz w:val="28"/>
          <w:szCs w:val="28"/>
        </w:rPr>
      </w:pPr>
      <w:r w:rsidRPr="00465BE9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</w:t>
      </w:r>
    </w:p>
    <w:p w:rsidR="002B022D" w:rsidRPr="00465BE9" w:rsidRDefault="002B022D" w:rsidP="002B02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 Ленинградской области.</w:t>
      </w:r>
    </w:p>
    <w:p w:rsidR="002B022D" w:rsidRPr="005147CD" w:rsidRDefault="002B022D" w:rsidP="002B022D">
      <w:pPr>
        <w:pStyle w:val="a3"/>
        <w:shd w:val="clear" w:color="auto" w:fill="auto"/>
        <w:spacing w:before="0" w:after="424" w:line="240" w:lineRule="auto"/>
        <w:jc w:val="both"/>
        <w:rPr>
          <w:sz w:val="28"/>
          <w:szCs w:val="28"/>
        </w:rPr>
      </w:pPr>
    </w:p>
    <w:p w:rsidR="002B022D" w:rsidRPr="005147CD" w:rsidRDefault="002B022D" w:rsidP="002B022D">
      <w:pPr>
        <w:pStyle w:val="a3"/>
        <w:shd w:val="clear" w:color="auto" w:fill="auto"/>
        <w:spacing w:before="0" w:after="302"/>
        <w:ind w:right="20"/>
        <w:jc w:val="both"/>
        <w:rPr>
          <w:sz w:val="28"/>
          <w:szCs w:val="28"/>
        </w:rPr>
      </w:pPr>
      <w:r w:rsidRPr="005147C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proofErr w:type="gramStart"/>
      <w:r w:rsidRPr="005147CD">
        <w:rPr>
          <w:color w:val="000000"/>
          <w:sz w:val="28"/>
          <w:szCs w:val="28"/>
        </w:rPr>
        <w:t xml:space="preserve">В соответствии с требованиями Федеральных законов РФ от 21.12.1994 № 68-ФЗ «О защите населения и территорий от чрезвычайных ситуаций природного и техногенного характера», от 06.10.2003 № 131-Ф3 «Об общих принципах местного самоуправления в Российской Федерации», постановления Правительства Ленинградской области от 29.12.2007 № 352 «Правила охраны жизни людей на водных объектах Ленинградской области» </w:t>
      </w:r>
      <w:r>
        <w:rPr>
          <w:color w:val="000000"/>
          <w:sz w:val="28"/>
          <w:szCs w:val="28"/>
        </w:rPr>
        <w:t>и  в связи с предпосылками становления ледового покрова на реке</w:t>
      </w:r>
      <w:r w:rsidRPr="005147CD">
        <w:rPr>
          <w:color w:val="000000"/>
          <w:sz w:val="28"/>
          <w:szCs w:val="28"/>
        </w:rPr>
        <w:t xml:space="preserve"> Нева</w:t>
      </w:r>
      <w:proofErr w:type="gramEnd"/>
      <w:r>
        <w:rPr>
          <w:color w:val="000000"/>
          <w:sz w:val="28"/>
          <w:szCs w:val="28"/>
        </w:rPr>
        <w:t>,</w:t>
      </w:r>
      <w:r w:rsidRPr="00514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5147CD">
        <w:rPr>
          <w:color w:val="000000"/>
          <w:sz w:val="28"/>
          <w:szCs w:val="28"/>
        </w:rPr>
        <w:t xml:space="preserve"> а также в целях обеспечения безопасности людей на территории МО «</w:t>
      </w:r>
      <w:proofErr w:type="spellStart"/>
      <w:r w:rsidRPr="005147CD">
        <w:rPr>
          <w:color w:val="000000"/>
          <w:sz w:val="28"/>
          <w:szCs w:val="28"/>
        </w:rPr>
        <w:t>Дубровское</w:t>
      </w:r>
      <w:proofErr w:type="spellEnd"/>
      <w:r w:rsidRPr="005147CD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,</w:t>
      </w:r>
    </w:p>
    <w:p w:rsidR="002B022D" w:rsidRDefault="002B022D" w:rsidP="002B022D">
      <w:pPr>
        <w:pStyle w:val="a3"/>
        <w:shd w:val="clear" w:color="auto" w:fill="auto"/>
        <w:spacing w:before="0" w:after="317" w:line="240" w:lineRule="exact"/>
        <w:jc w:val="both"/>
        <w:rPr>
          <w:color w:val="000000"/>
          <w:sz w:val="28"/>
          <w:szCs w:val="28"/>
        </w:rPr>
      </w:pPr>
      <w:r w:rsidRPr="005147CD">
        <w:rPr>
          <w:color w:val="000000"/>
          <w:sz w:val="28"/>
          <w:szCs w:val="28"/>
        </w:rPr>
        <w:t>ПОСТАНОВЛЯЮ:</w:t>
      </w:r>
    </w:p>
    <w:p w:rsidR="002B022D" w:rsidRPr="005147CD" w:rsidRDefault="002B022D" w:rsidP="002B022D">
      <w:pPr>
        <w:pStyle w:val="a3"/>
        <w:shd w:val="clear" w:color="auto" w:fill="auto"/>
        <w:spacing w:before="0" w:after="0" w:line="322" w:lineRule="exact"/>
        <w:ind w:righ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   </w:t>
      </w:r>
      <w:r>
        <w:rPr>
          <w:sz w:val="28"/>
          <w:szCs w:val="28"/>
        </w:rPr>
        <w:t>В</w:t>
      </w:r>
      <w:r w:rsidRPr="004E5884">
        <w:rPr>
          <w:sz w:val="28"/>
          <w:szCs w:val="28"/>
        </w:rPr>
        <w:t xml:space="preserve"> период становления и разрушения ледового покрова</w:t>
      </w:r>
      <w:r>
        <w:rPr>
          <w:sz w:val="28"/>
          <w:szCs w:val="28"/>
        </w:rPr>
        <w:t xml:space="preserve"> з</w:t>
      </w:r>
      <w:r w:rsidRPr="004E5884">
        <w:rPr>
          <w:sz w:val="28"/>
          <w:szCs w:val="28"/>
        </w:rPr>
        <w:t>апретить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 </w:t>
      </w:r>
      <w:r w:rsidR="00F768D6">
        <w:rPr>
          <w:color w:val="000000"/>
          <w:sz w:val="28"/>
          <w:szCs w:val="28"/>
        </w:rPr>
        <w:t xml:space="preserve">06 декабря 2019 года выход </w:t>
      </w:r>
      <w:r>
        <w:rPr>
          <w:color w:val="000000"/>
          <w:sz w:val="28"/>
          <w:szCs w:val="28"/>
        </w:rPr>
        <w:t xml:space="preserve">граждан </w:t>
      </w:r>
      <w:r w:rsidR="00F768D6">
        <w:rPr>
          <w:color w:val="000000"/>
          <w:sz w:val="28"/>
          <w:szCs w:val="28"/>
        </w:rPr>
        <w:t xml:space="preserve">и выезд на различных видах автотранспортных (транспортных) средствах </w:t>
      </w:r>
      <w:r>
        <w:rPr>
          <w:color w:val="000000"/>
          <w:sz w:val="28"/>
          <w:szCs w:val="28"/>
        </w:rPr>
        <w:t>на лёд реки Нева и  реки Дубровка в пределах границ территории</w:t>
      </w:r>
      <w:r w:rsidRPr="005147CD">
        <w:rPr>
          <w:color w:val="000000"/>
          <w:sz w:val="28"/>
          <w:szCs w:val="28"/>
        </w:rPr>
        <w:t xml:space="preserve"> МО «</w:t>
      </w:r>
      <w:proofErr w:type="spellStart"/>
      <w:r w:rsidRPr="005147CD">
        <w:rPr>
          <w:color w:val="000000"/>
          <w:sz w:val="28"/>
          <w:szCs w:val="28"/>
        </w:rPr>
        <w:t>Дубровское</w:t>
      </w:r>
      <w:proofErr w:type="spellEnd"/>
      <w:r w:rsidRPr="005147CD">
        <w:rPr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</w:t>
      </w:r>
      <w:r>
        <w:rPr>
          <w:color w:val="000000"/>
          <w:sz w:val="28"/>
          <w:szCs w:val="28"/>
        </w:rPr>
        <w:t>.</w:t>
      </w:r>
      <w:r w:rsidRPr="00514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Выход </w:t>
      </w:r>
      <w:r w:rsidR="00F768D6">
        <w:rPr>
          <w:color w:val="000000"/>
          <w:sz w:val="28"/>
          <w:szCs w:val="28"/>
        </w:rPr>
        <w:t xml:space="preserve">и выезд </w:t>
      </w:r>
      <w:r>
        <w:rPr>
          <w:color w:val="000000"/>
          <w:sz w:val="28"/>
          <w:szCs w:val="28"/>
        </w:rPr>
        <w:t xml:space="preserve">на лёд запретить </w:t>
      </w:r>
      <w:r w:rsidRPr="005147CD">
        <w:rPr>
          <w:color w:val="000000"/>
          <w:sz w:val="28"/>
          <w:szCs w:val="28"/>
        </w:rPr>
        <w:t xml:space="preserve">до наступления </w:t>
      </w:r>
      <w:r>
        <w:rPr>
          <w:color w:val="000000"/>
          <w:sz w:val="28"/>
          <w:szCs w:val="28"/>
        </w:rPr>
        <w:t xml:space="preserve">периода </w:t>
      </w:r>
      <w:r w:rsidRPr="005147CD">
        <w:rPr>
          <w:color w:val="000000"/>
          <w:sz w:val="28"/>
          <w:szCs w:val="28"/>
        </w:rPr>
        <w:t xml:space="preserve"> полного формирования </w:t>
      </w:r>
      <w:r>
        <w:rPr>
          <w:color w:val="000000"/>
          <w:sz w:val="28"/>
          <w:szCs w:val="28"/>
        </w:rPr>
        <w:t xml:space="preserve">ледового покрова </w:t>
      </w:r>
      <w:r w:rsidRPr="005147CD">
        <w:rPr>
          <w:color w:val="000000"/>
          <w:sz w:val="28"/>
          <w:szCs w:val="28"/>
        </w:rPr>
        <w:t>(толщина льда св</w:t>
      </w:r>
      <w:r>
        <w:rPr>
          <w:color w:val="000000"/>
          <w:sz w:val="28"/>
          <w:szCs w:val="28"/>
        </w:rPr>
        <w:t xml:space="preserve">ыше 20 см), а также в период </w:t>
      </w:r>
      <w:r w:rsidRPr="005147CD">
        <w:rPr>
          <w:color w:val="000000"/>
          <w:sz w:val="28"/>
          <w:szCs w:val="28"/>
        </w:rPr>
        <w:t xml:space="preserve"> таяния </w:t>
      </w:r>
      <w:r>
        <w:rPr>
          <w:color w:val="000000"/>
          <w:sz w:val="28"/>
          <w:szCs w:val="28"/>
        </w:rPr>
        <w:t xml:space="preserve">льда </w:t>
      </w:r>
      <w:r w:rsidRPr="005147CD">
        <w:rPr>
          <w:color w:val="000000"/>
          <w:sz w:val="28"/>
          <w:szCs w:val="28"/>
        </w:rPr>
        <w:t xml:space="preserve">с потерей </w:t>
      </w:r>
      <w:r>
        <w:rPr>
          <w:color w:val="000000"/>
          <w:sz w:val="28"/>
          <w:szCs w:val="28"/>
        </w:rPr>
        <w:t xml:space="preserve">его </w:t>
      </w:r>
      <w:r w:rsidRPr="005147CD">
        <w:rPr>
          <w:color w:val="000000"/>
          <w:sz w:val="28"/>
          <w:szCs w:val="28"/>
        </w:rPr>
        <w:t>устойчивости и возможностью отрыва льдин от припоя.</w:t>
      </w:r>
    </w:p>
    <w:p w:rsidR="00F768D6" w:rsidRDefault="002B022D" w:rsidP="00F768D6">
      <w:pPr>
        <w:pStyle w:val="a3"/>
        <w:shd w:val="clear" w:color="auto" w:fill="auto"/>
        <w:spacing w:before="0" w:after="317"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</w:t>
      </w:r>
      <w:r w:rsidRPr="005147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5147CD">
        <w:rPr>
          <w:color w:val="000000"/>
          <w:sz w:val="28"/>
          <w:szCs w:val="28"/>
        </w:rPr>
        <w:t xml:space="preserve">Председателю комиссии </w:t>
      </w:r>
      <w:r>
        <w:rPr>
          <w:color w:val="000000"/>
          <w:sz w:val="28"/>
          <w:szCs w:val="28"/>
        </w:rPr>
        <w:t xml:space="preserve"> </w:t>
      </w:r>
      <w:r w:rsidRPr="005147C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 </w:t>
      </w:r>
      <w:r w:rsidRPr="005147CD">
        <w:rPr>
          <w:color w:val="000000"/>
          <w:sz w:val="28"/>
          <w:szCs w:val="28"/>
        </w:rPr>
        <w:t xml:space="preserve">предупреждению </w:t>
      </w:r>
      <w:r>
        <w:rPr>
          <w:color w:val="000000"/>
          <w:sz w:val="28"/>
          <w:szCs w:val="28"/>
        </w:rPr>
        <w:t xml:space="preserve"> </w:t>
      </w:r>
      <w:r w:rsidRPr="005147CD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 </w:t>
      </w:r>
      <w:r w:rsidRPr="005147CD">
        <w:rPr>
          <w:color w:val="000000"/>
          <w:sz w:val="28"/>
          <w:szCs w:val="28"/>
        </w:rPr>
        <w:t>ликвидации чрезвычайных ситуаций (КЧС</w:t>
      </w:r>
      <w:r w:rsidR="00F768D6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ПБ</w:t>
      </w:r>
      <w:r w:rsidRPr="005147CD">
        <w:rPr>
          <w:color w:val="000000"/>
          <w:sz w:val="28"/>
          <w:szCs w:val="28"/>
        </w:rPr>
        <w:t>):</w:t>
      </w:r>
    </w:p>
    <w:p w:rsidR="00F768D6" w:rsidRDefault="002B022D" w:rsidP="00F768D6">
      <w:pPr>
        <w:pStyle w:val="a3"/>
        <w:shd w:val="clear" w:color="auto" w:fill="auto"/>
        <w:spacing w:before="0" w:after="317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  </w:t>
      </w:r>
      <w:r w:rsidRPr="005147CD">
        <w:rPr>
          <w:color w:val="000000"/>
          <w:sz w:val="28"/>
          <w:szCs w:val="28"/>
        </w:rPr>
        <w:t>Организовать взаимодействие с работниками УВД по Всеволожскому району, отделением Центра ГИМС ГУ МЧС России по Ленинградской обл</w:t>
      </w:r>
      <w:r>
        <w:rPr>
          <w:color w:val="000000"/>
          <w:sz w:val="28"/>
          <w:szCs w:val="28"/>
        </w:rPr>
        <w:t xml:space="preserve">асти в организации рейдов на реках Нева и  </w:t>
      </w:r>
      <w:r w:rsidRPr="005147CD">
        <w:rPr>
          <w:color w:val="000000"/>
          <w:sz w:val="28"/>
          <w:szCs w:val="28"/>
        </w:rPr>
        <w:t>Дубровка с целью проверки выполнения гражданами нормативно-правовых актов по данному вопросу.</w:t>
      </w:r>
    </w:p>
    <w:p w:rsidR="002B022D" w:rsidRPr="005147CD" w:rsidRDefault="002B022D" w:rsidP="00233A8E">
      <w:pPr>
        <w:pStyle w:val="a3"/>
        <w:shd w:val="clear" w:color="auto" w:fill="auto"/>
        <w:spacing w:before="0" w:after="317" w:line="240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F768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Редакции газеты «Вести Дубровки» о</w:t>
      </w:r>
      <w:r w:rsidRPr="005147CD">
        <w:rPr>
          <w:color w:val="000000"/>
          <w:sz w:val="28"/>
          <w:szCs w:val="28"/>
        </w:rPr>
        <w:t>существлять информирование населения о п</w:t>
      </w:r>
      <w:r>
        <w:rPr>
          <w:color w:val="000000"/>
          <w:sz w:val="28"/>
          <w:szCs w:val="28"/>
        </w:rPr>
        <w:t>рогнозе ледовой обстановки на реках Нева и  Дубровка в пределах границ</w:t>
      </w:r>
      <w:r w:rsidRPr="005147CD">
        <w:rPr>
          <w:color w:val="000000"/>
          <w:sz w:val="28"/>
          <w:szCs w:val="28"/>
        </w:rPr>
        <w:t xml:space="preserve"> МО «</w:t>
      </w:r>
      <w:proofErr w:type="spellStart"/>
      <w:r w:rsidRPr="005147CD">
        <w:rPr>
          <w:color w:val="000000"/>
          <w:sz w:val="28"/>
          <w:szCs w:val="28"/>
        </w:rPr>
        <w:t>Дубровское</w:t>
      </w:r>
      <w:proofErr w:type="spellEnd"/>
      <w:r w:rsidRPr="005147CD">
        <w:rPr>
          <w:color w:val="000000"/>
          <w:sz w:val="28"/>
          <w:szCs w:val="28"/>
        </w:rPr>
        <w:t xml:space="preserve"> городское поселение»</w:t>
      </w:r>
      <w:r>
        <w:rPr>
          <w:color w:val="000000"/>
          <w:sz w:val="28"/>
          <w:szCs w:val="28"/>
        </w:rPr>
        <w:t>.</w:t>
      </w:r>
      <w:r w:rsidR="00233A8E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средства массовой информации п</w:t>
      </w:r>
      <w:r w:rsidRPr="005147CD">
        <w:rPr>
          <w:color w:val="000000"/>
          <w:sz w:val="28"/>
          <w:szCs w:val="28"/>
        </w:rPr>
        <w:t>роводить разъяснительную работу с населением с целью доведения основных мер безопа</w:t>
      </w:r>
      <w:r>
        <w:rPr>
          <w:color w:val="000000"/>
          <w:sz w:val="28"/>
          <w:szCs w:val="28"/>
        </w:rPr>
        <w:t>сности при нахождении на льду реки Нева  и  Дубровка, а также информирование</w:t>
      </w:r>
      <w:r w:rsidRPr="005147CD">
        <w:rPr>
          <w:color w:val="000000"/>
          <w:sz w:val="28"/>
          <w:szCs w:val="28"/>
        </w:rPr>
        <w:t xml:space="preserve"> о телефонах служб спасения.</w:t>
      </w:r>
      <w:r>
        <w:rPr>
          <w:color w:val="000000"/>
          <w:sz w:val="28"/>
          <w:szCs w:val="28"/>
        </w:rPr>
        <w:t xml:space="preserve">        </w:t>
      </w:r>
    </w:p>
    <w:p w:rsidR="002B022D" w:rsidRPr="0030337C" w:rsidRDefault="002B022D" w:rsidP="002B022D">
      <w:pPr>
        <w:shd w:val="clear" w:color="auto" w:fill="FFFFFF"/>
        <w:tabs>
          <w:tab w:val="left" w:pos="876"/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30337C">
        <w:rPr>
          <w:rFonts w:ascii="Times New Roman" w:hAnsi="Times New Roman" w:cs="Times New Roman"/>
          <w:sz w:val="28"/>
          <w:szCs w:val="28"/>
        </w:rPr>
        <w:t>.</w:t>
      </w:r>
      <w:r w:rsidR="00233A8E">
        <w:rPr>
          <w:rFonts w:ascii="Times New Roman" w:hAnsi="Times New Roman" w:cs="Times New Roman"/>
          <w:sz w:val="28"/>
          <w:szCs w:val="28"/>
        </w:rPr>
        <w:t xml:space="preserve">  </w:t>
      </w:r>
      <w:r w:rsidRPr="00171CE5">
        <w:rPr>
          <w:rFonts w:ascii="Times New Roman" w:hAnsi="Times New Roman" w:cs="Times New Roman"/>
          <w:sz w:val="28"/>
          <w:szCs w:val="28"/>
        </w:rPr>
        <w:t xml:space="preserve">Директору  МКУ «Агентство по культуре и спорту» </w:t>
      </w:r>
      <w:r>
        <w:rPr>
          <w:rFonts w:ascii="Times New Roman" w:hAnsi="Times New Roman" w:cs="Times New Roman"/>
          <w:sz w:val="28"/>
          <w:szCs w:val="28"/>
        </w:rPr>
        <w:t xml:space="preserve">  Фроловой Е.И</w:t>
      </w:r>
      <w:r w:rsidRPr="00171CE5">
        <w:rPr>
          <w:rFonts w:ascii="Times New Roman" w:hAnsi="Times New Roman" w:cs="Times New Roman"/>
          <w:sz w:val="28"/>
          <w:szCs w:val="28"/>
        </w:rPr>
        <w:t xml:space="preserve">. совместно с </w:t>
      </w:r>
      <w:r w:rsidRPr="00171CE5">
        <w:rPr>
          <w:rFonts w:ascii="Times New Roman" w:hAnsi="Times New Roman" w:cs="Times New Roman"/>
          <w:b/>
          <w:spacing w:val="-1"/>
        </w:rPr>
        <w:t xml:space="preserve"> </w:t>
      </w:r>
      <w:r w:rsidRPr="00171CE5">
        <w:rPr>
          <w:rFonts w:ascii="Times New Roman" w:hAnsi="Times New Roman" w:cs="Times New Roman"/>
          <w:sz w:val="28"/>
          <w:szCs w:val="28"/>
        </w:rPr>
        <w:t>генеральным директором</w:t>
      </w:r>
      <w:r>
        <w:rPr>
          <w:rFonts w:ascii="Times New Roman" w:hAnsi="Times New Roman" w:cs="Times New Roman"/>
          <w:sz w:val="28"/>
          <w:szCs w:val="28"/>
        </w:rPr>
        <w:t xml:space="preserve"> ООО «Ж</w:t>
      </w:r>
      <w:r w:rsidRPr="00171CE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768D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F768D6">
        <w:rPr>
          <w:rFonts w:ascii="Times New Roman" w:hAnsi="Times New Roman" w:cs="Times New Roman"/>
          <w:sz w:val="28"/>
          <w:szCs w:val="28"/>
        </w:rPr>
        <w:t>Гулевич</w:t>
      </w:r>
      <w:proofErr w:type="spellEnd"/>
      <w:r w:rsidR="00F768D6">
        <w:rPr>
          <w:rFonts w:ascii="Times New Roman" w:hAnsi="Times New Roman" w:cs="Times New Roman"/>
          <w:sz w:val="28"/>
          <w:szCs w:val="28"/>
        </w:rPr>
        <w:t xml:space="preserve"> О</w:t>
      </w:r>
      <w:r w:rsidRPr="00171CE5">
        <w:rPr>
          <w:rFonts w:ascii="Times New Roman" w:hAnsi="Times New Roman" w:cs="Times New Roman"/>
          <w:sz w:val="28"/>
          <w:szCs w:val="28"/>
        </w:rPr>
        <w:t>.А. разместить</w:t>
      </w:r>
      <w:r w:rsidRPr="0030337C">
        <w:rPr>
          <w:rFonts w:ascii="Times New Roman" w:hAnsi="Times New Roman" w:cs="Times New Roman"/>
          <w:sz w:val="28"/>
          <w:szCs w:val="28"/>
        </w:rPr>
        <w:t xml:space="preserve"> предупреждающие </w:t>
      </w:r>
      <w:r w:rsidR="00233A8E">
        <w:rPr>
          <w:rFonts w:ascii="Times New Roman" w:hAnsi="Times New Roman" w:cs="Times New Roman"/>
          <w:sz w:val="28"/>
          <w:szCs w:val="28"/>
        </w:rPr>
        <w:t xml:space="preserve">вывески и </w:t>
      </w:r>
      <w:r w:rsidRPr="0030337C">
        <w:rPr>
          <w:rFonts w:ascii="Times New Roman" w:hAnsi="Times New Roman" w:cs="Times New Roman"/>
          <w:sz w:val="28"/>
          <w:szCs w:val="28"/>
        </w:rPr>
        <w:t xml:space="preserve">баннеры в местах возможного выхода </w:t>
      </w:r>
      <w:r w:rsidR="00233A8E">
        <w:rPr>
          <w:rFonts w:ascii="Times New Roman" w:hAnsi="Times New Roman" w:cs="Times New Roman"/>
          <w:sz w:val="28"/>
          <w:szCs w:val="28"/>
        </w:rPr>
        <w:t xml:space="preserve">и выезда </w:t>
      </w:r>
      <w:r w:rsidRPr="0030337C">
        <w:rPr>
          <w:rFonts w:ascii="Times New Roman" w:hAnsi="Times New Roman" w:cs="Times New Roman"/>
          <w:sz w:val="28"/>
          <w:szCs w:val="28"/>
        </w:rPr>
        <w:t>граждан на лёд.</w:t>
      </w:r>
    </w:p>
    <w:p w:rsidR="002B022D" w:rsidRPr="005147CD" w:rsidRDefault="00F768D6" w:rsidP="00F768D6">
      <w:pPr>
        <w:pStyle w:val="a3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      </w:t>
      </w:r>
      <w:r w:rsidR="002B022D" w:rsidRPr="005147CD">
        <w:rPr>
          <w:color w:val="000000"/>
          <w:sz w:val="28"/>
          <w:szCs w:val="28"/>
        </w:rPr>
        <w:t>Опубликовать Постановление в газете «Вести Дубровки».</w:t>
      </w:r>
    </w:p>
    <w:p w:rsidR="002B022D" w:rsidRPr="005147CD" w:rsidRDefault="00F768D6" w:rsidP="00F768D6">
      <w:pPr>
        <w:pStyle w:val="a3"/>
        <w:shd w:val="clear" w:color="auto" w:fill="auto"/>
        <w:spacing w:before="0" w:after="665"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      </w:t>
      </w:r>
      <w:r w:rsidR="002B022D" w:rsidRPr="005147CD">
        <w:rPr>
          <w:color w:val="000000"/>
          <w:sz w:val="28"/>
          <w:szCs w:val="28"/>
        </w:rPr>
        <w:t>Контроль исполнения постановления оставляю за собой.</w:t>
      </w:r>
    </w:p>
    <w:p w:rsidR="002B022D" w:rsidRDefault="002B022D" w:rsidP="002B022D">
      <w:pPr>
        <w:pStyle w:val="a3"/>
        <w:shd w:val="clear" w:color="auto" w:fill="auto"/>
        <w:spacing w:before="0" w:after="0" w:line="240" w:lineRule="exact"/>
        <w:ind w:left="20"/>
        <w:jc w:val="left"/>
        <w:rPr>
          <w:color w:val="000000"/>
          <w:sz w:val="28"/>
          <w:szCs w:val="28"/>
        </w:rPr>
      </w:pPr>
    </w:p>
    <w:p w:rsidR="002B022D" w:rsidRDefault="002B022D" w:rsidP="002B022D">
      <w:pPr>
        <w:pStyle w:val="a3"/>
        <w:shd w:val="clear" w:color="auto" w:fill="auto"/>
        <w:spacing w:before="0" w:after="0" w:line="240" w:lineRule="exact"/>
        <w:ind w:left="20"/>
        <w:jc w:val="left"/>
        <w:rPr>
          <w:color w:val="000000"/>
          <w:sz w:val="28"/>
          <w:szCs w:val="28"/>
        </w:rPr>
      </w:pPr>
    </w:p>
    <w:p w:rsidR="00DB0C96" w:rsidRDefault="00F768D6" w:rsidP="00F768D6">
      <w:pPr>
        <w:tabs>
          <w:tab w:val="left" w:pos="4159"/>
        </w:tabs>
        <w:rPr>
          <w:rFonts w:ascii="Times New Roman" w:hAnsi="Times New Roman"/>
          <w:sz w:val="28"/>
          <w:szCs w:val="28"/>
        </w:rPr>
      </w:pPr>
      <w:proofErr w:type="spellStart"/>
      <w:r w:rsidRPr="00F768D6">
        <w:rPr>
          <w:rFonts w:ascii="Times New Roman" w:hAnsi="Times New Roman"/>
          <w:sz w:val="28"/>
          <w:szCs w:val="28"/>
        </w:rPr>
        <w:t>Вр.и</w:t>
      </w:r>
      <w:proofErr w:type="gramStart"/>
      <w:r w:rsidRPr="00F768D6">
        <w:rPr>
          <w:rFonts w:ascii="Times New Roman" w:hAnsi="Times New Roman"/>
          <w:sz w:val="28"/>
          <w:szCs w:val="28"/>
        </w:rPr>
        <w:t>.о</w:t>
      </w:r>
      <w:proofErr w:type="spellEnd"/>
      <w:proofErr w:type="gramEnd"/>
      <w:r w:rsidRPr="00F768D6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DB0C96" w:rsidRPr="00DB0C96" w:rsidRDefault="00DB0C96" w:rsidP="00F768D6">
      <w:pPr>
        <w:tabs>
          <w:tab w:val="left" w:pos="4159"/>
        </w:tabs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 xml:space="preserve">главный специалист  муниципального имущества, </w:t>
      </w:r>
    </w:p>
    <w:p w:rsidR="00DB0C96" w:rsidRPr="00DB0C96" w:rsidRDefault="00DB0C96" w:rsidP="00F768D6">
      <w:pPr>
        <w:tabs>
          <w:tab w:val="left" w:pos="4159"/>
        </w:tabs>
        <w:rPr>
          <w:rFonts w:ascii="Times New Roman" w:hAnsi="Times New Roman" w:cs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 xml:space="preserve">рынка и агропромышленного комплекса  администрации </w:t>
      </w:r>
    </w:p>
    <w:p w:rsidR="00DB0C96" w:rsidRDefault="00DB0C96" w:rsidP="00F768D6">
      <w:pPr>
        <w:tabs>
          <w:tab w:val="left" w:pos="4159"/>
        </w:tabs>
        <w:rPr>
          <w:rFonts w:ascii="Times New Roman" w:hAnsi="Times New Roman"/>
          <w:sz w:val="28"/>
          <w:szCs w:val="28"/>
        </w:rPr>
      </w:pPr>
      <w:r w:rsidRPr="00DB0C9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Pr="00DB0C96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Pr="00DB0C96">
        <w:rPr>
          <w:rFonts w:ascii="Times New Roman" w:hAnsi="Times New Roman" w:cs="Times New Roman"/>
          <w:sz w:val="28"/>
          <w:szCs w:val="28"/>
        </w:rPr>
        <w:t xml:space="preserve"> городское  поселение»</w:t>
      </w:r>
      <w:r w:rsidR="00F768D6" w:rsidRPr="00DB0C96">
        <w:rPr>
          <w:rFonts w:ascii="Times New Roman" w:hAnsi="Times New Roman" w:cs="Times New Roman"/>
          <w:sz w:val="28"/>
          <w:szCs w:val="28"/>
        </w:rPr>
        <w:t xml:space="preserve">    </w:t>
      </w:r>
      <w:r w:rsidR="00F768D6" w:rsidRPr="00F768D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</w:p>
    <w:p w:rsidR="00F768D6" w:rsidRPr="00F768D6" w:rsidRDefault="00DB0C96" w:rsidP="00F768D6">
      <w:pPr>
        <w:tabs>
          <w:tab w:val="left" w:pos="415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F768D6" w:rsidRPr="00F768D6">
        <w:rPr>
          <w:rFonts w:ascii="Times New Roman" w:hAnsi="Times New Roman"/>
          <w:sz w:val="28"/>
          <w:szCs w:val="28"/>
        </w:rPr>
        <w:t>Ю.К. Ищенко</w:t>
      </w:r>
    </w:p>
    <w:p w:rsidR="00F768D6" w:rsidRPr="00171CE5" w:rsidRDefault="00F768D6" w:rsidP="00F768D6">
      <w:pPr>
        <w:tabs>
          <w:tab w:val="left" w:pos="4159"/>
        </w:tabs>
        <w:rPr>
          <w:rFonts w:ascii="Times New Roman" w:hAnsi="Times New Roman" w:cs="Times New Roman"/>
          <w:sz w:val="28"/>
          <w:szCs w:val="28"/>
        </w:rPr>
      </w:pPr>
      <w:r w:rsidRPr="00764DC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2B022D" w:rsidRPr="00171CE5" w:rsidRDefault="002B022D" w:rsidP="002B02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022D" w:rsidRPr="00764DCC" w:rsidRDefault="002B022D" w:rsidP="002B022D">
      <w:pPr>
        <w:tabs>
          <w:tab w:val="left" w:pos="4159"/>
        </w:tabs>
        <w:jc w:val="both"/>
        <w:rPr>
          <w:sz w:val="28"/>
          <w:szCs w:val="28"/>
        </w:rPr>
      </w:pPr>
      <w:r w:rsidRPr="00764DCC">
        <w:rPr>
          <w:sz w:val="28"/>
          <w:szCs w:val="28"/>
        </w:rPr>
        <w:tab/>
      </w:r>
    </w:p>
    <w:p w:rsidR="002B022D" w:rsidRDefault="002B022D" w:rsidP="002B022D"/>
    <w:p w:rsidR="002B022D" w:rsidRDefault="002B022D" w:rsidP="002B022D"/>
    <w:p w:rsidR="002B022D" w:rsidRDefault="002B022D"/>
    <w:sectPr w:rsidR="002B022D" w:rsidSect="00F768D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A528A318"/>
    <w:lvl w:ilvl="0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3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022D"/>
    <w:rsid w:val="002225D9"/>
    <w:rsid w:val="00233A8E"/>
    <w:rsid w:val="002B022D"/>
    <w:rsid w:val="0072611D"/>
    <w:rsid w:val="00C8665B"/>
    <w:rsid w:val="00DB0C96"/>
    <w:rsid w:val="00F7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2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B022D"/>
    <w:pPr>
      <w:shd w:val="clear" w:color="auto" w:fill="FFFFFF"/>
      <w:spacing w:before="1500" w:after="240" w:line="317" w:lineRule="exact"/>
      <w:jc w:val="center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rsid w:val="002B022D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Normal">
    <w:name w:val="ConsPlusNormal"/>
    <w:rsid w:val="002B02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2B022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B022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22D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БугаевВИ</dc:creator>
  <cp:lastModifiedBy>БугаевВИ</cp:lastModifiedBy>
  <cp:revision>6</cp:revision>
  <cp:lastPrinted>2019-12-04T10:04:00Z</cp:lastPrinted>
  <dcterms:created xsi:type="dcterms:W3CDTF">2019-12-04T09:23:00Z</dcterms:created>
  <dcterms:modified xsi:type="dcterms:W3CDTF">2019-12-05T08:33:00Z</dcterms:modified>
</cp:coreProperties>
</file>