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86B" w:rsidRDefault="005B0D85" w:rsidP="00E1686B">
      <w:pPr>
        <w:ind w:right="-5"/>
        <w:rPr>
          <w:b/>
          <w:sz w:val="22"/>
          <w:szCs w:val="22"/>
        </w:rPr>
      </w:pPr>
      <w:r>
        <w:rPr>
          <w:b/>
          <w:sz w:val="22"/>
          <w:szCs w:val="22"/>
        </w:rPr>
        <w:t xml:space="preserve">  </w:t>
      </w:r>
    </w:p>
    <w:p w:rsidR="00E1686B" w:rsidRPr="00EC2FB3" w:rsidRDefault="00EC2FB3" w:rsidP="00A4056E">
      <w:pPr>
        <w:jc w:val="center"/>
        <w:rPr>
          <w:sz w:val="28"/>
          <w:szCs w:val="28"/>
        </w:rPr>
      </w:pPr>
      <w:bookmarkStart w:id="0" w:name="_GoBack"/>
      <w:r w:rsidRPr="00EC2FB3">
        <w:rPr>
          <w:noProof/>
          <w:sz w:val="28"/>
          <w:szCs w:val="22"/>
        </w:rPr>
        <w:t>ГЕРБ</w:t>
      </w:r>
    </w:p>
    <w:bookmarkEnd w:id="0"/>
    <w:p w:rsidR="00A4056E" w:rsidRDefault="00A4056E" w:rsidP="00A4056E">
      <w:pPr>
        <w:jc w:val="center"/>
        <w:rPr>
          <w:sz w:val="28"/>
          <w:szCs w:val="28"/>
        </w:rPr>
      </w:pPr>
    </w:p>
    <w:p w:rsidR="00E1686B" w:rsidRPr="004E1303" w:rsidRDefault="00E1686B" w:rsidP="00E1686B">
      <w:pPr>
        <w:jc w:val="center"/>
        <w:rPr>
          <w:sz w:val="28"/>
          <w:szCs w:val="28"/>
        </w:rPr>
      </w:pPr>
      <w:r w:rsidRPr="004E1303">
        <w:rPr>
          <w:sz w:val="28"/>
          <w:szCs w:val="28"/>
        </w:rPr>
        <w:t>МУНИЦИПАЛЬНОЕ  ОБРАЗОВАНИЕ</w:t>
      </w:r>
    </w:p>
    <w:p w:rsidR="00E1686B" w:rsidRPr="004E1303" w:rsidRDefault="00E1686B" w:rsidP="00E1686B">
      <w:pPr>
        <w:jc w:val="center"/>
        <w:rPr>
          <w:sz w:val="28"/>
          <w:szCs w:val="28"/>
        </w:rPr>
      </w:pPr>
      <w:r w:rsidRPr="004E1303">
        <w:rPr>
          <w:sz w:val="28"/>
          <w:szCs w:val="28"/>
        </w:rPr>
        <w:t>«ДУБРОВСКОЕ ГОРОДСКОЕ ПОСЕЛЕНИЕ»</w:t>
      </w:r>
    </w:p>
    <w:p w:rsidR="00E1686B" w:rsidRPr="004E1303" w:rsidRDefault="00E1686B" w:rsidP="00E1686B">
      <w:pPr>
        <w:jc w:val="center"/>
        <w:rPr>
          <w:sz w:val="28"/>
          <w:szCs w:val="28"/>
        </w:rPr>
      </w:pPr>
      <w:r w:rsidRPr="004E1303">
        <w:rPr>
          <w:sz w:val="28"/>
          <w:szCs w:val="28"/>
        </w:rPr>
        <w:t>ВСЕВОЛОЖСКОГО МУНИЦИПАЛЬНОГО РАЙОНА</w:t>
      </w:r>
    </w:p>
    <w:p w:rsidR="00E1686B" w:rsidRPr="004E1303" w:rsidRDefault="00E1686B" w:rsidP="00E1686B">
      <w:pPr>
        <w:jc w:val="center"/>
        <w:rPr>
          <w:sz w:val="28"/>
          <w:szCs w:val="28"/>
        </w:rPr>
      </w:pPr>
      <w:r w:rsidRPr="004E1303">
        <w:rPr>
          <w:sz w:val="28"/>
          <w:szCs w:val="28"/>
        </w:rPr>
        <w:t>ЛЕНИНГРАДСКОЙ ОБЛАСТИ</w:t>
      </w:r>
    </w:p>
    <w:p w:rsidR="00E1686B" w:rsidRPr="004E1303" w:rsidRDefault="00E1686B" w:rsidP="00E1686B">
      <w:pPr>
        <w:rPr>
          <w:sz w:val="28"/>
          <w:szCs w:val="28"/>
        </w:rPr>
      </w:pPr>
    </w:p>
    <w:p w:rsidR="00E1686B" w:rsidRPr="004E1303" w:rsidRDefault="00E1686B" w:rsidP="00E1686B">
      <w:pPr>
        <w:jc w:val="center"/>
        <w:rPr>
          <w:sz w:val="28"/>
          <w:szCs w:val="28"/>
        </w:rPr>
      </w:pPr>
      <w:r w:rsidRPr="004E1303">
        <w:rPr>
          <w:sz w:val="28"/>
          <w:szCs w:val="28"/>
        </w:rPr>
        <w:t>АДМИНИСТРАЦИЯ</w:t>
      </w:r>
    </w:p>
    <w:p w:rsidR="00E1686B" w:rsidRDefault="00E1686B" w:rsidP="00E1686B"/>
    <w:p w:rsidR="00A4056E" w:rsidRDefault="00E1686B" w:rsidP="00D664E6">
      <w:pPr>
        <w:jc w:val="center"/>
      </w:pPr>
      <w:r>
        <w:rPr>
          <w:b/>
          <w:sz w:val="52"/>
          <w:szCs w:val="52"/>
        </w:rPr>
        <w:t>ПОСТАНОВЛЕНИ</w:t>
      </w:r>
      <w:r w:rsidRPr="00003359">
        <w:rPr>
          <w:b/>
          <w:sz w:val="52"/>
          <w:szCs w:val="52"/>
        </w:rPr>
        <w:t>Е</w:t>
      </w:r>
    </w:p>
    <w:p w:rsidR="00E1686B" w:rsidRDefault="00E1686B" w:rsidP="00E1686B">
      <w:pPr>
        <w:tabs>
          <w:tab w:val="left" w:pos="6960"/>
        </w:tabs>
      </w:pPr>
      <w:r>
        <w:tab/>
      </w:r>
    </w:p>
    <w:p w:rsidR="00E1686B" w:rsidRPr="009B7149" w:rsidRDefault="000C0A19" w:rsidP="00E1686B">
      <w:pPr>
        <w:tabs>
          <w:tab w:val="left" w:pos="6960"/>
        </w:tabs>
        <w:rPr>
          <w:sz w:val="28"/>
          <w:szCs w:val="28"/>
        </w:rPr>
      </w:pPr>
      <w:r>
        <w:rPr>
          <w:sz w:val="28"/>
          <w:szCs w:val="28"/>
          <w:u w:val="single"/>
        </w:rPr>
        <w:t>18.03.2019</w:t>
      </w:r>
      <w:r w:rsidR="00E1686B">
        <w:rPr>
          <w:sz w:val="28"/>
          <w:szCs w:val="28"/>
        </w:rPr>
        <w:t xml:space="preserve">                                   </w:t>
      </w:r>
      <w:r w:rsidR="00E1686B" w:rsidRPr="009B7149">
        <w:rPr>
          <w:sz w:val="28"/>
          <w:szCs w:val="28"/>
        </w:rPr>
        <w:t xml:space="preserve">            </w:t>
      </w:r>
      <w:r w:rsidR="0015745D">
        <w:rPr>
          <w:sz w:val="28"/>
          <w:szCs w:val="28"/>
        </w:rPr>
        <w:t xml:space="preserve">                </w:t>
      </w:r>
      <w:r w:rsidR="00E1686B" w:rsidRPr="009B7149">
        <w:rPr>
          <w:sz w:val="28"/>
          <w:szCs w:val="28"/>
        </w:rPr>
        <w:t xml:space="preserve">        </w:t>
      </w:r>
      <w:r w:rsidR="002D6266">
        <w:rPr>
          <w:sz w:val="28"/>
          <w:szCs w:val="28"/>
        </w:rPr>
        <w:t xml:space="preserve">              </w:t>
      </w:r>
      <w:r w:rsidR="00E1686B" w:rsidRPr="009B7149">
        <w:rPr>
          <w:sz w:val="28"/>
          <w:szCs w:val="28"/>
        </w:rPr>
        <w:t xml:space="preserve"> </w:t>
      </w:r>
      <w:r w:rsidR="002D6266">
        <w:rPr>
          <w:sz w:val="28"/>
          <w:szCs w:val="28"/>
        </w:rPr>
        <w:t xml:space="preserve">       </w:t>
      </w:r>
      <w:r w:rsidR="00E1686B" w:rsidRPr="009B7149">
        <w:rPr>
          <w:sz w:val="28"/>
          <w:szCs w:val="28"/>
        </w:rPr>
        <w:t xml:space="preserve">  </w:t>
      </w:r>
      <w:r w:rsidR="00E1686B" w:rsidRPr="00BD15A7">
        <w:rPr>
          <w:sz w:val="28"/>
          <w:szCs w:val="28"/>
        </w:rPr>
        <w:t xml:space="preserve">№ </w:t>
      </w:r>
      <w:r>
        <w:rPr>
          <w:sz w:val="28"/>
          <w:szCs w:val="28"/>
          <w:u w:val="single"/>
        </w:rPr>
        <w:t>138</w:t>
      </w:r>
    </w:p>
    <w:p w:rsidR="00E1686B" w:rsidRPr="00091097" w:rsidRDefault="00E1686B" w:rsidP="00E1686B">
      <w:pPr>
        <w:rPr>
          <w:sz w:val="28"/>
          <w:szCs w:val="28"/>
        </w:rPr>
      </w:pPr>
      <w:r w:rsidRPr="009B7149">
        <w:rPr>
          <w:sz w:val="28"/>
          <w:szCs w:val="28"/>
        </w:rPr>
        <w:t>г.п. Дубровка</w:t>
      </w:r>
    </w:p>
    <w:p w:rsidR="00E1686B" w:rsidRDefault="00E1686B" w:rsidP="00E1686B">
      <w:pPr>
        <w:rPr>
          <w:sz w:val="28"/>
          <w:szCs w:val="28"/>
        </w:rPr>
      </w:pPr>
    </w:p>
    <w:p w:rsidR="00FE3E20" w:rsidRPr="00693320" w:rsidRDefault="00FE3E20" w:rsidP="00FE3E20">
      <w:pPr>
        <w:jc w:val="both"/>
        <w:rPr>
          <w:sz w:val="22"/>
          <w:szCs w:val="22"/>
        </w:rPr>
      </w:pPr>
      <w:r w:rsidRPr="00693320">
        <w:rPr>
          <w:sz w:val="22"/>
          <w:szCs w:val="22"/>
        </w:rPr>
        <w:t xml:space="preserve">О внесении изменений в Постановление Администрации </w:t>
      </w:r>
    </w:p>
    <w:p w:rsidR="00693320" w:rsidRPr="00693320" w:rsidRDefault="00FE3E20" w:rsidP="00FE3E20">
      <w:pPr>
        <w:jc w:val="both"/>
        <w:rPr>
          <w:sz w:val="22"/>
          <w:szCs w:val="22"/>
        </w:rPr>
      </w:pPr>
      <w:r w:rsidRPr="00693320">
        <w:rPr>
          <w:sz w:val="22"/>
          <w:szCs w:val="22"/>
        </w:rPr>
        <w:t>МО «Дубровское городское поселение»</w:t>
      </w:r>
      <w:r w:rsidR="002D6266">
        <w:rPr>
          <w:sz w:val="22"/>
          <w:szCs w:val="22"/>
        </w:rPr>
        <w:t xml:space="preserve"> </w:t>
      </w:r>
      <w:r w:rsidRPr="00693320">
        <w:rPr>
          <w:sz w:val="22"/>
          <w:szCs w:val="22"/>
        </w:rPr>
        <w:t xml:space="preserve">Всеволожского </w:t>
      </w:r>
    </w:p>
    <w:p w:rsidR="00693320" w:rsidRPr="00693320" w:rsidRDefault="00FE3E20" w:rsidP="00693320">
      <w:pPr>
        <w:jc w:val="both"/>
        <w:rPr>
          <w:sz w:val="22"/>
          <w:szCs w:val="22"/>
        </w:rPr>
      </w:pPr>
      <w:r w:rsidRPr="00693320">
        <w:rPr>
          <w:sz w:val="22"/>
          <w:szCs w:val="22"/>
        </w:rPr>
        <w:t xml:space="preserve">муниципального района Ленинградской </w:t>
      </w:r>
      <w:r w:rsidR="005F087C" w:rsidRPr="00693320">
        <w:rPr>
          <w:sz w:val="22"/>
          <w:szCs w:val="22"/>
        </w:rPr>
        <w:t>области №</w:t>
      </w:r>
      <w:r w:rsidR="00BD15A7" w:rsidRPr="00693320">
        <w:rPr>
          <w:sz w:val="22"/>
          <w:szCs w:val="22"/>
        </w:rPr>
        <w:t>283</w:t>
      </w:r>
      <w:r w:rsidRPr="00693320">
        <w:rPr>
          <w:sz w:val="22"/>
          <w:szCs w:val="22"/>
        </w:rPr>
        <w:t xml:space="preserve"> </w:t>
      </w:r>
    </w:p>
    <w:p w:rsidR="00BD15A7" w:rsidRPr="00693320" w:rsidRDefault="00FE3E20" w:rsidP="00693320">
      <w:pPr>
        <w:jc w:val="both"/>
        <w:rPr>
          <w:sz w:val="22"/>
          <w:szCs w:val="22"/>
        </w:rPr>
      </w:pPr>
      <w:r w:rsidRPr="00693320">
        <w:rPr>
          <w:sz w:val="22"/>
          <w:szCs w:val="22"/>
        </w:rPr>
        <w:t xml:space="preserve">от </w:t>
      </w:r>
      <w:r w:rsidR="00BD15A7" w:rsidRPr="00693320">
        <w:rPr>
          <w:sz w:val="22"/>
          <w:szCs w:val="22"/>
        </w:rPr>
        <w:t>28.09.2015г</w:t>
      </w:r>
      <w:r w:rsidRPr="00693320">
        <w:rPr>
          <w:sz w:val="22"/>
          <w:szCs w:val="22"/>
        </w:rPr>
        <w:t>.</w:t>
      </w:r>
      <w:r w:rsidRPr="00693320">
        <w:t xml:space="preserve"> </w:t>
      </w:r>
      <w:r w:rsidR="00BD15A7" w:rsidRPr="00693320">
        <w:t xml:space="preserve">«Об утверждении административного регламента </w:t>
      </w:r>
    </w:p>
    <w:p w:rsidR="00BD15A7" w:rsidRPr="00693320" w:rsidRDefault="00BD15A7" w:rsidP="00693320">
      <w:pPr>
        <w:pStyle w:val="ad"/>
        <w:rPr>
          <w:rFonts w:ascii="Times New Roman" w:hAnsi="Times New Roman" w:cs="Times New Roman"/>
        </w:rPr>
      </w:pPr>
      <w:r w:rsidRPr="00693320">
        <w:rPr>
          <w:rFonts w:ascii="Times New Roman" w:hAnsi="Times New Roman" w:cs="Times New Roman"/>
        </w:rPr>
        <w:t xml:space="preserve">предоставления муниципальной услуги «Предварительное согласование </w:t>
      </w:r>
    </w:p>
    <w:p w:rsidR="00BD15A7" w:rsidRPr="00693320" w:rsidRDefault="00BD15A7" w:rsidP="00BD15A7">
      <w:pPr>
        <w:widowControl w:val="0"/>
        <w:autoSpaceDE w:val="0"/>
        <w:autoSpaceDN w:val="0"/>
        <w:adjustRightInd w:val="0"/>
        <w:outlineLvl w:val="0"/>
      </w:pPr>
      <w:r w:rsidRPr="00693320">
        <w:t>предоставления земельного участка»</w:t>
      </w:r>
    </w:p>
    <w:p w:rsidR="00E1686B" w:rsidRPr="007D2137" w:rsidRDefault="00E1686B" w:rsidP="00E1686B">
      <w:pPr>
        <w:pStyle w:val="ConsNonformat"/>
        <w:widowControl/>
        <w:jc w:val="both"/>
        <w:rPr>
          <w:rFonts w:ascii="Times New Roman" w:hAnsi="Times New Roman" w:cs="Times New Roman"/>
          <w:sz w:val="22"/>
          <w:szCs w:val="22"/>
        </w:rPr>
      </w:pPr>
    </w:p>
    <w:p w:rsidR="00E851EC" w:rsidRDefault="00E851EC" w:rsidP="00E851EC">
      <w:pPr>
        <w:pStyle w:val="ad"/>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постановлением  Правительства  РФ  от 11.11.2005 № 679 «О Порядке разработки и утверждения административных регламентов исполнения государственных функций (предоставления государственных услуг)», Уставом муниципального образования «Дубровское городское поселение» Всеволожского муниципального района Ленинградской области,</w:t>
      </w:r>
    </w:p>
    <w:p w:rsidR="00E851EC" w:rsidRDefault="00E851EC" w:rsidP="00E1686B">
      <w:pPr>
        <w:pStyle w:val="ConsNormal"/>
        <w:widowControl/>
        <w:ind w:firstLine="0"/>
        <w:jc w:val="both"/>
        <w:rPr>
          <w:rFonts w:ascii="Times New Roman" w:hAnsi="Times New Roman" w:cs="Times New Roman"/>
          <w:sz w:val="28"/>
          <w:szCs w:val="28"/>
        </w:rPr>
      </w:pPr>
    </w:p>
    <w:p w:rsidR="00E1686B" w:rsidRPr="00E1686B" w:rsidRDefault="00E1686B" w:rsidP="00E1686B">
      <w:pPr>
        <w:pStyle w:val="ConsNormal"/>
        <w:widowControl/>
        <w:ind w:firstLine="0"/>
        <w:jc w:val="both"/>
        <w:rPr>
          <w:rFonts w:ascii="Times New Roman" w:hAnsi="Times New Roman" w:cs="Times New Roman"/>
          <w:sz w:val="28"/>
          <w:szCs w:val="28"/>
        </w:rPr>
      </w:pPr>
      <w:r w:rsidRPr="00E1686B">
        <w:rPr>
          <w:rFonts w:ascii="Times New Roman" w:hAnsi="Times New Roman" w:cs="Times New Roman"/>
          <w:sz w:val="28"/>
          <w:szCs w:val="28"/>
        </w:rPr>
        <w:t xml:space="preserve"> ПОСТАНОВЛЯЮ:</w:t>
      </w:r>
    </w:p>
    <w:p w:rsidR="00E1686B" w:rsidRPr="00E1686B" w:rsidRDefault="00E1686B" w:rsidP="00E1686B">
      <w:pPr>
        <w:pStyle w:val="ConsNormal"/>
        <w:widowControl/>
        <w:ind w:firstLine="0"/>
        <w:jc w:val="both"/>
        <w:rPr>
          <w:rFonts w:ascii="Times New Roman" w:hAnsi="Times New Roman" w:cs="Times New Roman"/>
          <w:sz w:val="28"/>
          <w:szCs w:val="28"/>
        </w:rPr>
      </w:pPr>
    </w:p>
    <w:p w:rsidR="003570A1" w:rsidRDefault="00E1686B" w:rsidP="00345C7F">
      <w:pPr>
        <w:widowControl w:val="0"/>
        <w:autoSpaceDE w:val="0"/>
        <w:autoSpaceDN w:val="0"/>
        <w:adjustRightInd w:val="0"/>
        <w:ind w:firstLine="709"/>
        <w:jc w:val="both"/>
        <w:outlineLvl w:val="0"/>
        <w:rPr>
          <w:sz w:val="28"/>
          <w:szCs w:val="28"/>
        </w:rPr>
      </w:pPr>
      <w:r w:rsidRPr="00E1686B">
        <w:rPr>
          <w:sz w:val="28"/>
          <w:szCs w:val="28"/>
        </w:rPr>
        <w:t xml:space="preserve"> </w:t>
      </w:r>
      <w:r w:rsidR="003570A1">
        <w:rPr>
          <w:sz w:val="28"/>
          <w:szCs w:val="28"/>
        </w:rPr>
        <w:t xml:space="preserve">1. В </w:t>
      </w:r>
      <w:r w:rsidR="00947114">
        <w:rPr>
          <w:sz w:val="28"/>
          <w:szCs w:val="28"/>
        </w:rPr>
        <w:t>П</w:t>
      </w:r>
      <w:r w:rsidR="003570A1">
        <w:rPr>
          <w:sz w:val="28"/>
          <w:szCs w:val="28"/>
        </w:rPr>
        <w:t>остановление администрации МО «Дубровское городское поселение» Всеволожского муниципального района Ленинградской  области №</w:t>
      </w:r>
      <w:r w:rsidR="00B33BDC">
        <w:rPr>
          <w:sz w:val="28"/>
          <w:szCs w:val="28"/>
        </w:rPr>
        <w:t>283</w:t>
      </w:r>
      <w:r w:rsidR="003570A1">
        <w:rPr>
          <w:sz w:val="28"/>
          <w:szCs w:val="28"/>
        </w:rPr>
        <w:t xml:space="preserve"> от </w:t>
      </w:r>
      <w:r w:rsidR="00B33BDC">
        <w:rPr>
          <w:sz w:val="28"/>
          <w:szCs w:val="28"/>
        </w:rPr>
        <w:t>28.09.2015</w:t>
      </w:r>
      <w:r w:rsidR="00947114">
        <w:rPr>
          <w:sz w:val="28"/>
          <w:szCs w:val="28"/>
        </w:rPr>
        <w:t>г</w:t>
      </w:r>
      <w:r w:rsidR="003570A1">
        <w:rPr>
          <w:sz w:val="28"/>
          <w:szCs w:val="28"/>
        </w:rPr>
        <w:t xml:space="preserve">. «Об утверждении административного регламента предоставления муниципальной услуги </w:t>
      </w:r>
      <w:r w:rsidR="003570A1" w:rsidRPr="00B33BDC">
        <w:rPr>
          <w:sz w:val="28"/>
          <w:szCs w:val="28"/>
        </w:rPr>
        <w:t>«</w:t>
      </w:r>
      <w:r w:rsidR="00B33BDC" w:rsidRPr="00B33BDC">
        <w:rPr>
          <w:sz w:val="28"/>
          <w:szCs w:val="28"/>
        </w:rPr>
        <w:t>Предварительное согласование предоставления земельного участка</w:t>
      </w:r>
      <w:r w:rsidR="003570A1" w:rsidRPr="00B33BDC">
        <w:rPr>
          <w:sz w:val="28"/>
          <w:szCs w:val="28"/>
        </w:rPr>
        <w:t>»</w:t>
      </w:r>
      <w:r w:rsidR="003570A1" w:rsidRPr="00A47EE7">
        <w:rPr>
          <w:sz w:val="28"/>
          <w:szCs w:val="28"/>
        </w:rPr>
        <w:t xml:space="preserve"> внести следующие изменения:</w:t>
      </w:r>
    </w:p>
    <w:p w:rsidR="00693320" w:rsidRPr="00EA5E2E" w:rsidRDefault="00693320" w:rsidP="00693320">
      <w:pPr>
        <w:ind w:firstLine="708"/>
        <w:jc w:val="both"/>
        <w:rPr>
          <w:sz w:val="28"/>
          <w:szCs w:val="28"/>
        </w:rPr>
      </w:pPr>
      <w:bookmarkStart w:id="1" w:name="Par338"/>
      <w:bookmarkEnd w:id="1"/>
      <w:r>
        <w:rPr>
          <w:sz w:val="28"/>
          <w:szCs w:val="28"/>
        </w:rPr>
        <w:t>1.1.</w:t>
      </w:r>
      <w:r w:rsidRPr="00DF64FB">
        <w:rPr>
          <w:sz w:val="28"/>
          <w:szCs w:val="28"/>
        </w:rPr>
        <w:t xml:space="preserve"> </w:t>
      </w:r>
      <w:r w:rsidRPr="00EA5E2E">
        <w:rPr>
          <w:sz w:val="28"/>
          <w:szCs w:val="28"/>
        </w:rPr>
        <w:t xml:space="preserve">Пункт </w:t>
      </w:r>
      <w:r w:rsidR="005B1FCF">
        <w:rPr>
          <w:sz w:val="28"/>
          <w:szCs w:val="28"/>
        </w:rPr>
        <w:t>1.1 раздела 1. «Общие положения»</w:t>
      </w:r>
      <w:r w:rsidRPr="00EA5E2E">
        <w:rPr>
          <w:sz w:val="28"/>
          <w:szCs w:val="28"/>
        </w:rPr>
        <w:t xml:space="preserve"> изложить в следующей редакции:</w:t>
      </w:r>
    </w:p>
    <w:p w:rsidR="005B1FCF" w:rsidRPr="00F11CF7" w:rsidRDefault="00693320" w:rsidP="005B1FCF">
      <w:pPr>
        <w:pStyle w:val="ConsPlusNormal"/>
        <w:ind w:firstLine="709"/>
        <w:jc w:val="both"/>
        <w:rPr>
          <w:rFonts w:ascii="Times New Roman" w:hAnsi="Times New Roman" w:cs="Times New Roman"/>
          <w:sz w:val="28"/>
          <w:szCs w:val="28"/>
        </w:rPr>
      </w:pPr>
      <w:r w:rsidRPr="00EA5E2E">
        <w:rPr>
          <w:sz w:val="28"/>
          <w:szCs w:val="28"/>
        </w:rPr>
        <w:t>«</w:t>
      </w:r>
      <w:r w:rsidR="005B1FCF" w:rsidRPr="00F11CF7">
        <w:rPr>
          <w:rFonts w:ascii="Times New Roman" w:hAnsi="Times New Roman" w:cs="Times New Roman"/>
          <w:sz w:val="28"/>
          <w:szCs w:val="28"/>
        </w:rPr>
        <w:t>1.1. Административный регламент предоставления муниципальной услуги</w:t>
      </w:r>
      <w:r w:rsidR="005B1FCF">
        <w:rPr>
          <w:rFonts w:ascii="Times New Roman" w:hAnsi="Times New Roman" w:cs="Times New Roman"/>
          <w:sz w:val="28"/>
          <w:szCs w:val="28"/>
        </w:rPr>
        <w:t xml:space="preserve"> «</w:t>
      </w:r>
      <w:r w:rsidR="005B1FCF" w:rsidRPr="00F11CF7">
        <w:rPr>
          <w:rFonts w:ascii="Times New Roman" w:hAnsi="Times New Roman" w:cs="Times New Roman"/>
          <w:sz w:val="28"/>
          <w:szCs w:val="28"/>
        </w:rPr>
        <w:t>Предварительное согласование предоставления земельного участка</w:t>
      </w:r>
      <w:r w:rsidR="005B1FCF">
        <w:rPr>
          <w:rFonts w:ascii="Times New Roman" w:hAnsi="Times New Roman" w:cs="Times New Roman"/>
          <w:sz w:val="28"/>
          <w:szCs w:val="28"/>
        </w:rPr>
        <w:t>»</w:t>
      </w:r>
      <w:r w:rsidR="005B1FCF" w:rsidRPr="00F11CF7">
        <w:rPr>
          <w:rFonts w:ascii="Times New Roman" w:hAnsi="Times New Roman" w:cs="Times New Roman"/>
          <w:sz w:val="28"/>
          <w:szCs w:val="28"/>
        </w:rPr>
        <w:t xml:space="preserve"> разработан в целях повышения качества исполнения и доступности предоставления муниципальных услуг.</w:t>
      </w:r>
    </w:p>
    <w:p w:rsidR="005B1FCF" w:rsidRPr="00F11CF7" w:rsidRDefault="005B1FCF" w:rsidP="005B1FC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Административный регламент устанавливает порядок, стандарт и правовые основания получения муниципальной услуги по предварительному согласованию предоставления земельного участка, состав, последовательность, сроки и особенности выполнения административных процедур, а также формы контроля исполнен</w:t>
      </w:r>
      <w:r>
        <w:rPr>
          <w:rFonts w:ascii="Times New Roman" w:hAnsi="Times New Roman" w:cs="Times New Roman"/>
          <w:sz w:val="28"/>
          <w:szCs w:val="28"/>
        </w:rPr>
        <w:t xml:space="preserve">ия </w:t>
      </w:r>
      <w:r w:rsidRPr="00F11CF7">
        <w:rPr>
          <w:rFonts w:ascii="Times New Roman" w:hAnsi="Times New Roman" w:cs="Times New Roman"/>
          <w:sz w:val="28"/>
          <w:szCs w:val="28"/>
        </w:rPr>
        <w:lastRenderedPageBreak/>
        <w:t>административного регламента</w:t>
      </w:r>
      <w:r>
        <w:rPr>
          <w:rFonts w:ascii="Times New Roman" w:hAnsi="Times New Roman" w:cs="Times New Roman"/>
          <w:sz w:val="28"/>
          <w:szCs w:val="28"/>
        </w:rPr>
        <w:t>»</w:t>
      </w:r>
      <w:r w:rsidRPr="00F11CF7">
        <w:rPr>
          <w:rFonts w:ascii="Times New Roman" w:hAnsi="Times New Roman" w:cs="Times New Roman"/>
          <w:sz w:val="28"/>
          <w:szCs w:val="28"/>
        </w:rPr>
        <w:t>.</w:t>
      </w:r>
    </w:p>
    <w:p w:rsidR="005B1FCF" w:rsidRPr="00EA5E2E" w:rsidRDefault="00693320" w:rsidP="005B1FCF">
      <w:pPr>
        <w:ind w:firstLine="708"/>
        <w:jc w:val="both"/>
        <w:rPr>
          <w:sz w:val="28"/>
          <w:szCs w:val="28"/>
        </w:rPr>
      </w:pPr>
      <w:r>
        <w:rPr>
          <w:sz w:val="28"/>
          <w:szCs w:val="28"/>
        </w:rPr>
        <w:t xml:space="preserve">1.2. </w:t>
      </w:r>
      <w:r w:rsidR="005B1FCF" w:rsidRPr="00EA5E2E">
        <w:rPr>
          <w:sz w:val="28"/>
          <w:szCs w:val="28"/>
        </w:rPr>
        <w:t xml:space="preserve">Пункт </w:t>
      </w:r>
      <w:r w:rsidR="005B1FCF">
        <w:rPr>
          <w:sz w:val="28"/>
          <w:szCs w:val="28"/>
        </w:rPr>
        <w:t>1.12 раздела 1. «Общие положения»</w:t>
      </w:r>
      <w:r w:rsidR="005B1FCF" w:rsidRPr="00EA5E2E">
        <w:rPr>
          <w:sz w:val="28"/>
          <w:szCs w:val="28"/>
        </w:rPr>
        <w:t xml:space="preserve"> изложить в следующей редакции:</w:t>
      </w:r>
    </w:p>
    <w:p w:rsidR="005B1FCF" w:rsidRPr="005B1FCF" w:rsidRDefault="005B1FCF" w:rsidP="005B1FCF">
      <w:pPr>
        <w:pStyle w:val="ConsPlusNormal"/>
        <w:ind w:firstLine="709"/>
        <w:jc w:val="both"/>
        <w:rPr>
          <w:rFonts w:ascii="Times New Roman" w:hAnsi="Times New Roman" w:cs="Times New Roman"/>
          <w:sz w:val="28"/>
          <w:szCs w:val="28"/>
        </w:rPr>
      </w:pPr>
      <w:r w:rsidRPr="005B1FCF">
        <w:rPr>
          <w:rFonts w:ascii="Times New Roman" w:hAnsi="Times New Roman" w:cs="Times New Roman"/>
          <w:sz w:val="28"/>
          <w:szCs w:val="28"/>
        </w:rPr>
        <w:t>«1.12. Заявителями, имеющими право на получение муниципальной услуги, являются:</w:t>
      </w:r>
    </w:p>
    <w:p w:rsidR="005B1FCF" w:rsidRPr="005B1FCF" w:rsidRDefault="005B1FCF" w:rsidP="005B1FCF">
      <w:pPr>
        <w:pStyle w:val="ConsPlusNormal"/>
        <w:numPr>
          <w:ilvl w:val="0"/>
          <w:numId w:val="5"/>
        </w:numPr>
        <w:ind w:left="0" w:firstLine="709"/>
        <w:jc w:val="both"/>
        <w:rPr>
          <w:rFonts w:ascii="Times New Roman" w:hAnsi="Times New Roman" w:cs="Times New Roman"/>
          <w:sz w:val="28"/>
          <w:szCs w:val="28"/>
        </w:rPr>
      </w:pPr>
      <w:r w:rsidRPr="005B1FCF">
        <w:rPr>
          <w:rFonts w:ascii="Times New Roman" w:hAnsi="Times New Roman" w:cs="Times New Roman"/>
          <w:sz w:val="28"/>
          <w:szCs w:val="28"/>
        </w:rPr>
        <w:t>физические лица;</w:t>
      </w:r>
    </w:p>
    <w:p w:rsidR="005B1FCF" w:rsidRPr="005B1FCF" w:rsidRDefault="005B1FCF" w:rsidP="005B1FCF">
      <w:pPr>
        <w:pStyle w:val="ConsPlusNormal"/>
        <w:numPr>
          <w:ilvl w:val="0"/>
          <w:numId w:val="5"/>
        </w:numPr>
        <w:ind w:left="0" w:firstLine="709"/>
        <w:jc w:val="both"/>
        <w:rPr>
          <w:rFonts w:ascii="Times New Roman" w:hAnsi="Times New Roman" w:cs="Times New Roman"/>
          <w:sz w:val="28"/>
          <w:szCs w:val="28"/>
        </w:rPr>
      </w:pPr>
      <w:r w:rsidRPr="005B1FCF">
        <w:rPr>
          <w:rFonts w:ascii="Times New Roman" w:hAnsi="Times New Roman" w:cs="Times New Roman"/>
          <w:sz w:val="28"/>
          <w:szCs w:val="28"/>
        </w:rPr>
        <w:t>индивидуальные предприниматели;</w:t>
      </w:r>
    </w:p>
    <w:p w:rsidR="005B1FCF" w:rsidRPr="005B1FCF" w:rsidRDefault="005B1FCF" w:rsidP="005B1FCF">
      <w:pPr>
        <w:pStyle w:val="ConsPlusNormal"/>
        <w:numPr>
          <w:ilvl w:val="0"/>
          <w:numId w:val="5"/>
        </w:numPr>
        <w:ind w:left="0" w:firstLine="709"/>
        <w:jc w:val="both"/>
        <w:rPr>
          <w:rFonts w:ascii="Times New Roman" w:hAnsi="Times New Roman" w:cs="Times New Roman"/>
          <w:sz w:val="28"/>
          <w:szCs w:val="28"/>
        </w:rPr>
      </w:pPr>
      <w:r w:rsidRPr="005B1FCF">
        <w:rPr>
          <w:rFonts w:ascii="Times New Roman" w:hAnsi="Times New Roman" w:cs="Times New Roman"/>
          <w:sz w:val="28"/>
          <w:szCs w:val="28"/>
        </w:rPr>
        <w:t>юридические лица</w:t>
      </w:r>
      <w:r>
        <w:rPr>
          <w:rFonts w:ascii="Times New Roman" w:hAnsi="Times New Roman" w:cs="Times New Roman"/>
          <w:sz w:val="28"/>
          <w:szCs w:val="28"/>
        </w:rPr>
        <w:t>»</w:t>
      </w:r>
      <w:r w:rsidRPr="005B1FCF">
        <w:rPr>
          <w:rFonts w:ascii="Times New Roman" w:hAnsi="Times New Roman" w:cs="Times New Roman"/>
          <w:sz w:val="28"/>
          <w:szCs w:val="28"/>
        </w:rPr>
        <w:t>.</w:t>
      </w:r>
    </w:p>
    <w:p w:rsidR="005B1FCF" w:rsidRDefault="00AC01FC" w:rsidP="005B1FCF">
      <w:pPr>
        <w:ind w:firstLine="708"/>
        <w:jc w:val="both"/>
        <w:rPr>
          <w:sz w:val="28"/>
          <w:szCs w:val="28"/>
        </w:rPr>
      </w:pPr>
      <w:r>
        <w:rPr>
          <w:sz w:val="28"/>
          <w:szCs w:val="28"/>
        </w:rPr>
        <w:t xml:space="preserve">1.3. Пункты 2.1, 2.2, 2.3, </w:t>
      </w:r>
      <w:r w:rsidR="005B1FCF">
        <w:rPr>
          <w:sz w:val="28"/>
          <w:szCs w:val="28"/>
        </w:rPr>
        <w:t xml:space="preserve">2.4 </w:t>
      </w:r>
      <w:r>
        <w:rPr>
          <w:sz w:val="28"/>
          <w:szCs w:val="28"/>
        </w:rPr>
        <w:t xml:space="preserve">и 2.5. </w:t>
      </w:r>
      <w:r w:rsidR="005B1FCF">
        <w:rPr>
          <w:sz w:val="28"/>
          <w:szCs w:val="28"/>
        </w:rPr>
        <w:t>раздела 2. «Стандарт предоставления муниципальной услуги» изложить в следующей редакции соответственно:</w:t>
      </w:r>
    </w:p>
    <w:p w:rsidR="005B1FCF" w:rsidRPr="00F11CF7" w:rsidRDefault="005B1FCF" w:rsidP="005B1FCF">
      <w:pPr>
        <w:pStyle w:val="ConsPlusNormal"/>
        <w:ind w:firstLine="709"/>
        <w:jc w:val="both"/>
        <w:rPr>
          <w:rFonts w:ascii="Times New Roman" w:hAnsi="Times New Roman" w:cs="Times New Roman"/>
          <w:sz w:val="28"/>
          <w:szCs w:val="28"/>
        </w:rPr>
      </w:pPr>
      <w:r>
        <w:rPr>
          <w:sz w:val="28"/>
          <w:szCs w:val="28"/>
        </w:rPr>
        <w:t>«</w:t>
      </w:r>
      <w:r w:rsidRPr="00F11CF7">
        <w:rPr>
          <w:rFonts w:ascii="Times New Roman" w:hAnsi="Times New Roman" w:cs="Times New Roman"/>
          <w:sz w:val="28"/>
          <w:szCs w:val="28"/>
        </w:rPr>
        <w:t>2.1. Полное наименование муниципальной услуги:</w:t>
      </w:r>
      <w:r>
        <w:rPr>
          <w:rFonts w:ascii="Times New Roman" w:hAnsi="Times New Roman" w:cs="Times New Roman"/>
          <w:sz w:val="28"/>
          <w:szCs w:val="28"/>
        </w:rPr>
        <w:t xml:space="preserve"> «</w:t>
      </w:r>
      <w:r w:rsidRPr="00F11CF7">
        <w:rPr>
          <w:rFonts w:ascii="Times New Roman" w:hAnsi="Times New Roman" w:cs="Times New Roman"/>
          <w:sz w:val="28"/>
          <w:szCs w:val="28"/>
        </w:rPr>
        <w:t>Предварительное согласование предоставления земельного участка</w:t>
      </w:r>
      <w:r>
        <w:rPr>
          <w:rFonts w:ascii="Times New Roman" w:hAnsi="Times New Roman" w:cs="Times New Roman"/>
          <w:sz w:val="28"/>
          <w:szCs w:val="28"/>
        </w:rPr>
        <w:t>»</w:t>
      </w:r>
      <w:r w:rsidRPr="00F11CF7">
        <w:rPr>
          <w:rFonts w:ascii="Times New Roman" w:hAnsi="Times New Roman" w:cs="Times New Roman"/>
          <w:sz w:val="28"/>
          <w:szCs w:val="28"/>
        </w:rPr>
        <w:t xml:space="preserve"> (далее - муниципальная услуга).</w:t>
      </w:r>
    </w:p>
    <w:p w:rsidR="005B1FCF" w:rsidRPr="00F11CF7" w:rsidRDefault="005B1FCF" w:rsidP="005B1FC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Сокращенное наименование муниципальной услуги:</w:t>
      </w:r>
      <w:r>
        <w:rPr>
          <w:rFonts w:ascii="Times New Roman" w:hAnsi="Times New Roman" w:cs="Times New Roman"/>
          <w:sz w:val="28"/>
          <w:szCs w:val="28"/>
        </w:rPr>
        <w:t xml:space="preserve"> «П</w:t>
      </w:r>
      <w:r w:rsidRPr="00F11CF7">
        <w:rPr>
          <w:rFonts w:ascii="Times New Roman" w:hAnsi="Times New Roman" w:cs="Times New Roman"/>
          <w:sz w:val="28"/>
          <w:szCs w:val="28"/>
        </w:rPr>
        <w:t>редварительное согласование предоставления земельного участка</w:t>
      </w:r>
      <w:r>
        <w:rPr>
          <w:rFonts w:ascii="Times New Roman" w:hAnsi="Times New Roman" w:cs="Times New Roman"/>
          <w:sz w:val="28"/>
          <w:szCs w:val="28"/>
        </w:rPr>
        <w:t>»</w:t>
      </w:r>
      <w:r w:rsidRPr="00F11CF7">
        <w:rPr>
          <w:rFonts w:ascii="Times New Roman" w:hAnsi="Times New Roman" w:cs="Times New Roman"/>
          <w:sz w:val="28"/>
          <w:szCs w:val="28"/>
        </w:rPr>
        <w:t>.</w:t>
      </w:r>
    </w:p>
    <w:p w:rsidR="005B1FCF" w:rsidRPr="00F11CF7" w:rsidRDefault="005B1FCF" w:rsidP="005B1FC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2.2. Муниципальную услугу предоставля</w:t>
      </w:r>
      <w:r>
        <w:rPr>
          <w:rFonts w:ascii="Times New Roman" w:hAnsi="Times New Roman" w:cs="Times New Roman"/>
          <w:sz w:val="28"/>
          <w:szCs w:val="28"/>
        </w:rPr>
        <w:t>е</w:t>
      </w:r>
      <w:r w:rsidRPr="00F11CF7">
        <w:rPr>
          <w:rFonts w:ascii="Times New Roman" w:hAnsi="Times New Roman" w:cs="Times New Roman"/>
          <w:sz w:val="28"/>
          <w:szCs w:val="28"/>
        </w:rPr>
        <w:t>т</w:t>
      </w:r>
      <w:r>
        <w:rPr>
          <w:rFonts w:ascii="Times New Roman" w:hAnsi="Times New Roman" w:cs="Times New Roman"/>
          <w:sz w:val="28"/>
          <w:szCs w:val="28"/>
        </w:rPr>
        <w:t xml:space="preserve"> администрация муниципального образования «Дубровское городское поселение» Всеволожского района </w:t>
      </w:r>
      <w:r w:rsidRPr="00E60610">
        <w:rPr>
          <w:rFonts w:ascii="Times New Roman" w:hAnsi="Times New Roman" w:cs="Times New Roman"/>
          <w:sz w:val="28"/>
          <w:szCs w:val="28"/>
        </w:rPr>
        <w:t xml:space="preserve"> Ленинградской области</w:t>
      </w:r>
      <w:r w:rsidR="00AC01FC">
        <w:rPr>
          <w:rFonts w:ascii="Times New Roman" w:hAnsi="Times New Roman" w:cs="Times New Roman"/>
          <w:sz w:val="28"/>
          <w:szCs w:val="28"/>
        </w:rPr>
        <w:t xml:space="preserve"> (далее – администрация МО)</w:t>
      </w:r>
      <w:r w:rsidRPr="00E60610">
        <w:rPr>
          <w:rFonts w:ascii="Times New Roman" w:hAnsi="Times New Roman" w:cs="Times New Roman"/>
          <w:sz w:val="28"/>
          <w:szCs w:val="28"/>
        </w:rPr>
        <w:t>.</w:t>
      </w:r>
    </w:p>
    <w:p w:rsidR="005B1FCF" w:rsidRPr="00F11CF7" w:rsidRDefault="005B1FCF" w:rsidP="005B1FC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предоставлении услуги участвуют:</w:t>
      </w:r>
    </w:p>
    <w:p w:rsidR="005B1FCF" w:rsidRDefault="005B1FCF" w:rsidP="005B1FCF">
      <w:pPr>
        <w:pStyle w:val="ConsPlusNormal"/>
        <w:ind w:firstLine="709"/>
        <w:jc w:val="both"/>
        <w:rPr>
          <w:rFonts w:ascii="Times New Roman" w:hAnsi="Times New Roman" w:cs="Times New Roman"/>
          <w:strike/>
          <w:sz w:val="28"/>
          <w:szCs w:val="28"/>
        </w:rPr>
      </w:pPr>
      <w:r>
        <w:rPr>
          <w:rFonts w:ascii="Times New Roman" w:hAnsi="Times New Roman" w:cs="Times New Roman"/>
          <w:sz w:val="28"/>
          <w:szCs w:val="28"/>
        </w:rPr>
        <w:t xml:space="preserve">- </w:t>
      </w:r>
      <w:r w:rsidRPr="00F11CF7">
        <w:rPr>
          <w:rFonts w:ascii="Times New Roman" w:hAnsi="Times New Roman" w:cs="Times New Roman"/>
          <w:sz w:val="28"/>
          <w:szCs w:val="28"/>
        </w:rPr>
        <w:t xml:space="preserve">Государственное бюджетное учреждение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00AC01FC">
        <w:rPr>
          <w:rFonts w:ascii="Times New Roman" w:hAnsi="Times New Roman" w:cs="Times New Roman"/>
          <w:sz w:val="28"/>
          <w:szCs w:val="28"/>
        </w:rPr>
        <w:t>;</w:t>
      </w:r>
      <w:r>
        <w:rPr>
          <w:rFonts w:ascii="Times New Roman" w:hAnsi="Times New Roman" w:cs="Times New Roman"/>
          <w:sz w:val="28"/>
          <w:szCs w:val="28"/>
        </w:rPr>
        <w:t xml:space="preserve"> </w:t>
      </w:r>
    </w:p>
    <w:p w:rsidR="005B1FCF" w:rsidRPr="00AC01FC" w:rsidRDefault="00AC01FC" w:rsidP="005B1FCF">
      <w:pPr>
        <w:pStyle w:val="ConsPlusNormal"/>
        <w:ind w:firstLine="709"/>
        <w:jc w:val="both"/>
        <w:rPr>
          <w:rFonts w:ascii="Times New Roman" w:hAnsi="Times New Roman" w:cs="Times New Roman"/>
          <w:sz w:val="28"/>
          <w:szCs w:val="28"/>
        </w:rPr>
      </w:pPr>
      <w:r w:rsidRPr="00AC01FC">
        <w:rPr>
          <w:rFonts w:ascii="Times New Roman" w:hAnsi="Times New Roman" w:cs="Times New Roman"/>
          <w:sz w:val="28"/>
          <w:szCs w:val="28"/>
        </w:rPr>
        <w:t xml:space="preserve">- </w:t>
      </w:r>
      <w:r w:rsidR="005B1FCF" w:rsidRPr="00AC01FC">
        <w:rPr>
          <w:rFonts w:ascii="Times New Roman" w:hAnsi="Times New Roman" w:cs="Times New Roman"/>
          <w:sz w:val="28"/>
          <w:szCs w:val="28"/>
        </w:rPr>
        <w:t xml:space="preserve">Управление </w:t>
      </w:r>
      <w:r w:rsidRPr="00AC01FC">
        <w:rPr>
          <w:rFonts w:ascii="Times New Roman" w:hAnsi="Times New Roman" w:cs="Times New Roman"/>
          <w:sz w:val="28"/>
          <w:szCs w:val="28"/>
        </w:rPr>
        <w:t>Ф</w:t>
      </w:r>
      <w:r w:rsidR="005B1FCF" w:rsidRPr="00AC01FC">
        <w:rPr>
          <w:rFonts w:ascii="Times New Roman" w:hAnsi="Times New Roman" w:cs="Times New Roman"/>
          <w:sz w:val="28"/>
          <w:szCs w:val="28"/>
        </w:rPr>
        <w:t>едеральной налоговой службы по Ленинградской области;</w:t>
      </w:r>
    </w:p>
    <w:p w:rsidR="005B1FCF" w:rsidRPr="00F11CF7" w:rsidRDefault="00AC01FC" w:rsidP="005B1FCF">
      <w:pPr>
        <w:pStyle w:val="ConsPlusNormal"/>
        <w:ind w:firstLine="709"/>
        <w:jc w:val="both"/>
        <w:rPr>
          <w:rFonts w:ascii="Times New Roman" w:hAnsi="Times New Roman" w:cs="Times New Roman"/>
          <w:sz w:val="28"/>
          <w:szCs w:val="28"/>
        </w:rPr>
      </w:pPr>
      <w:r w:rsidRPr="00AC01FC">
        <w:rPr>
          <w:rFonts w:ascii="Times New Roman" w:hAnsi="Times New Roman" w:cs="Times New Roman"/>
          <w:sz w:val="28"/>
          <w:szCs w:val="28"/>
        </w:rPr>
        <w:t xml:space="preserve">- </w:t>
      </w:r>
      <w:r w:rsidR="005B1FCF" w:rsidRPr="00AC01FC">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p>
    <w:p w:rsidR="005B1FCF" w:rsidRPr="00F11CF7" w:rsidRDefault="005B1FCF" w:rsidP="005B1FC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Заявление на получение муниципальной услуги с комплектом документов принимается:</w:t>
      </w:r>
    </w:p>
    <w:p w:rsidR="005B1FCF" w:rsidRPr="00F11CF7" w:rsidRDefault="005B1FCF" w:rsidP="005B1FC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5B1FCF" w:rsidRPr="00F11CF7" w:rsidRDefault="00AC01FC" w:rsidP="005B1F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B1FCF" w:rsidRPr="00F11CF7">
        <w:rPr>
          <w:rFonts w:ascii="Times New Roman" w:hAnsi="Times New Roman" w:cs="Times New Roman"/>
          <w:sz w:val="28"/>
          <w:szCs w:val="28"/>
        </w:rPr>
        <w:t xml:space="preserve">в </w:t>
      </w:r>
      <w:r>
        <w:rPr>
          <w:rFonts w:ascii="Times New Roman" w:hAnsi="Times New Roman" w:cs="Times New Roman"/>
          <w:sz w:val="28"/>
          <w:szCs w:val="28"/>
        </w:rPr>
        <w:t>а</w:t>
      </w:r>
      <w:r w:rsidR="005B1FCF" w:rsidRPr="00F11CF7">
        <w:rPr>
          <w:rFonts w:ascii="Times New Roman" w:hAnsi="Times New Roman" w:cs="Times New Roman"/>
          <w:sz w:val="28"/>
          <w:szCs w:val="28"/>
        </w:rPr>
        <w:t>дминистрации</w:t>
      </w:r>
      <w:r>
        <w:rPr>
          <w:rFonts w:ascii="Times New Roman" w:hAnsi="Times New Roman" w:cs="Times New Roman"/>
          <w:sz w:val="28"/>
          <w:szCs w:val="28"/>
        </w:rPr>
        <w:t xml:space="preserve"> МО</w:t>
      </w:r>
      <w:r w:rsidR="005B1FCF" w:rsidRPr="00F11CF7">
        <w:rPr>
          <w:rFonts w:ascii="Times New Roman" w:hAnsi="Times New Roman" w:cs="Times New Roman"/>
          <w:sz w:val="28"/>
          <w:szCs w:val="28"/>
        </w:rPr>
        <w:t>;</w:t>
      </w:r>
    </w:p>
    <w:p w:rsidR="005B1FCF" w:rsidRPr="00F11CF7" w:rsidRDefault="00AC01FC" w:rsidP="005B1F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B1FCF" w:rsidRPr="00F11CF7">
        <w:rPr>
          <w:rFonts w:ascii="Times New Roman" w:hAnsi="Times New Roman" w:cs="Times New Roman"/>
          <w:sz w:val="28"/>
          <w:szCs w:val="28"/>
        </w:rPr>
        <w:t xml:space="preserve">в филиалах, отделах, удаленных рабочих местах ГБУ ЛО </w:t>
      </w:r>
      <w:r w:rsidR="005B1FCF">
        <w:rPr>
          <w:rFonts w:ascii="Times New Roman" w:hAnsi="Times New Roman" w:cs="Times New Roman"/>
          <w:sz w:val="28"/>
          <w:szCs w:val="28"/>
        </w:rPr>
        <w:t>«</w:t>
      </w:r>
      <w:r w:rsidR="005B1FCF" w:rsidRPr="00F11CF7">
        <w:rPr>
          <w:rFonts w:ascii="Times New Roman" w:hAnsi="Times New Roman" w:cs="Times New Roman"/>
          <w:sz w:val="28"/>
          <w:szCs w:val="28"/>
        </w:rPr>
        <w:t>МФЦ</w:t>
      </w:r>
      <w:r w:rsidR="005B1FCF">
        <w:rPr>
          <w:rFonts w:ascii="Times New Roman" w:hAnsi="Times New Roman" w:cs="Times New Roman"/>
          <w:sz w:val="28"/>
          <w:szCs w:val="28"/>
        </w:rPr>
        <w:t>»</w:t>
      </w:r>
      <w:r w:rsidR="005B1FCF" w:rsidRPr="00F11CF7">
        <w:rPr>
          <w:rFonts w:ascii="Times New Roman" w:hAnsi="Times New Roman" w:cs="Times New Roman"/>
          <w:sz w:val="28"/>
          <w:szCs w:val="28"/>
        </w:rPr>
        <w:t xml:space="preserve"> (при наличии соглашения);</w:t>
      </w:r>
    </w:p>
    <w:p w:rsidR="005B1FCF" w:rsidRPr="00F11CF7" w:rsidRDefault="005B1FCF" w:rsidP="005B1FC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5B1FCF" w:rsidRPr="00F11CF7" w:rsidRDefault="00AC01FC" w:rsidP="005B1F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B1FCF" w:rsidRPr="00F11CF7">
        <w:rPr>
          <w:rFonts w:ascii="Times New Roman" w:hAnsi="Times New Roman" w:cs="Times New Roman"/>
          <w:sz w:val="28"/>
          <w:szCs w:val="28"/>
        </w:rPr>
        <w:t xml:space="preserve">почтовым отправлением в </w:t>
      </w:r>
      <w:r>
        <w:rPr>
          <w:rFonts w:ascii="Times New Roman" w:hAnsi="Times New Roman" w:cs="Times New Roman"/>
          <w:sz w:val="28"/>
          <w:szCs w:val="28"/>
        </w:rPr>
        <w:t>администрации МО</w:t>
      </w:r>
      <w:r w:rsidR="005B1FCF" w:rsidRPr="00F11CF7">
        <w:rPr>
          <w:rFonts w:ascii="Times New Roman" w:hAnsi="Times New Roman" w:cs="Times New Roman"/>
          <w:sz w:val="28"/>
          <w:szCs w:val="28"/>
        </w:rPr>
        <w:t>;</w:t>
      </w:r>
    </w:p>
    <w:p w:rsidR="005B1FCF" w:rsidRPr="00F11CF7" w:rsidRDefault="00AC01FC" w:rsidP="005B1F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B1FCF"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5B1FCF" w:rsidRPr="00F11CF7" w:rsidRDefault="005B1FCF" w:rsidP="005B1FC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5B1FCF" w:rsidRPr="00F11CF7" w:rsidRDefault="005B1FCF" w:rsidP="005B1FC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посредством ПГУ ЛО/ЕПГУ - в </w:t>
      </w:r>
      <w:r w:rsidR="00AC01FC">
        <w:rPr>
          <w:rFonts w:ascii="Times New Roman" w:hAnsi="Times New Roman" w:cs="Times New Roman"/>
          <w:sz w:val="28"/>
          <w:szCs w:val="28"/>
        </w:rPr>
        <w:t>а</w:t>
      </w:r>
      <w:r w:rsidRPr="00F11CF7">
        <w:rPr>
          <w:rFonts w:ascii="Times New Roman" w:hAnsi="Times New Roman" w:cs="Times New Roman"/>
          <w:sz w:val="28"/>
          <w:szCs w:val="28"/>
        </w:rPr>
        <w:t>дминистрацию</w:t>
      </w:r>
      <w:r w:rsidR="00AC01FC">
        <w:rPr>
          <w:rFonts w:ascii="Times New Roman" w:hAnsi="Times New Roman" w:cs="Times New Roman"/>
          <w:sz w:val="28"/>
          <w:szCs w:val="28"/>
        </w:rPr>
        <w:t xml:space="preserve"> МО</w:t>
      </w:r>
      <w:r w:rsidRPr="00F11CF7">
        <w:rPr>
          <w:rFonts w:ascii="Times New Roman" w:hAnsi="Times New Roman" w:cs="Times New Roman"/>
          <w:sz w:val="28"/>
          <w:szCs w:val="28"/>
        </w:rPr>
        <w:t>, МФЦ;</w:t>
      </w:r>
    </w:p>
    <w:p w:rsidR="005B1FCF" w:rsidRPr="00F11CF7" w:rsidRDefault="005B1FCF" w:rsidP="005B1FC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посредством сайта </w:t>
      </w:r>
      <w:r w:rsidR="00AC01FC">
        <w:rPr>
          <w:rFonts w:ascii="Times New Roman" w:hAnsi="Times New Roman" w:cs="Times New Roman"/>
          <w:sz w:val="28"/>
          <w:szCs w:val="28"/>
        </w:rPr>
        <w:t>муниципального образования</w:t>
      </w:r>
      <w:r w:rsidRPr="00F11CF7">
        <w:rPr>
          <w:rFonts w:ascii="Times New Roman" w:hAnsi="Times New Roman" w:cs="Times New Roman"/>
          <w:sz w:val="28"/>
          <w:szCs w:val="28"/>
        </w:rPr>
        <w:t xml:space="preserve">, МФЦ (при технической реализации) - в </w:t>
      </w:r>
      <w:r w:rsidR="00AC01FC">
        <w:rPr>
          <w:rFonts w:ascii="Times New Roman" w:hAnsi="Times New Roman" w:cs="Times New Roman"/>
          <w:sz w:val="28"/>
          <w:szCs w:val="28"/>
        </w:rPr>
        <w:t>а</w:t>
      </w:r>
      <w:r w:rsidRPr="00F11CF7">
        <w:rPr>
          <w:rFonts w:ascii="Times New Roman" w:hAnsi="Times New Roman" w:cs="Times New Roman"/>
          <w:sz w:val="28"/>
          <w:szCs w:val="28"/>
        </w:rPr>
        <w:t>дминистрацию</w:t>
      </w:r>
      <w:r w:rsidR="00AC01FC">
        <w:rPr>
          <w:rFonts w:ascii="Times New Roman" w:hAnsi="Times New Roman" w:cs="Times New Roman"/>
          <w:sz w:val="28"/>
          <w:szCs w:val="28"/>
        </w:rPr>
        <w:t xml:space="preserve"> МО</w:t>
      </w:r>
      <w:r w:rsidRPr="00F11CF7">
        <w:rPr>
          <w:rFonts w:ascii="Times New Roman" w:hAnsi="Times New Roman" w:cs="Times New Roman"/>
          <w:sz w:val="28"/>
          <w:szCs w:val="28"/>
        </w:rPr>
        <w:t>, МФЦ;</w:t>
      </w:r>
    </w:p>
    <w:p w:rsidR="005B1FCF" w:rsidRPr="00F11CF7" w:rsidRDefault="005B1FCF" w:rsidP="005B1FC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по телефону - в </w:t>
      </w:r>
      <w:r w:rsidR="00AC01FC">
        <w:rPr>
          <w:rFonts w:ascii="Times New Roman" w:hAnsi="Times New Roman" w:cs="Times New Roman"/>
          <w:sz w:val="28"/>
          <w:szCs w:val="28"/>
        </w:rPr>
        <w:t>а</w:t>
      </w:r>
      <w:r w:rsidRPr="00F11CF7">
        <w:rPr>
          <w:rFonts w:ascii="Times New Roman" w:hAnsi="Times New Roman" w:cs="Times New Roman"/>
          <w:sz w:val="28"/>
          <w:szCs w:val="28"/>
        </w:rPr>
        <w:t>дминистрацию</w:t>
      </w:r>
      <w:r w:rsidR="00AC01FC">
        <w:rPr>
          <w:rFonts w:ascii="Times New Roman" w:hAnsi="Times New Roman" w:cs="Times New Roman"/>
          <w:sz w:val="28"/>
          <w:szCs w:val="28"/>
        </w:rPr>
        <w:t xml:space="preserve"> МО</w:t>
      </w:r>
      <w:r w:rsidRPr="00F11CF7">
        <w:rPr>
          <w:rFonts w:ascii="Times New Roman" w:hAnsi="Times New Roman" w:cs="Times New Roman"/>
          <w:sz w:val="28"/>
          <w:szCs w:val="28"/>
        </w:rPr>
        <w:t>, МФЦ.</w:t>
      </w:r>
    </w:p>
    <w:p w:rsidR="005B1FCF" w:rsidRPr="00F11CF7" w:rsidRDefault="005B1FCF" w:rsidP="005B1FC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Для записи заявитель выбирает любую свободную для приема дату и время в пределах установленного в </w:t>
      </w:r>
      <w:r w:rsidR="00AC01FC">
        <w:rPr>
          <w:rFonts w:ascii="Times New Roman" w:hAnsi="Times New Roman" w:cs="Times New Roman"/>
          <w:sz w:val="28"/>
          <w:szCs w:val="28"/>
        </w:rPr>
        <w:t>а</w:t>
      </w:r>
      <w:r w:rsidRPr="00F11CF7">
        <w:rPr>
          <w:rFonts w:ascii="Times New Roman" w:hAnsi="Times New Roman" w:cs="Times New Roman"/>
          <w:sz w:val="28"/>
          <w:szCs w:val="28"/>
        </w:rPr>
        <w:t xml:space="preserve">дминистрации </w:t>
      </w:r>
      <w:r w:rsidR="00AC01FC">
        <w:rPr>
          <w:rFonts w:ascii="Times New Roman" w:hAnsi="Times New Roman" w:cs="Times New Roman"/>
          <w:sz w:val="28"/>
          <w:szCs w:val="28"/>
        </w:rPr>
        <w:t xml:space="preserve">МО </w:t>
      </w:r>
      <w:r w:rsidRPr="00F11CF7">
        <w:rPr>
          <w:rFonts w:ascii="Times New Roman" w:hAnsi="Times New Roman" w:cs="Times New Roman"/>
          <w:sz w:val="28"/>
          <w:szCs w:val="28"/>
        </w:rPr>
        <w:t>или МФЦ графика приема заявителей.</w:t>
      </w:r>
    </w:p>
    <w:p w:rsidR="005B1FCF" w:rsidRPr="00F11CF7" w:rsidRDefault="005B1FCF" w:rsidP="005B1FC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2.3. Результатом предоставления муниципальной услуги является:</w:t>
      </w:r>
    </w:p>
    <w:p w:rsidR="001756FA" w:rsidRPr="001756FA" w:rsidRDefault="001756FA" w:rsidP="001756FA">
      <w:pPr>
        <w:pStyle w:val="ConsPlusNormal"/>
        <w:numPr>
          <w:ilvl w:val="0"/>
          <w:numId w:val="6"/>
        </w:numPr>
        <w:tabs>
          <w:tab w:val="left" w:pos="1134"/>
        </w:tabs>
        <w:ind w:left="0" w:firstLine="709"/>
        <w:jc w:val="both"/>
        <w:rPr>
          <w:rFonts w:ascii="Times New Roman" w:hAnsi="Times New Roman" w:cs="Times New Roman"/>
          <w:sz w:val="28"/>
          <w:szCs w:val="28"/>
        </w:rPr>
      </w:pPr>
      <w:r w:rsidRPr="001756FA">
        <w:rPr>
          <w:rFonts w:ascii="Times New Roman" w:hAnsi="Times New Roman" w:cs="Times New Roman"/>
          <w:sz w:val="28"/>
          <w:szCs w:val="28"/>
        </w:rPr>
        <w:t xml:space="preserve">решение о предварительном согласовании предоставления земельного </w:t>
      </w:r>
      <w:r w:rsidRPr="001756FA">
        <w:rPr>
          <w:rFonts w:ascii="Times New Roman" w:hAnsi="Times New Roman" w:cs="Times New Roman"/>
          <w:sz w:val="28"/>
          <w:szCs w:val="28"/>
        </w:rPr>
        <w:lastRenderedPageBreak/>
        <w:t xml:space="preserve">участка (приложение </w:t>
      </w:r>
      <w:r w:rsidR="00432FC6">
        <w:rPr>
          <w:rFonts w:ascii="Times New Roman" w:hAnsi="Times New Roman" w:cs="Times New Roman"/>
          <w:sz w:val="28"/>
          <w:szCs w:val="28"/>
        </w:rPr>
        <w:t>6</w:t>
      </w:r>
      <w:r w:rsidRPr="001756FA">
        <w:rPr>
          <w:rFonts w:ascii="Times New Roman" w:hAnsi="Times New Roman" w:cs="Times New Roman"/>
          <w:sz w:val="28"/>
          <w:szCs w:val="28"/>
        </w:rPr>
        <w:t xml:space="preserve"> к</w:t>
      </w:r>
      <w:r w:rsidR="00432FC6">
        <w:rPr>
          <w:rFonts w:ascii="Times New Roman" w:hAnsi="Times New Roman" w:cs="Times New Roman"/>
          <w:sz w:val="28"/>
          <w:szCs w:val="28"/>
        </w:rPr>
        <w:t xml:space="preserve"> настоящему административному </w:t>
      </w:r>
      <w:r w:rsidRPr="001756FA">
        <w:rPr>
          <w:rFonts w:ascii="Times New Roman" w:hAnsi="Times New Roman" w:cs="Times New Roman"/>
          <w:sz w:val="28"/>
          <w:szCs w:val="28"/>
        </w:rPr>
        <w:t xml:space="preserve"> регламенту);</w:t>
      </w:r>
    </w:p>
    <w:p w:rsidR="001756FA" w:rsidRPr="001756FA" w:rsidRDefault="001756FA" w:rsidP="001756FA">
      <w:pPr>
        <w:pStyle w:val="ConsPlusNormal"/>
        <w:numPr>
          <w:ilvl w:val="0"/>
          <w:numId w:val="6"/>
        </w:numPr>
        <w:tabs>
          <w:tab w:val="left" w:pos="1134"/>
        </w:tabs>
        <w:ind w:left="0" w:firstLine="709"/>
        <w:jc w:val="both"/>
        <w:rPr>
          <w:rFonts w:ascii="Times New Roman" w:hAnsi="Times New Roman" w:cs="Times New Roman"/>
          <w:sz w:val="28"/>
          <w:szCs w:val="28"/>
        </w:rPr>
      </w:pPr>
      <w:r w:rsidRPr="001756FA">
        <w:rPr>
          <w:rFonts w:ascii="Times New Roman" w:hAnsi="Times New Roman" w:cs="Times New Roman"/>
          <w:sz w:val="28"/>
          <w:szCs w:val="28"/>
        </w:rPr>
        <w:t xml:space="preserve">уведомление о возврате заявления о предварительном согласовании предоставления земельного участка (приложение </w:t>
      </w:r>
      <w:r w:rsidR="00432FC6">
        <w:rPr>
          <w:rFonts w:ascii="Times New Roman" w:hAnsi="Times New Roman" w:cs="Times New Roman"/>
          <w:sz w:val="28"/>
          <w:szCs w:val="28"/>
        </w:rPr>
        <w:t>7</w:t>
      </w:r>
      <w:r w:rsidRPr="001756FA">
        <w:rPr>
          <w:rFonts w:ascii="Times New Roman" w:hAnsi="Times New Roman" w:cs="Times New Roman"/>
          <w:sz w:val="28"/>
          <w:szCs w:val="28"/>
        </w:rPr>
        <w:t xml:space="preserve"> к</w:t>
      </w:r>
      <w:r w:rsidR="00432FC6">
        <w:rPr>
          <w:rFonts w:ascii="Times New Roman" w:hAnsi="Times New Roman" w:cs="Times New Roman"/>
          <w:sz w:val="28"/>
          <w:szCs w:val="28"/>
        </w:rPr>
        <w:t xml:space="preserve"> настоящему административному</w:t>
      </w:r>
      <w:r w:rsidRPr="001756FA">
        <w:rPr>
          <w:rFonts w:ascii="Times New Roman" w:hAnsi="Times New Roman" w:cs="Times New Roman"/>
          <w:sz w:val="28"/>
          <w:szCs w:val="28"/>
        </w:rPr>
        <w:t xml:space="preserve"> регламенту);</w:t>
      </w:r>
    </w:p>
    <w:p w:rsidR="001756FA" w:rsidRPr="001756FA" w:rsidRDefault="001756FA" w:rsidP="001756FA">
      <w:pPr>
        <w:pStyle w:val="ConsPlusNormal"/>
        <w:numPr>
          <w:ilvl w:val="0"/>
          <w:numId w:val="6"/>
        </w:numPr>
        <w:tabs>
          <w:tab w:val="left" w:pos="1134"/>
        </w:tabs>
        <w:ind w:left="0" w:firstLine="709"/>
        <w:jc w:val="both"/>
        <w:rPr>
          <w:rFonts w:ascii="Times New Roman" w:hAnsi="Times New Roman" w:cs="Times New Roman"/>
          <w:sz w:val="28"/>
          <w:szCs w:val="28"/>
        </w:rPr>
      </w:pPr>
      <w:r w:rsidRPr="001756FA">
        <w:rPr>
          <w:rFonts w:ascii="Times New Roman" w:hAnsi="Times New Roman" w:cs="Times New Roman"/>
          <w:sz w:val="28"/>
          <w:szCs w:val="28"/>
        </w:rPr>
        <w:t xml:space="preserve">решение об отказе в предоставлении муниципальной услуги (приложение </w:t>
      </w:r>
      <w:r w:rsidR="00432FC6">
        <w:rPr>
          <w:rFonts w:ascii="Times New Roman" w:hAnsi="Times New Roman" w:cs="Times New Roman"/>
          <w:sz w:val="28"/>
          <w:szCs w:val="28"/>
        </w:rPr>
        <w:t>8</w:t>
      </w:r>
      <w:r w:rsidRPr="001756FA">
        <w:rPr>
          <w:rFonts w:ascii="Times New Roman" w:hAnsi="Times New Roman" w:cs="Times New Roman"/>
          <w:sz w:val="28"/>
          <w:szCs w:val="28"/>
        </w:rPr>
        <w:t xml:space="preserve"> к</w:t>
      </w:r>
      <w:r w:rsidR="00432FC6">
        <w:rPr>
          <w:rFonts w:ascii="Times New Roman" w:hAnsi="Times New Roman" w:cs="Times New Roman"/>
          <w:sz w:val="28"/>
          <w:szCs w:val="28"/>
        </w:rPr>
        <w:t xml:space="preserve"> настоящему административному</w:t>
      </w:r>
      <w:r w:rsidRPr="001756FA">
        <w:rPr>
          <w:rFonts w:ascii="Times New Roman" w:hAnsi="Times New Roman" w:cs="Times New Roman"/>
          <w:sz w:val="28"/>
          <w:szCs w:val="28"/>
        </w:rPr>
        <w:t xml:space="preserve"> регламенту).</w:t>
      </w:r>
    </w:p>
    <w:p w:rsidR="005B1FCF" w:rsidRPr="00F11CF7" w:rsidRDefault="00AC01FC" w:rsidP="005B1FCF">
      <w:pPr>
        <w:pStyle w:val="ConsPlusNormal"/>
        <w:ind w:firstLine="709"/>
        <w:jc w:val="both"/>
        <w:rPr>
          <w:rFonts w:ascii="Times New Roman" w:hAnsi="Times New Roman" w:cs="Times New Roman"/>
          <w:sz w:val="28"/>
          <w:szCs w:val="28"/>
        </w:rPr>
      </w:pPr>
      <w:r w:rsidRPr="001756FA">
        <w:rPr>
          <w:rFonts w:ascii="Times New Roman" w:hAnsi="Times New Roman" w:cs="Times New Roman"/>
          <w:sz w:val="28"/>
          <w:szCs w:val="28"/>
        </w:rPr>
        <w:t xml:space="preserve">2.4. </w:t>
      </w:r>
      <w:r w:rsidR="005B1FCF" w:rsidRPr="001756FA">
        <w:rPr>
          <w:rFonts w:ascii="Times New Roman" w:hAnsi="Times New Roman" w:cs="Times New Roman"/>
          <w:sz w:val="28"/>
          <w:szCs w:val="28"/>
        </w:rPr>
        <w:t>Результат предоставления муниципальной услуги предоставляется:</w:t>
      </w:r>
    </w:p>
    <w:p w:rsidR="005B1FCF" w:rsidRPr="00F11CF7" w:rsidRDefault="005B1FCF" w:rsidP="005B1FC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5B1FCF" w:rsidRPr="00F11CF7" w:rsidRDefault="00AC01FC" w:rsidP="005B1F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B1FCF" w:rsidRPr="00F11CF7">
        <w:rPr>
          <w:rFonts w:ascii="Times New Roman" w:hAnsi="Times New Roman" w:cs="Times New Roman"/>
          <w:sz w:val="28"/>
          <w:szCs w:val="28"/>
        </w:rPr>
        <w:t xml:space="preserve">в </w:t>
      </w:r>
      <w:r>
        <w:rPr>
          <w:rFonts w:ascii="Times New Roman" w:hAnsi="Times New Roman" w:cs="Times New Roman"/>
          <w:sz w:val="28"/>
          <w:szCs w:val="28"/>
        </w:rPr>
        <w:t>а</w:t>
      </w:r>
      <w:r w:rsidR="005B1FCF" w:rsidRPr="00F11CF7">
        <w:rPr>
          <w:rFonts w:ascii="Times New Roman" w:hAnsi="Times New Roman" w:cs="Times New Roman"/>
          <w:sz w:val="28"/>
          <w:szCs w:val="28"/>
        </w:rPr>
        <w:t>дминистрации</w:t>
      </w:r>
      <w:r>
        <w:rPr>
          <w:rFonts w:ascii="Times New Roman" w:hAnsi="Times New Roman" w:cs="Times New Roman"/>
          <w:sz w:val="28"/>
          <w:szCs w:val="28"/>
        </w:rPr>
        <w:t xml:space="preserve"> МО</w:t>
      </w:r>
      <w:r w:rsidR="005B1FCF" w:rsidRPr="00F11CF7">
        <w:rPr>
          <w:rFonts w:ascii="Times New Roman" w:hAnsi="Times New Roman" w:cs="Times New Roman"/>
          <w:sz w:val="28"/>
          <w:szCs w:val="28"/>
        </w:rPr>
        <w:t>;</w:t>
      </w:r>
    </w:p>
    <w:p w:rsidR="005B1FCF" w:rsidRPr="00F11CF7" w:rsidRDefault="00AC01FC" w:rsidP="005B1F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B1FCF" w:rsidRPr="00F11CF7">
        <w:rPr>
          <w:rFonts w:ascii="Times New Roman" w:hAnsi="Times New Roman" w:cs="Times New Roman"/>
          <w:sz w:val="28"/>
          <w:szCs w:val="28"/>
        </w:rPr>
        <w:t xml:space="preserve">в филиалах, отделах, удаленных рабочих местах ГБУ ЛО </w:t>
      </w:r>
      <w:r w:rsidR="005B1FCF">
        <w:rPr>
          <w:rFonts w:ascii="Times New Roman" w:hAnsi="Times New Roman" w:cs="Times New Roman"/>
          <w:sz w:val="28"/>
          <w:szCs w:val="28"/>
        </w:rPr>
        <w:t>«</w:t>
      </w:r>
      <w:r w:rsidR="005B1FCF" w:rsidRPr="00F11CF7">
        <w:rPr>
          <w:rFonts w:ascii="Times New Roman" w:hAnsi="Times New Roman" w:cs="Times New Roman"/>
          <w:sz w:val="28"/>
          <w:szCs w:val="28"/>
        </w:rPr>
        <w:t>МФЦ</w:t>
      </w:r>
      <w:r w:rsidR="005B1FCF">
        <w:rPr>
          <w:rFonts w:ascii="Times New Roman" w:hAnsi="Times New Roman" w:cs="Times New Roman"/>
          <w:sz w:val="28"/>
          <w:szCs w:val="28"/>
        </w:rPr>
        <w:t>»</w:t>
      </w:r>
      <w:r w:rsidR="005B1FCF" w:rsidRPr="00F11CF7">
        <w:rPr>
          <w:rFonts w:ascii="Times New Roman" w:hAnsi="Times New Roman" w:cs="Times New Roman"/>
          <w:sz w:val="28"/>
          <w:szCs w:val="28"/>
        </w:rPr>
        <w:t>;</w:t>
      </w:r>
    </w:p>
    <w:p w:rsidR="005B1FCF" w:rsidRPr="00F11CF7" w:rsidRDefault="005B1FCF" w:rsidP="005B1FC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5B1FCF" w:rsidRPr="00F11CF7" w:rsidRDefault="00AC01FC" w:rsidP="005B1F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B1FCF" w:rsidRPr="00F11CF7">
        <w:rPr>
          <w:rFonts w:ascii="Times New Roman" w:hAnsi="Times New Roman" w:cs="Times New Roman"/>
          <w:sz w:val="28"/>
          <w:szCs w:val="28"/>
        </w:rPr>
        <w:t>посредством ПГУ ЛО/ЕПГУ (при технической реализации);</w:t>
      </w:r>
    </w:p>
    <w:p w:rsidR="005B1FCF" w:rsidRDefault="00AC01FC" w:rsidP="005B1F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B1FCF" w:rsidRPr="00F11CF7">
        <w:rPr>
          <w:rFonts w:ascii="Times New Roman" w:hAnsi="Times New Roman" w:cs="Times New Roman"/>
          <w:sz w:val="28"/>
          <w:szCs w:val="28"/>
        </w:rPr>
        <w:t>почтовым отправлением.</w:t>
      </w:r>
    </w:p>
    <w:p w:rsidR="005B1FCF" w:rsidRPr="00F11CF7" w:rsidRDefault="005B1FCF" w:rsidP="005B1FC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w:t>
      </w:r>
      <w:r w:rsidR="00AC01FC">
        <w:rPr>
          <w:rFonts w:ascii="Times New Roman" w:hAnsi="Times New Roman" w:cs="Times New Roman"/>
          <w:sz w:val="28"/>
          <w:szCs w:val="28"/>
        </w:rPr>
        <w:t>5</w:t>
      </w:r>
      <w:r w:rsidRPr="00F11CF7">
        <w:rPr>
          <w:rFonts w:ascii="Times New Roman" w:hAnsi="Times New Roman" w:cs="Times New Roman"/>
          <w:sz w:val="28"/>
          <w:szCs w:val="28"/>
        </w:rPr>
        <w:t xml:space="preserve">. Срок предоставления муниципальной услуги составляет не более </w:t>
      </w:r>
      <w:r w:rsidRPr="00AC01FC">
        <w:rPr>
          <w:rFonts w:ascii="Times New Roman" w:hAnsi="Times New Roman" w:cs="Times New Roman"/>
          <w:sz w:val="28"/>
          <w:szCs w:val="28"/>
        </w:rPr>
        <w:t>25 (двадцати пяти) календарных дней со дня поступления заявления о предварительном согласовании</w:t>
      </w:r>
      <w:r w:rsidRPr="00F11CF7">
        <w:rPr>
          <w:rFonts w:ascii="Times New Roman" w:hAnsi="Times New Roman" w:cs="Times New Roman"/>
          <w:sz w:val="28"/>
          <w:szCs w:val="28"/>
        </w:rPr>
        <w:t xml:space="preserve"> предоставления земельного участка в </w:t>
      </w:r>
      <w:r w:rsidR="00AC01FC">
        <w:rPr>
          <w:rFonts w:ascii="Times New Roman" w:hAnsi="Times New Roman" w:cs="Times New Roman"/>
          <w:sz w:val="28"/>
          <w:szCs w:val="28"/>
        </w:rPr>
        <w:t>а</w:t>
      </w:r>
      <w:r w:rsidRPr="00F11CF7">
        <w:rPr>
          <w:rFonts w:ascii="Times New Roman" w:hAnsi="Times New Roman" w:cs="Times New Roman"/>
          <w:sz w:val="28"/>
          <w:szCs w:val="28"/>
        </w:rPr>
        <w:t>дминистрацию</w:t>
      </w:r>
      <w:r w:rsidR="00AC01FC">
        <w:rPr>
          <w:rFonts w:ascii="Times New Roman" w:hAnsi="Times New Roman" w:cs="Times New Roman"/>
          <w:sz w:val="28"/>
          <w:szCs w:val="28"/>
        </w:rPr>
        <w:t xml:space="preserve"> МО</w:t>
      </w:r>
      <w:r w:rsidRPr="00F11CF7">
        <w:rPr>
          <w:rFonts w:ascii="Times New Roman" w:hAnsi="Times New Roman" w:cs="Times New Roman"/>
          <w:sz w:val="28"/>
          <w:szCs w:val="28"/>
        </w:rPr>
        <w:t>.</w:t>
      </w:r>
    </w:p>
    <w:p w:rsidR="005B1FCF" w:rsidRPr="00F11CF7" w:rsidRDefault="005B1FCF" w:rsidP="005B1FC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опубликования извещения о предоставлении земельного участка в соответствии с требованиями </w:t>
      </w:r>
      <w:r w:rsidR="00432FC6">
        <w:rPr>
          <w:rFonts w:ascii="Times New Roman" w:hAnsi="Times New Roman" w:cs="Times New Roman"/>
          <w:sz w:val="28"/>
          <w:szCs w:val="28"/>
        </w:rPr>
        <w:t xml:space="preserve">абзаца одиннадцатого </w:t>
      </w:r>
      <w:r w:rsidRPr="00F11CF7">
        <w:rPr>
          <w:rFonts w:ascii="Times New Roman" w:hAnsi="Times New Roman" w:cs="Times New Roman"/>
          <w:sz w:val="28"/>
          <w:szCs w:val="28"/>
        </w:rPr>
        <w:t xml:space="preserve">пункта </w:t>
      </w:r>
      <w:r w:rsidR="00432FC6">
        <w:rPr>
          <w:rFonts w:ascii="Times New Roman" w:hAnsi="Times New Roman" w:cs="Times New Roman"/>
          <w:sz w:val="28"/>
          <w:szCs w:val="28"/>
        </w:rPr>
        <w:t>4.3</w:t>
      </w:r>
      <w:r w:rsidRPr="00F11CF7">
        <w:rPr>
          <w:rFonts w:ascii="Times New Roman" w:hAnsi="Times New Roman" w:cs="Times New Roman"/>
          <w:sz w:val="28"/>
          <w:szCs w:val="28"/>
        </w:rPr>
        <w:t xml:space="preserve"> настоящ</w:t>
      </w:r>
      <w:r w:rsidR="00AC01FC">
        <w:rPr>
          <w:rFonts w:ascii="Times New Roman" w:hAnsi="Times New Roman" w:cs="Times New Roman"/>
          <w:sz w:val="28"/>
          <w:szCs w:val="28"/>
        </w:rPr>
        <w:t>его</w:t>
      </w:r>
      <w:r w:rsidRPr="00F11CF7">
        <w:rPr>
          <w:rFonts w:ascii="Times New Roman" w:hAnsi="Times New Roman" w:cs="Times New Roman"/>
          <w:sz w:val="28"/>
          <w:szCs w:val="28"/>
        </w:rPr>
        <w:t xml:space="preserve"> </w:t>
      </w:r>
      <w:r w:rsidR="00AC01FC">
        <w:rPr>
          <w:rFonts w:ascii="Times New Roman" w:hAnsi="Times New Roman" w:cs="Times New Roman"/>
          <w:sz w:val="28"/>
          <w:szCs w:val="28"/>
        </w:rPr>
        <w:t>административного регламента</w:t>
      </w:r>
      <w:r w:rsidRPr="00F11CF7">
        <w:rPr>
          <w:rFonts w:ascii="Times New Roman" w:hAnsi="Times New Roman" w:cs="Times New Roman"/>
          <w:sz w:val="28"/>
          <w:szCs w:val="28"/>
        </w:rPr>
        <w:t>, срок предоставления муниципальной услуги продлевается до окончания 30-дневного срока публикации.</w:t>
      </w:r>
    </w:p>
    <w:p w:rsidR="005B1FCF" w:rsidRPr="00F11CF7" w:rsidRDefault="005B1FCF" w:rsidP="005B1FC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 w:history="1">
        <w:r w:rsidRPr="00F11CF7">
          <w:rPr>
            <w:rFonts w:ascii="Times New Roman" w:hAnsi="Times New Roman" w:cs="Times New Roman"/>
            <w:sz w:val="28"/>
            <w:szCs w:val="28"/>
          </w:rPr>
          <w:t>статьей 3.5</w:t>
        </w:r>
      </w:hyperlink>
      <w:r w:rsidRPr="00F11CF7">
        <w:rPr>
          <w:rFonts w:ascii="Times New Roman" w:hAnsi="Times New Roman" w:cs="Times New Roman"/>
          <w:sz w:val="28"/>
          <w:szCs w:val="28"/>
        </w:rPr>
        <w:t xml:space="preserve"> Федерального закона от 25 октября 2001 года № 137-ФЗ </w:t>
      </w:r>
      <w:r>
        <w:rPr>
          <w:rFonts w:ascii="Times New Roman" w:hAnsi="Times New Roman" w:cs="Times New Roman"/>
          <w:sz w:val="28"/>
          <w:szCs w:val="28"/>
        </w:rPr>
        <w:t>«</w:t>
      </w:r>
      <w:r w:rsidRPr="00F11CF7">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F11CF7">
        <w:rPr>
          <w:rFonts w:ascii="Times New Roman" w:hAnsi="Times New Roman" w:cs="Times New Roman"/>
          <w:sz w:val="28"/>
          <w:szCs w:val="28"/>
        </w:rPr>
        <w:t xml:space="preserve">, срок предоставления муниципальной услуги может быть продлен не более чем до 45 (сорока пяти) </w:t>
      </w:r>
      <w:r>
        <w:rPr>
          <w:rFonts w:ascii="Times New Roman" w:hAnsi="Times New Roman" w:cs="Times New Roman"/>
          <w:sz w:val="28"/>
          <w:szCs w:val="28"/>
        </w:rPr>
        <w:t xml:space="preserve">календарных </w:t>
      </w:r>
      <w:r w:rsidRPr="00F11CF7">
        <w:rPr>
          <w:rFonts w:ascii="Times New Roman" w:hAnsi="Times New Roman" w:cs="Times New Roman"/>
          <w:sz w:val="28"/>
          <w:szCs w:val="28"/>
        </w:rPr>
        <w:t>дней со дня поступления заявления о предварительном</w:t>
      </w:r>
      <w:r w:rsidR="00AC01FC">
        <w:rPr>
          <w:rFonts w:ascii="Times New Roman" w:hAnsi="Times New Roman" w:cs="Times New Roman"/>
          <w:sz w:val="28"/>
          <w:szCs w:val="28"/>
        </w:rPr>
        <w:t xml:space="preserve"> </w:t>
      </w:r>
      <w:r w:rsidRPr="00F11CF7">
        <w:rPr>
          <w:rFonts w:ascii="Times New Roman" w:hAnsi="Times New Roman" w:cs="Times New Roman"/>
          <w:sz w:val="28"/>
          <w:szCs w:val="28"/>
        </w:rPr>
        <w:t>согласовании предоставления земельного участка.</w:t>
      </w:r>
    </w:p>
    <w:p w:rsidR="005B1FCF" w:rsidRPr="00F11CF7" w:rsidRDefault="005B1FCF" w:rsidP="005B1FC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Максимальный срок предоставления муниципальный услуги, с учетом выполнения требований </w:t>
      </w:r>
      <w:r w:rsidR="00AC01FC">
        <w:rPr>
          <w:rFonts w:ascii="Times New Roman" w:hAnsi="Times New Roman" w:cs="Times New Roman"/>
          <w:sz w:val="28"/>
          <w:szCs w:val="28"/>
        </w:rPr>
        <w:t>настоящего пункта административного регламента</w:t>
      </w:r>
      <w:r w:rsidRPr="00F11CF7">
        <w:rPr>
          <w:rFonts w:ascii="Times New Roman" w:hAnsi="Times New Roman" w:cs="Times New Roman"/>
          <w:sz w:val="28"/>
          <w:szCs w:val="28"/>
        </w:rPr>
        <w:t>, составляет не более</w:t>
      </w:r>
      <w:r w:rsidR="00AC01FC">
        <w:rPr>
          <w:rFonts w:ascii="Times New Roman" w:hAnsi="Times New Roman" w:cs="Times New Roman"/>
          <w:sz w:val="28"/>
          <w:szCs w:val="28"/>
        </w:rPr>
        <w:t xml:space="preserve"> </w:t>
      </w:r>
      <w:r w:rsidRPr="00AC01FC">
        <w:rPr>
          <w:rFonts w:ascii="Times New Roman" w:hAnsi="Times New Roman" w:cs="Times New Roman"/>
          <w:sz w:val="28"/>
          <w:szCs w:val="28"/>
        </w:rPr>
        <w:t>70 (семидесяти)</w:t>
      </w:r>
      <w:r w:rsidR="00AC01FC">
        <w:rPr>
          <w:rFonts w:ascii="Times New Roman" w:hAnsi="Times New Roman" w:cs="Times New Roman"/>
          <w:sz w:val="28"/>
          <w:szCs w:val="28"/>
        </w:rPr>
        <w:t xml:space="preserve"> </w:t>
      </w:r>
      <w:r w:rsidRPr="00F11CF7">
        <w:rPr>
          <w:rFonts w:ascii="Times New Roman" w:hAnsi="Times New Roman" w:cs="Times New Roman"/>
          <w:sz w:val="28"/>
          <w:szCs w:val="28"/>
        </w:rPr>
        <w:t>календарных дней со дня поступления заявления</w:t>
      </w:r>
      <w:r w:rsidR="00AC01FC">
        <w:rPr>
          <w:rFonts w:ascii="Times New Roman" w:hAnsi="Times New Roman" w:cs="Times New Roman"/>
          <w:sz w:val="28"/>
          <w:szCs w:val="28"/>
        </w:rPr>
        <w:t xml:space="preserve"> </w:t>
      </w:r>
      <w:r w:rsidRPr="00F11CF7">
        <w:rPr>
          <w:rFonts w:ascii="Times New Roman" w:hAnsi="Times New Roman" w:cs="Times New Roman"/>
          <w:sz w:val="28"/>
          <w:szCs w:val="28"/>
        </w:rPr>
        <w:t xml:space="preserve">о предварительном согласовании предоставления земельного участка в </w:t>
      </w:r>
      <w:r w:rsidR="00AC01FC">
        <w:rPr>
          <w:rFonts w:ascii="Times New Roman" w:hAnsi="Times New Roman" w:cs="Times New Roman"/>
          <w:sz w:val="28"/>
          <w:szCs w:val="28"/>
        </w:rPr>
        <w:t>а</w:t>
      </w:r>
      <w:r w:rsidRPr="00F11CF7">
        <w:rPr>
          <w:rFonts w:ascii="Times New Roman" w:hAnsi="Times New Roman" w:cs="Times New Roman"/>
          <w:sz w:val="28"/>
          <w:szCs w:val="28"/>
        </w:rPr>
        <w:t>дминистрацию</w:t>
      </w:r>
      <w:r w:rsidR="00AC01FC">
        <w:rPr>
          <w:rFonts w:ascii="Times New Roman" w:hAnsi="Times New Roman" w:cs="Times New Roman"/>
          <w:sz w:val="28"/>
          <w:szCs w:val="28"/>
        </w:rPr>
        <w:t xml:space="preserve"> МО</w:t>
      </w:r>
      <w:r w:rsidRPr="00F11CF7">
        <w:rPr>
          <w:rFonts w:ascii="Times New Roman" w:hAnsi="Times New Roman" w:cs="Times New Roman"/>
          <w:sz w:val="28"/>
          <w:szCs w:val="28"/>
        </w:rPr>
        <w:t>.</w:t>
      </w:r>
    </w:p>
    <w:p w:rsidR="005B1FCF" w:rsidRDefault="001756FA" w:rsidP="005B1FCF">
      <w:pPr>
        <w:ind w:firstLine="708"/>
        <w:jc w:val="both"/>
        <w:rPr>
          <w:sz w:val="28"/>
          <w:szCs w:val="28"/>
        </w:rPr>
      </w:pPr>
      <w:r>
        <w:rPr>
          <w:sz w:val="28"/>
          <w:szCs w:val="28"/>
        </w:rPr>
        <w:t>1.3. Пункт 2.7 раздела 2. «Стандарт предоставления муниципальной услуги» изложить в следующей редакции:</w:t>
      </w:r>
    </w:p>
    <w:p w:rsidR="001756FA" w:rsidRPr="00F11CF7" w:rsidRDefault="001756FA" w:rsidP="001756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Pr="00F11CF7">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756FA" w:rsidRPr="00F11CF7" w:rsidRDefault="001756FA" w:rsidP="001756FA">
      <w:pPr>
        <w:pStyle w:val="ConsPlusNormal"/>
        <w:ind w:firstLine="709"/>
        <w:jc w:val="both"/>
        <w:rPr>
          <w:rFonts w:ascii="Times New Roman" w:hAnsi="Times New Roman" w:cs="Times New Roman"/>
          <w:sz w:val="28"/>
          <w:szCs w:val="28"/>
        </w:rPr>
      </w:pPr>
      <w:bookmarkStart w:id="2" w:name="P100"/>
      <w:bookmarkEnd w:id="2"/>
      <w:r w:rsidRPr="00F11CF7">
        <w:rPr>
          <w:rFonts w:ascii="Times New Roman" w:hAnsi="Times New Roman" w:cs="Times New Roman"/>
          <w:sz w:val="28"/>
          <w:szCs w:val="28"/>
        </w:rPr>
        <w:t xml:space="preserve">1) </w:t>
      </w:r>
      <w:hyperlink w:anchor="P439" w:history="1">
        <w:r w:rsidRPr="00F11CF7">
          <w:rPr>
            <w:rFonts w:ascii="Times New Roman" w:hAnsi="Times New Roman" w:cs="Times New Roman"/>
            <w:sz w:val="28"/>
            <w:szCs w:val="28"/>
          </w:rPr>
          <w:t>заявление</w:t>
        </w:r>
      </w:hyperlink>
      <w:r w:rsidRPr="00F11CF7">
        <w:rPr>
          <w:rFonts w:ascii="Times New Roman" w:hAnsi="Times New Roman" w:cs="Times New Roman"/>
          <w:sz w:val="28"/>
          <w:szCs w:val="28"/>
        </w:rPr>
        <w:t xml:space="preserve"> о предварительном согласовании предоставления земельного участка (оформляется по форме согласно </w:t>
      </w:r>
      <w:r w:rsidRPr="00432FC6">
        <w:rPr>
          <w:rFonts w:ascii="Times New Roman" w:hAnsi="Times New Roman" w:cs="Times New Roman"/>
          <w:sz w:val="28"/>
          <w:szCs w:val="28"/>
        </w:rPr>
        <w:t xml:space="preserve">приложению </w:t>
      </w:r>
      <w:r w:rsidR="00432FC6" w:rsidRPr="00432FC6">
        <w:rPr>
          <w:rFonts w:ascii="Times New Roman" w:hAnsi="Times New Roman" w:cs="Times New Roman"/>
          <w:sz w:val="28"/>
          <w:szCs w:val="28"/>
        </w:rPr>
        <w:t xml:space="preserve">3 </w:t>
      </w:r>
      <w:r w:rsidRPr="00432FC6">
        <w:rPr>
          <w:rFonts w:ascii="Times New Roman" w:hAnsi="Times New Roman" w:cs="Times New Roman"/>
          <w:sz w:val="28"/>
          <w:szCs w:val="28"/>
        </w:rPr>
        <w:t>к настоящему административному регламенту), в котором указываю</w:t>
      </w:r>
      <w:r w:rsidRPr="00F11CF7">
        <w:rPr>
          <w:rFonts w:ascii="Times New Roman" w:hAnsi="Times New Roman" w:cs="Times New Roman"/>
          <w:sz w:val="28"/>
          <w:szCs w:val="28"/>
        </w:rPr>
        <w:t>тся:</w:t>
      </w:r>
    </w:p>
    <w:p w:rsidR="001756FA" w:rsidRPr="00F11CF7" w:rsidRDefault="001756FA" w:rsidP="001756F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1756FA" w:rsidRPr="00F11CF7" w:rsidRDefault="001756FA" w:rsidP="001756F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756FA" w:rsidRPr="00F11CF7" w:rsidRDefault="001756FA" w:rsidP="001756F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6"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13.07.2015 № 218-ФЗ </w:t>
      </w:r>
      <w:r>
        <w:rPr>
          <w:rFonts w:ascii="Times New Roman" w:hAnsi="Times New Roman" w:cs="Times New Roman"/>
          <w:sz w:val="28"/>
          <w:szCs w:val="28"/>
        </w:rPr>
        <w:t>«</w:t>
      </w:r>
      <w:r w:rsidRPr="00F11CF7">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F11CF7">
        <w:rPr>
          <w:rFonts w:ascii="Times New Roman" w:hAnsi="Times New Roman" w:cs="Times New Roman"/>
          <w:sz w:val="28"/>
          <w:szCs w:val="28"/>
        </w:rPr>
        <w:t>;</w:t>
      </w:r>
    </w:p>
    <w:p w:rsidR="001756FA" w:rsidRPr="00F11CF7" w:rsidRDefault="001756FA" w:rsidP="001756F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756FA" w:rsidRPr="00F11CF7" w:rsidRDefault="001756FA" w:rsidP="001756F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1756FA" w:rsidRPr="00F11CF7" w:rsidRDefault="001756FA" w:rsidP="001756F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7" w:history="1">
        <w:r w:rsidRPr="00F11CF7">
          <w:rPr>
            <w:rFonts w:ascii="Times New Roman" w:hAnsi="Times New Roman" w:cs="Times New Roman"/>
            <w:sz w:val="28"/>
            <w:szCs w:val="28"/>
          </w:rPr>
          <w:t>пунктом 2 статьи 39.3</w:t>
        </w:r>
      </w:hyperlink>
      <w:r w:rsidRPr="00F11CF7">
        <w:rPr>
          <w:rFonts w:ascii="Times New Roman" w:hAnsi="Times New Roman" w:cs="Times New Roman"/>
          <w:sz w:val="28"/>
          <w:szCs w:val="28"/>
        </w:rPr>
        <w:t xml:space="preserve">, </w:t>
      </w:r>
      <w:hyperlink r:id="rId8" w:history="1">
        <w:r w:rsidRPr="00F11CF7">
          <w:rPr>
            <w:rFonts w:ascii="Times New Roman" w:hAnsi="Times New Roman" w:cs="Times New Roman"/>
            <w:sz w:val="28"/>
            <w:szCs w:val="28"/>
          </w:rPr>
          <w:t>статьей 39.5</w:t>
        </w:r>
      </w:hyperlink>
      <w:r w:rsidRPr="00F11CF7">
        <w:rPr>
          <w:rFonts w:ascii="Times New Roman" w:hAnsi="Times New Roman" w:cs="Times New Roman"/>
          <w:sz w:val="28"/>
          <w:szCs w:val="28"/>
        </w:rPr>
        <w:t xml:space="preserve">, </w:t>
      </w:r>
      <w:hyperlink r:id="rId9" w:history="1">
        <w:r w:rsidRPr="00F11CF7">
          <w:rPr>
            <w:rFonts w:ascii="Times New Roman" w:hAnsi="Times New Roman" w:cs="Times New Roman"/>
            <w:sz w:val="28"/>
            <w:szCs w:val="28"/>
          </w:rPr>
          <w:t>пунктом 2 статьи 39.6</w:t>
        </w:r>
      </w:hyperlink>
      <w:r w:rsidRPr="00F11CF7">
        <w:rPr>
          <w:rFonts w:ascii="Times New Roman" w:hAnsi="Times New Roman" w:cs="Times New Roman"/>
          <w:sz w:val="28"/>
          <w:szCs w:val="28"/>
        </w:rPr>
        <w:t xml:space="preserve"> или </w:t>
      </w:r>
      <w:hyperlink r:id="rId10" w:history="1">
        <w:r w:rsidRPr="00F11CF7">
          <w:rPr>
            <w:rFonts w:ascii="Times New Roman" w:hAnsi="Times New Roman" w:cs="Times New Roman"/>
            <w:sz w:val="28"/>
            <w:szCs w:val="28"/>
          </w:rPr>
          <w:t>пунктом 2 статьи 39.10</w:t>
        </w:r>
      </w:hyperlink>
      <w:r w:rsidRPr="00F11CF7">
        <w:rPr>
          <w:rFonts w:ascii="Times New Roman" w:hAnsi="Times New Roman" w:cs="Times New Roman"/>
          <w:sz w:val="28"/>
          <w:szCs w:val="28"/>
        </w:rPr>
        <w:t xml:space="preserve"> Земельного кодекса Российской Федерации;</w:t>
      </w:r>
    </w:p>
    <w:p w:rsidR="001756FA" w:rsidRPr="00F11CF7" w:rsidRDefault="001756FA" w:rsidP="001756F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756FA" w:rsidRPr="00F11CF7" w:rsidRDefault="001756FA" w:rsidP="001756F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цель использования земельного участка;</w:t>
      </w:r>
    </w:p>
    <w:p w:rsidR="001756FA" w:rsidRPr="00F11CF7" w:rsidRDefault="001756FA" w:rsidP="001756F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756FA" w:rsidRPr="00F11CF7" w:rsidRDefault="001756FA" w:rsidP="001756F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реквизиты решения об утверждении документа территориального планирования и</w:t>
      </w:r>
      <w:r w:rsidR="00432FC6">
        <w:rPr>
          <w:rFonts w:ascii="Times New Roman" w:hAnsi="Times New Roman" w:cs="Times New Roman"/>
          <w:sz w:val="28"/>
          <w:szCs w:val="28"/>
        </w:rPr>
        <w:t xml:space="preserve"> </w:t>
      </w:r>
      <w:r w:rsidRPr="00F11CF7">
        <w:rPr>
          <w:rFonts w:ascii="Times New Roman" w:hAnsi="Times New Roman" w:cs="Times New Roman"/>
          <w:sz w:val="28"/>
          <w:szCs w:val="28"/>
        </w:rPr>
        <w:t>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1756FA" w:rsidRPr="00F11CF7" w:rsidRDefault="001756FA" w:rsidP="001756F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почтовый адрес, адрес электронной почты, номер телефона для связи с заявителем или представителем заявителя;</w:t>
      </w:r>
    </w:p>
    <w:p w:rsidR="001756FA" w:rsidRPr="00F11CF7" w:rsidRDefault="001756FA" w:rsidP="001756FA">
      <w:pPr>
        <w:pStyle w:val="ConsPlusNormal"/>
        <w:ind w:firstLine="709"/>
        <w:jc w:val="both"/>
        <w:rPr>
          <w:rFonts w:ascii="Times New Roman" w:hAnsi="Times New Roman" w:cs="Times New Roman"/>
          <w:sz w:val="28"/>
          <w:szCs w:val="28"/>
        </w:rPr>
      </w:pPr>
      <w:bookmarkStart w:id="3" w:name="P112"/>
      <w:bookmarkEnd w:id="3"/>
      <w:r w:rsidRPr="00F11CF7">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1756FA" w:rsidRPr="00F11CF7" w:rsidRDefault="001756FA" w:rsidP="001756F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1756FA" w:rsidRPr="00F11CF7" w:rsidRDefault="001756FA" w:rsidP="001756F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756FA" w:rsidRDefault="001756FA" w:rsidP="001756FA">
      <w:pPr>
        <w:pStyle w:val="ConsPlusNormal"/>
        <w:ind w:firstLine="709"/>
        <w:jc w:val="both"/>
        <w:rPr>
          <w:rFonts w:ascii="Times New Roman" w:hAnsi="Times New Roman" w:cs="Times New Roman"/>
          <w:sz w:val="28"/>
          <w:szCs w:val="28"/>
        </w:rPr>
      </w:pPr>
      <w:r w:rsidRPr="001756FA">
        <w:rPr>
          <w:rFonts w:ascii="Times New Roman" w:hAnsi="Times New Roman" w:cs="Times New Roman"/>
          <w:sz w:val="28"/>
          <w:szCs w:val="28"/>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1756FA" w:rsidRPr="00F11CF7" w:rsidRDefault="001756FA" w:rsidP="001756F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6) документ, подтверждающий полномочия представителя заявителя, в случае, если с заявлением о предварительном согласовании предоставления земельного </w:t>
      </w:r>
      <w:r w:rsidRPr="00F11CF7">
        <w:rPr>
          <w:rFonts w:ascii="Times New Roman" w:hAnsi="Times New Roman" w:cs="Times New Roman"/>
          <w:sz w:val="28"/>
          <w:szCs w:val="28"/>
        </w:rPr>
        <w:lastRenderedPageBreak/>
        <w:t>участка обращается представитель заявителя;</w:t>
      </w:r>
    </w:p>
    <w:p w:rsidR="001756FA" w:rsidRPr="00F11CF7" w:rsidRDefault="001756FA" w:rsidP="001756F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756FA" w:rsidRDefault="001756FA" w:rsidP="001756FA">
      <w:pPr>
        <w:autoSpaceDE w:val="0"/>
        <w:autoSpaceDN w:val="0"/>
        <w:adjustRightInd w:val="0"/>
        <w:ind w:firstLine="708"/>
        <w:jc w:val="both"/>
        <w:rPr>
          <w:sz w:val="28"/>
          <w:szCs w:val="28"/>
        </w:rPr>
      </w:pPr>
      <w:bookmarkStart w:id="4" w:name="P118"/>
      <w:bookmarkEnd w:id="4"/>
      <w:r w:rsidRPr="001756FA">
        <w:rPr>
          <w:sz w:val="28"/>
          <w:szCs w:val="28"/>
        </w:rPr>
        <w:t xml:space="preserve">8) </w:t>
      </w:r>
      <w:bookmarkStart w:id="5" w:name="P119"/>
      <w:bookmarkEnd w:id="5"/>
      <w:r w:rsidRPr="001756FA">
        <w:rPr>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0008000B">
        <w:rPr>
          <w:sz w:val="28"/>
          <w:szCs w:val="28"/>
        </w:rPr>
        <w:t>»</w:t>
      </w:r>
      <w:r w:rsidRPr="001756FA">
        <w:rPr>
          <w:sz w:val="28"/>
          <w:szCs w:val="28"/>
        </w:rPr>
        <w:t>.</w:t>
      </w:r>
    </w:p>
    <w:p w:rsidR="0008000B" w:rsidRDefault="0008000B" w:rsidP="0008000B">
      <w:pPr>
        <w:ind w:firstLine="708"/>
        <w:jc w:val="both"/>
        <w:rPr>
          <w:sz w:val="28"/>
          <w:szCs w:val="28"/>
        </w:rPr>
      </w:pPr>
      <w:r>
        <w:rPr>
          <w:sz w:val="28"/>
          <w:szCs w:val="28"/>
        </w:rPr>
        <w:t>1.4. Пункты 2.9 и 2.10 раздела 2. «Стандарт предоставления муниципальной услуги» изложить в следующей редакции соответственно:</w:t>
      </w:r>
    </w:p>
    <w:p w:rsidR="0008000B" w:rsidRPr="00F11CF7" w:rsidRDefault="0008000B" w:rsidP="0008000B">
      <w:pPr>
        <w:pStyle w:val="ConsPlusNormal"/>
        <w:ind w:firstLine="709"/>
        <w:jc w:val="both"/>
        <w:rPr>
          <w:rFonts w:ascii="Times New Roman" w:hAnsi="Times New Roman" w:cs="Times New Roman"/>
          <w:sz w:val="28"/>
          <w:szCs w:val="28"/>
        </w:rPr>
      </w:pPr>
      <w:r>
        <w:rPr>
          <w:sz w:val="28"/>
          <w:szCs w:val="28"/>
        </w:rPr>
        <w:t>«</w:t>
      </w:r>
      <w:r w:rsidRPr="0008000B">
        <w:rPr>
          <w:rFonts w:ascii="Times New Roman" w:hAnsi="Times New Roman" w:cs="Times New Roman"/>
          <w:sz w:val="28"/>
          <w:szCs w:val="28"/>
        </w:rPr>
        <w:t>2.9</w:t>
      </w:r>
      <w:r>
        <w:rPr>
          <w:sz w:val="28"/>
          <w:szCs w:val="28"/>
        </w:rPr>
        <w:t xml:space="preserve">. </w:t>
      </w:r>
      <w:r w:rsidRPr="00F11CF7">
        <w:rPr>
          <w:rFonts w:ascii="Times New Roman" w:hAnsi="Times New Roman" w:cs="Times New Roman"/>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8000B" w:rsidRPr="00F11CF7" w:rsidRDefault="0008000B" w:rsidP="000800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Сотрудники администрации МО</w:t>
      </w:r>
      <w:r w:rsidRPr="00F11CF7">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8000B" w:rsidRPr="00F11CF7" w:rsidRDefault="0008000B" w:rsidP="0008000B">
      <w:pPr>
        <w:pStyle w:val="ConsPlusNormal"/>
        <w:numPr>
          <w:ilvl w:val="0"/>
          <w:numId w:val="7"/>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выписка из Единого государственного реестра юридических лиц (ЕГРЮЛ);</w:t>
      </w:r>
    </w:p>
    <w:p w:rsidR="0008000B" w:rsidRPr="00F11CF7" w:rsidRDefault="0008000B" w:rsidP="0008000B">
      <w:pPr>
        <w:pStyle w:val="ConsPlusNormal"/>
        <w:numPr>
          <w:ilvl w:val="0"/>
          <w:numId w:val="7"/>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rsidR="0008000B" w:rsidRPr="00F11CF7" w:rsidRDefault="0008000B" w:rsidP="0008000B">
      <w:pPr>
        <w:pStyle w:val="ConsPlusNormal"/>
        <w:numPr>
          <w:ilvl w:val="0"/>
          <w:numId w:val="7"/>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выписка из Единого государственного реестра недвижимости (ЕГРН).</w:t>
      </w:r>
    </w:p>
    <w:p w:rsidR="0008000B" w:rsidRDefault="0008000B" w:rsidP="0008000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08000B" w:rsidRPr="0008000B" w:rsidRDefault="008D5A20" w:rsidP="000800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w:t>
      </w:r>
      <w:r w:rsidR="0008000B" w:rsidRPr="0008000B">
        <w:rPr>
          <w:rFonts w:ascii="Times New Roman" w:hAnsi="Times New Roman" w:cs="Times New Roman"/>
          <w:sz w:val="28"/>
          <w:szCs w:val="28"/>
        </w:rPr>
        <w:t>. Органы, предоставляющие муниципальную услугу, не вправе требовать от заявителя:</w:t>
      </w:r>
    </w:p>
    <w:p w:rsidR="0008000B" w:rsidRPr="0008000B" w:rsidRDefault="0008000B" w:rsidP="0008000B">
      <w:pPr>
        <w:pStyle w:val="ConsPlusNormal"/>
        <w:ind w:firstLine="709"/>
        <w:jc w:val="both"/>
        <w:rPr>
          <w:rFonts w:ascii="Times New Roman" w:hAnsi="Times New Roman" w:cs="Times New Roman"/>
          <w:sz w:val="28"/>
          <w:szCs w:val="28"/>
        </w:rPr>
      </w:pPr>
      <w:r w:rsidRPr="0008000B">
        <w:rPr>
          <w:rFonts w:ascii="Times New Roman" w:hAnsi="Times New Roman" w:cs="Times New Roman"/>
          <w:sz w:val="28"/>
          <w:szCs w:val="28"/>
        </w:rPr>
        <w:t>1.</w:t>
      </w:r>
      <w:r w:rsidRPr="0008000B">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8000B" w:rsidRPr="0008000B" w:rsidRDefault="0008000B" w:rsidP="0008000B">
      <w:pPr>
        <w:pStyle w:val="ConsPlusNormal"/>
        <w:ind w:firstLine="709"/>
        <w:jc w:val="both"/>
        <w:rPr>
          <w:rFonts w:ascii="Times New Roman" w:hAnsi="Times New Roman" w:cs="Times New Roman"/>
          <w:sz w:val="28"/>
          <w:szCs w:val="28"/>
        </w:rPr>
      </w:pPr>
      <w:r w:rsidRPr="0008000B">
        <w:rPr>
          <w:rFonts w:ascii="Times New Roman" w:hAnsi="Times New Roman" w:cs="Times New Roman"/>
          <w:sz w:val="28"/>
          <w:szCs w:val="28"/>
        </w:rPr>
        <w:t>2.</w:t>
      </w:r>
      <w:r w:rsidRPr="0008000B">
        <w:rPr>
          <w:rFonts w:ascii="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8000B" w:rsidRPr="0008000B" w:rsidRDefault="0008000B" w:rsidP="0008000B">
      <w:pPr>
        <w:pStyle w:val="ConsPlusNormal"/>
        <w:ind w:firstLine="709"/>
        <w:jc w:val="both"/>
        <w:rPr>
          <w:rFonts w:ascii="Times New Roman" w:hAnsi="Times New Roman" w:cs="Times New Roman"/>
          <w:sz w:val="28"/>
          <w:szCs w:val="28"/>
        </w:rPr>
      </w:pPr>
      <w:r w:rsidRPr="0008000B">
        <w:rPr>
          <w:rFonts w:ascii="Times New Roman" w:hAnsi="Times New Roman" w:cs="Times New Roman"/>
          <w:sz w:val="28"/>
          <w:szCs w:val="28"/>
        </w:rPr>
        <w:t>3.</w:t>
      </w:r>
      <w:r w:rsidRPr="0008000B">
        <w:rPr>
          <w:rFonts w:ascii="Times New Roman" w:hAnsi="Times New Roman" w:cs="Times New Roman"/>
          <w:sz w:val="28"/>
          <w:szCs w:val="28"/>
        </w:rPr>
        <w:tab/>
        <w:t xml:space="preserve">Осуществления действий, в том числе согласований, необходимых для </w:t>
      </w:r>
      <w:r w:rsidRPr="0008000B">
        <w:rPr>
          <w:rFonts w:ascii="Times New Roman" w:hAnsi="Times New Roman" w:cs="Times New Roman"/>
          <w:sz w:val="28"/>
          <w:szCs w:val="28"/>
        </w:rPr>
        <w:lastRenderedPageBreak/>
        <w:t>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8000B" w:rsidRPr="0008000B" w:rsidRDefault="0008000B" w:rsidP="0008000B">
      <w:pPr>
        <w:pStyle w:val="ConsPlusNormal"/>
        <w:ind w:firstLine="709"/>
        <w:jc w:val="both"/>
        <w:rPr>
          <w:rFonts w:ascii="Times New Roman" w:hAnsi="Times New Roman" w:cs="Times New Roman"/>
          <w:sz w:val="28"/>
          <w:szCs w:val="28"/>
        </w:rPr>
      </w:pPr>
      <w:r w:rsidRPr="0008000B">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8000B" w:rsidRPr="0008000B" w:rsidRDefault="0008000B" w:rsidP="0008000B">
      <w:pPr>
        <w:pStyle w:val="ConsPlusNormal"/>
        <w:ind w:firstLine="709"/>
        <w:jc w:val="both"/>
        <w:rPr>
          <w:rFonts w:ascii="Times New Roman" w:hAnsi="Times New Roman" w:cs="Times New Roman"/>
          <w:sz w:val="28"/>
          <w:szCs w:val="28"/>
        </w:rPr>
      </w:pPr>
      <w:r w:rsidRPr="0008000B">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8000B" w:rsidRPr="0008000B" w:rsidRDefault="0008000B" w:rsidP="0008000B">
      <w:pPr>
        <w:pStyle w:val="ConsPlusNormal"/>
        <w:ind w:firstLine="709"/>
        <w:jc w:val="both"/>
        <w:rPr>
          <w:rFonts w:ascii="Times New Roman" w:hAnsi="Times New Roman" w:cs="Times New Roman"/>
          <w:sz w:val="28"/>
          <w:szCs w:val="28"/>
        </w:rPr>
      </w:pPr>
      <w:r w:rsidRPr="0008000B">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08000B" w:rsidRPr="0008000B" w:rsidRDefault="0008000B" w:rsidP="0008000B">
      <w:pPr>
        <w:pStyle w:val="ConsPlusNormal"/>
        <w:ind w:firstLine="709"/>
        <w:jc w:val="both"/>
        <w:rPr>
          <w:rFonts w:ascii="Times New Roman" w:hAnsi="Times New Roman" w:cs="Times New Roman"/>
          <w:sz w:val="28"/>
          <w:szCs w:val="28"/>
        </w:rPr>
      </w:pPr>
      <w:r w:rsidRPr="0008000B">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8000B" w:rsidRPr="00F11CF7" w:rsidRDefault="0008000B" w:rsidP="0008000B">
      <w:pPr>
        <w:pStyle w:val="ConsPlusNormal"/>
        <w:ind w:firstLine="709"/>
        <w:jc w:val="both"/>
        <w:rPr>
          <w:rFonts w:ascii="Times New Roman" w:hAnsi="Times New Roman" w:cs="Times New Roman"/>
          <w:sz w:val="28"/>
          <w:szCs w:val="28"/>
        </w:rPr>
      </w:pPr>
      <w:r w:rsidRPr="0008000B">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Pr>
          <w:rFonts w:ascii="Times New Roman" w:hAnsi="Times New Roman" w:cs="Times New Roman"/>
          <w:sz w:val="28"/>
          <w:szCs w:val="28"/>
        </w:rPr>
        <w:t>»</w:t>
      </w:r>
      <w:r w:rsidRPr="0008000B">
        <w:rPr>
          <w:rFonts w:ascii="Times New Roman" w:hAnsi="Times New Roman" w:cs="Times New Roman"/>
          <w:sz w:val="28"/>
          <w:szCs w:val="28"/>
        </w:rPr>
        <w:t>.</w:t>
      </w:r>
    </w:p>
    <w:p w:rsidR="0008000B" w:rsidRDefault="008D5A20" w:rsidP="0008000B">
      <w:pPr>
        <w:ind w:firstLine="708"/>
        <w:jc w:val="both"/>
        <w:rPr>
          <w:sz w:val="28"/>
          <w:szCs w:val="28"/>
        </w:rPr>
      </w:pPr>
      <w:r>
        <w:rPr>
          <w:sz w:val="28"/>
          <w:szCs w:val="28"/>
        </w:rPr>
        <w:t>1.5. Пункты 2.12, 2.13 и 2.14 раздела 2. «Стандарт предоставления муниципальной услуги» изложить в следующей редакции соответственно:</w:t>
      </w:r>
    </w:p>
    <w:p w:rsidR="008D5A20" w:rsidRPr="00F11CF7" w:rsidRDefault="008D5A20" w:rsidP="008D5A20">
      <w:pPr>
        <w:pStyle w:val="ConsPlusNormal"/>
        <w:ind w:firstLine="709"/>
        <w:jc w:val="both"/>
        <w:rPr>
          <w:rFonts w:ascii="Times New Roman" w:hAnsi="Times New Roman" w:cs="Times New Roman"/>
          <w:sz w:val="28"/>
          <w:szCs w:val="28"/>
        </w:rPr>
      </w:pPr>
      <w:r w:rsidRPr="008D5A20">
        <w:rPr>
          <w:rFonts w:ascii="Times New Roman" w:hAnsi="Times New Roman" w:cs="Times New Roman"/>
          <w:sz w:val="28"/>
          <w:szCs w:val="28"/>
        </w:rPr>
        <w:t xml:space="preserve">«2.12. Основания </w:t>
      </w:r>
      <w:r w:rsidRPr="00F11CF7">
        <w:rPr>
          <w:rFonts w:ascii="Times New Roman" w:hAnsi="Times New Roman" w:cs="Times New Roman"/>
          <w:sz w:val="28"/>
          <w:szCs w:val="28"/>
        </w:rPr>
        <w:t>для приостановления предоставления муниципальной услуги.</w:t>
      </w:r>
    </w:p>
    <w:p w:rsidR="008D5A20" w:rsidRPr="00F11CF7" w:rsidRDefault="008D5A20" w:rsidP="008D5A20">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 дату поступления в </w:t>
      </w:r>
      <w:r>
        <w:rPr>
          <w:rFonts w:ascii="Times New Roman" w:hAnsi="Times New Roman" w:cs="Times New Roman"/>
          <w:sz w:val="28"/>
          <w:szCs w:val="28"/>
        </w:rPr>
        <w:t>администрацию МО</w:t>
      </w:r>
      <w:r w:rsidRPr="00F11CF7">
        <w:rPr>
          <w:rFonts w:ascii="Times New Roman" w:hAnsi="Times New Roman" w:cs="Times New Roman"/>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8D5A20" w:rsidRPr="00F11CF7" w:rsidRDefault="008D5A20" w:rsidP="008D5A20">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D5A20" w:rsidRPr="00F11CF7" w:rsidRDefault="008D5A20" w:rsidP="008D5A20">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w:t>
      </w:r>
      <w:r>
        <w:rPr>
          <w:rFonts w:ascii="Times New Roman" w:hAnsi="Times New Roman" w:cs="Times New Roman"/>
          <w:sz w:val="28"/>
          <w:szCs w:val="28"/>
        </w:rPr>
        <w:t>13</w:t>
      </w:r>
      <w:r w:rsidRPr="00F11CF7">
        <w:rPr>
          <w:rFonts w:ascii="Times New Roman" w:hAnsi="Times New Roman" w:cs="Times New Roman"/>
          <w:sz w:val="28"/>
          <w:szCs w:val="28"/>
        </w:rPr>
        <w:t>. Основания для отказа в приеме документов, необходимых для предоставления муниципальной услуги, отсутствуют.</w:t>
      </w:r>
    </w:p>
    <w:p w:rsidR="008D5A20" w:rsidRPr="00F11CF7" w:rsidRDefault="008D5A20" w:rsidP="008D5A20">
      <w:pPr>
        <w:pStyle w:val="ConsPlusNormal"/>
        <w:ind w:firstLine="709"/>
        <w:jc w:val="both"/>
        <w:rPr>
          <w:rFonts w:ascii="Times New Roman" w:hAnsi="Times New Roman" w:cs="Times New Roman"/>
          <w:sz w:val="28"/>
          <w:szCs w:val="28"/>
        </w:rPr>
      </w:pPr>
      <w:bookmarkStart w:id="6" w:name="P129"/>
      <w:bookmarkEnd w:id="6"/>
      <w:r w:rsidRPr="00F11CF7">
        <w:rPr>
          <w:rFonts w:ascii="Times New Roman" w:hAnsi="Times New Roman" w:cs="Times New Roman"/>
          <w:sz w:val="28"/>
          <w:szCs w:val="28"/>
        </w:rPr>
        <w:t xml:space="preserve">Заявление о предварительном согласовании предоставления земельного участка подлежит возврату заявителю в течение 10 (десяти) </w:t>
      </w:r>
      <w:r>
        <w:rPr>
          <w:rFonts w:ascii="Times New Roman" w:hAnsi="Times New Roman" w:cs="Times New Roman"/>
          <w:sz w:val="28"/>
          <w:szCs w:val="28"/>
        </w:rPr>
        <w:t xml:space="preserve">календарных </w:t>
      </w:r>
      <w:r w:rsidRPr="00F11CF7">
        <w:rPr>
          <w:rFonts w:ascii="Times New Roman" w:hAnsi="Times New Roman" w:cs="Times New Roman"/>
          <w:sz w:val="28"/>
          <w:szCs w:val="28"/>
        </w:rPr>
        <w:t xml:space="preserve">дней со дня регистрации в </w:t>
      </w:r>
      <w:r>
        <w:rPr>
          <w:rFonts w:ascii="Times New Roman" w:hAnsi="Times New Roman" w:cs="Times New Roman"/>
          <w:sz w:val="28"/>
          <w:szCs w:val="28"/>
        </w:rPr>
        <w:t>а</w:t>
      </w:r>
      <w:r w:rsidRPr="00F11CF7">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МО </w:t>
      </w:r>
      <w:r w:rsidRPr="00F11CF7">
        <w:rPr>
          <w:rFonts w:ascii="Times New Roman" w:hAnsi="Times New Roman" w:cs="Times New Roman"/>
          <w:sz w:val="28"/>
          <w:szCs w:val="28"/>
        </w:rPr>
        <w:t>по следующим основаниям:</w:t>
      </w:r>
    </w:p>
    <w:p w:rsidR="008D5A20" w:rsidRPr="008D5A20" w:rsidRDefault="008D5A20" w:rsidP="008D5A20">
      <w:pPr>
        <w:pStyle w:val="ConsPlusNormal"/>
        <w:ind w:firstLine="709"/>
        <w:jc w:val="both"/>
        <w:rPr>
          <w:rFonts w:ascii="Times New Roman" w:hAnsi="Times New Roman" w:cs="Times New Roman"/>
          <w:sz w:val="28"/>
          <w:szCs w:val="28"/>
        </w:rPr>
      </w:pPr>
      <w:r w:rsidRPr="008D5A20">
        <w:rPr>
          <w:rFonts w:ascii="Times New Roman" w:hAnsi="Times New Roman" w:cs="Times New Roman"/>
          <w:sz w:val="28"/>
          <w:szCs w:val="28"/>
        </w:rPr>
        <w:t>1) заявление не соответствует требованиям  пункта 2.</w:t>
      </w:r>
      <w:r w:rsidR="008130EC">
        <w:rPr>
          <w:rFonts w:ascii="Times New Roman" w:hAnsi="Times New Roman" w:cs="Times New Roman"/>
          <w:sz w:val="28"/>
          <w:szCs w:val="28"/>
        </w:rPr>
        <w:t>7</w:t>
      </w:r>
      <w:r w:rsidRPr="008D5A20">
        <w:rPr>
          <w:rFonts w:ascii="Times New Roman" w:hAnsi="Times New Roman" w:cs="Times New Roman"/>
          <w:sz w:val="28"/>
          <w:szCs w:val="28"/>
        </w:rPr>
        <w:t xml:space="preserve"> настоящего административного регламента;</w:t>
      </w:r>
    </w:p>
    <w:p w:rsidR="008D5A20" w:rsidRPr="00F11CF7" w:rsidRDefault="008D5A20" w:rsidP="008D5A20">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заявление подано в иной </w:t>
      </w:r>
      <w:r w:rsidR="004A0178">
        <w:rPr>
          <w:rFonts w:ascii="Times New Roman" w:hAnsi="Times New Roman" w:cs="Times New Roman"/>
          <w:sz w:val="28"/>
          <w:szCs w:val="28"/>
        </w:rPr>
        <w:t xml:space="preserve">полномочный </w:t>
      </w:r>
      <w:r w:rsidRPr="00F11CF7">
        <w:rPr>
          <w:rFonts w:ascii="Times New Roman" w:hAnsi="Times New Roman" w:cs="Times New Roman"/>
          <w:sz w:val="28"/>
          <w:szCs w:val="28"/>
        </w:rPr>
        <w:t>орган;</w:t>
      </w:r>
    </w:p>
    <w:p w:rsidR="008D5A20" w:rsidRPr="008D5A20" w:rsidRDefault="008D5A20" w:rsidP="008D5A20">
      <w:pPr>
        <w:pStyle w:val="ConsPlusNormal"/>
        <w:ind w:firstLine="709"/>
        <w:jc w:val="both"/>
        <w:rPr>
          <w:rFonts w:ascii="Times New Roman" w:hAnsi="Times New Roman" w:cs="Times New Roman"/>
          <w:sz w:val="28"/>
          <w:szCs w:val="28"/>
        </w:rPr>
      </w:pPr>
      <w:r w:rsidRPr="008D5A20">
        <w:rPr>
          <w:rFonts w:ascii="Times New Roman" w:hAnsi="Times New Roman" w:cs="Times New Roman"/>
          <w:sz w:val="28"/>
          <w:szCs w:val="28"/>
        </w:rPr>
        <w:t>3) к заявлению не приложены документы, предусмотренные пунктом 2.</w:t>
      </w:r>
      <w:r w:rsidR="008130EC">
        <w:rPr>
          <w:rFonts w:ascii="Times New Roman" w:hAnsi="Times New Roman" w:cs="Times New Roman"/>
          <w:sz w:val="28"/>
          <w:szCs w:val="28"/>
        </w:rPr>
        <w:t>7</w:t>
      </w:r>
      <w:r w:rsidRPr="008D5A20">
        <w:rPr>
          <w:rFonts w:ascii="Times New Roman" w:hAnsi="Times New Roman" w:cs="Times New Roman"/>
          <w:sz w:val="28"/>
          <w:szCs w:val="28"/>
        </w:rPr>
        <w:t xml:space="preserve"> настоящего административного регламента.</w:t>
      </w:r>
    </w:p>
    <w:p w:rsidR="008D5A20" w:rsidRPr="00F11CF7" w:rsidRDefault="008D5A20" w:rsidP="008D5A20">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возврата заявления о предварительном согласовании предоставления земельного участка заявителю должны быть указаны причины возврата.</w:t>
      </w:r>
    </w:p>
    <w:p w:rsidR="008D5A20" w:rsidRPr="008D5A20" w:rsidRDefault="008D5A20" w:rsidP="008D5A20">
      <w:pPr>
        <w:pStyle w:val="ConsPlusNormal"/>
        <w:ind w:firstLine="709"/>
        <w:jc w:val="both"/>
        <w:rPr>
          <w:rFonts w:ascii="Times New Roman" w:hAnsi="Times New Roman" w:cs="Times New Roman"/>
          <w:sz w:val="28"/>
          <w:szCs w:val="28"/>
        </w:rPr>
      </w:pPr>
      <w:bookmarkStart w:id="7" w:name="P134"/>
      <w:bookmarkEnd w:id="7"/>
      <w:r w:rsidRPr="008D5A20">
        <w:rPr>
          <w:rFonts w:ascii="Times New Roman" w:hAnsi="Times New Roman" w:cs="Times New Roman"/>
          <w:sz w:val="28"/>
          <w:szCs w:val="28"/>
        </w:rPr>
        <w:t>2.14. Исчерпывающий перечень оснований для отказа в предоставлении муниципальной услуги.</w:t>
      </w:r>
    </w:p>
    <w:p w:rsidR="008D5A20" w:rsidRPr="008D5A20" w:rsidRDefault="008D5A20" w:rsidP="008D5A20">
      <w:pPr>
        <w:autoSpaceDE w:val="0"/>
        <w:autoSpaceDN w:val="0"/>
        <w:adjustRightInd w:val="0"/>
        <w:ind w:firstLine="540"/>
        <w:jc w:val="both"/>
        <w:rPr>
          <w:sz w:val="28"/>
          <w:szCs w:val="28"/>
        </w:rPr>
      </w:pPr>
      <w:r w:rsidRPr="008D5A20">
        <w:rPr>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1" w:history="1">
        <w:r w:rsidRPr="008D5A20">
          <w:rPr>
            <w:sz w:val="28"/>
            <w:szCs w:val="28"/>
          </w:rPr>
          <w:t>пункте 16 статьи 11.10</w:t>
        </w:r>
      </w:hyperlink>
      <w:r w:rsidRPr="008D5A20">
        <w:rPr>
          <w:sz w:val="28"/>
          <w:szCs w:val="28"/>
        </w:rPr>
        <w:t xml:space="preserve"> Земельного кодекса Российской Федерации;</w:t>
      </w:r>
    </w:p>
    <w:p w:rsidR="008D5A20" w:rsidRPr="008D5A20" w:rsidRDefault="008D5A20" w:rsidP="008D5A20">
      <w:pPr>
        <w:autoSpaceDE w:val="0"/>
        <w:autoSpaceDN w:val="0"/>
        <w:adjustRightInd w:val="0"/>
        <w:ind w:firstLine="540"/>
        <w:jc w:val="both"/>
        <w:rPr>
          <w:sz w:val="28"/>
          <w:szCs w:val="28"/>
        </w:rPr>
      </w:pPr>
      <w:r w:rsidRPr="008D5A20">
        <w:rPr>
          <w:sz w:val="28"/>
          <w:szCs w:val="28"/>
        </w:rPr>
        <w:t xml:space="preserve">2) земельный участок, который предстоит образовать, не может быть предоставлен заявителю по основаниям, указанным в </w:t>
      </w:r>
      <w:hyperlink r:id="rId12" w:history="1">
        <w:r w:rsidRPr="008D5A20">
          <w:rPr>
            <w:sz w:val="28"/>
            <w:szCs w:val="28"/>
          </w:rPr>
          <w:t>подпунктах 1</w:t>
        </w:r>
      </w:hyperlink>
      <w:r w:rsidRPr="008D5A20">
        <w:rPr>
          <w:sz w:val="28"/>
          <w:szCs w:val="28"/>
        </w:rPr>
        <w:t xml:space="preserve"> - </w:t>
      </w:r>
      <w:hyperlink r:id="rId13" w:history="1">
        <w:r w:rsidRPr="008D5A20">
          <w:rPr>
            <w:sz w:val="28"/>
            <w:szCs w:val="28"/>
          </w:rPr>
          <w:t>13</w:t>
        </w:r>
      </w:hyperlink>
      <w:r w:rsidRPr="008D5A20">
        <w:rPr>
          <w:sz w:val="28"/>
          <w:szCs w:val="28"/>
        </w:rPr>
        <w:t xml:space="preserve">, </w:t>
      </w:r>
      <w:hyperlink r:id="rId14" w:history="1">
        <w:r w:rsidRPr="008D5A20">
          <w:rPr>
            <w:sz w:val="28"/>
            <w:szCs w:val="28"/>
          </w:rPr>
          <w:t>14.1</w:t>
        </w:r>
      </w:hyperlink>
      <w:r w:rsidRPr="008D5A20">
        <w:rPr>
          <w:sz w:val="28"/>
          <w:szCs w:val="28"/>
        </w:rPr>
        <w:t xml:space="preserve"> - </w:t>
      </w:r>
      <w:hyperlink r:id="rId15" w:history="1">
        <w:r w:rsidRPr="008D5A20">
          <w:rPr>
            <w:sz w:val="28"/>
            <w:szCs w:val="28"/>
          </w:rPr>
          <w:t>19</w:t>
        </w:r>
      </w:hyperlink>
      <w:r w:rsidRPr="008D5A20">
        <w:rPr>
          <w:sz w:val="28"/>
          <w:szCs w:val="28"/>
        </w:rPr>
        <w:t xml:space="preserve">, </w:t>
      </w:r>
      <w:hyperlink r:id="rId16" w:history="1">
        <w:r w:rsidRPr="008D5A20">
          <w:rPr>
            <w:sz w:val="28"/>
            <w:szCs w:val="28"/>
          </w:rPr>
          <w:t>22</w:t>
        </w:r>
      </w:hyperlink>
      <w:r w:rsidRPr="008D5A20">
        <w:rPr>
          <w:sz w:val="28"/>
          <w:szCs w:val="28"/>
        </w:rPr>
        <w:t xml:space="preserve"> и </w:t>
      </w:r>
      <w:hyperlink r:id="rId17" w:history="1">
        <w:r w:rsidRPr="008D5A20">
          <w:rPr>
            <w:sz w:val="28"/>
            <w:szCs w:val="28"/>
          </w:rPr>
          <w:t>23 статьи 39.16</w:t>
        </w:r>
      </w:hyperlink>
      <w:r w:rsidRPr="008D5A20">
        <w:rPr>
          <w:sz w:val="28"/>
          <w:szCs w:val="28"/>
        </w:rPr>
        <w:t xml:space="preserve"> Земельного кодекса Российской Федерации;</w:t>
      </w:r>
    </w:p>
    <w:p w:rsidR="008D5A20" w:rsidRPr="0068787B" w:rsidRDefault="008D5A20" w:rsidP="008D5A20">
      <w:pPr>
        <w:autoSpaceDE w:val="0"/>
        <w:autoSpaceDN w:val="0"/>
        <w:adjustRightInd w:val="0"/>
        <w:ind w:firstLine="540"/>
        <w:jc w:val="both"/>
        <w:rPr>
          <w:sz w:val="28"/>
          <w:szCs w:val="28"/>
        </w:rPr>
      </w:pPr>
      <w:r w:rsidRPr="008D5A20">
        <w:rPr>
          <w:sz w:val="28"/>
          <w:szCs w:val="28"/>
        </w:rPr>
        <w:t xml:space="preserve">3) 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18" w:history="1">
        <w:r w:rsidRPr="008D5A20">
          <w:rPr>
            <w:sz w:val="28"/>
            <w:szCs w:val="28"/>
          </w:rPr>
          <w:t>подпунктах 1</w:t>
        </w:r>
      </w:hyperlink>
      <w:r w:rsidRPr="008D5A20">
        <w:rPr>
          <w:sz w:val="28"/>
          <w:szCs w:val="28"/>
        </w:rPr>
        <w:t xml:space="preserve"> - </w:t>
      </w:r>
      <w:hyperlink r:id="rId19" w:history="1">
        <w:r w:rsidRPr="008D5A20">
          <w:rPr>
            <w:sz w:val="28"/>
            <w:szCs w:val="28"/>
          </w:rPr>
          <w:t>23 статьи 39.16</w:t>
        </w:r>
      </w:hyperlink>
      <w:r w:rsidRPr="008D5A20">
        <w:rPr>
          <w:sz w:val="28"/>
          <w:szCs w:val="28"/>
        </w:rPr>
        <w:t xml:space="preserve"> Земельного кодекса Российской Федерации</w:t>
      </w:r>
      <w:r w:rsidR="004A0178">
        <w:rPr>
          <w:sz w:val="28"/>
          <w:szCs w:val="28"/>
        </w:rPr>
        <w:t>»</w:t>
      </w:r>
      <w:r w:rsidRPr="008D5A20">
        <w:rPr>
          <w:sz w:val="28"/>
          <w:szCs w:val="28"/>
        </w:rPr>
        <w:t>.</w:t>
      </w:r>
    </w:p>
    <w:p w:rsidR="008D5A20" w:rsidRDefault="004A0178" w:rsidP="0008000B">
      <w:pPr>
        <w:ind w:firstLine="708"/>
        <w:jc w:val="both"/>
        <w:rPr>
          <w:sz w:val="28"/>
          <w:szCs w:val="28"/>
        </w:rPr>
      </w:pPr>
      <w:r>
        <w:rPr>
          <w:sz w:val="28"/>
          <w:szCs w:val="28"/>
        </w:rPr>
        <w:t>1.5. Пункт 2.19 раздела 2. «Стандарт предоставления муниципальной услуги» изложить в следующей редакции:</w:t>
      </w:r>
    </w:p>
    <w:p w:rsidR="004A0178" w:rsidRPr="0068787B" w:rsidRDefault="004A0178" w:rsidP="004A0178">
      <w:pPr>
        <w:ind w:firstLine="709"/>
        <w:jc w:val="both"/>
        <w:rPr>
          <w:sz w:val="28"/>
          <w:szCs w:val="28"/>
        </w:rPr>
      </w:pPr>
      <w:r>
        <w:rPr>
          <w:sz w:val="28"/>
          <w:szCs w:val="28"/>
        </w:rPr>
        <w:t xml:space="preserve">«2.19. </w:t>
      </w:r>
      <w:r w:rsidRPr="0068787B">
        <w:rPr>
          <w:sz w:val="28"/>
          <w:szCs w:val="28"/>
        </w:rPr>
        <w:t xml:space="preserve">Срок регистрации заявления о предоставлении муниципальной услуги составляет в </w:t>
      </w:r>
      <w:r>
        <w:rPr>
          <w:sz w:val="28"/>
          <w:szCs w:val="28"/>
        </w:rPr>
        <w:t>а</w:t>
      </w:r>
      <w:r w:rsidRPr="0068787B">
        <w:rPr>
          <w:sz w:val="28"/>
          <w:szCs w:val="28"/>
        </w:rPr>
        <w:t>дминистрации</w:t>
      </w:r>
      <w:r>
        <w:rPr>
          <w:sz w:val="28"/>
          <w:szCs w:val="28"/>
        </w:rPr>
        <w:t xml:space="preserve"> МО</w:t>
      </w:r>
      <w:r w:rsidRPr="0068787B">
        <w:rPr>
          <w:sz w:val="28"/>
          <w:szCs w:val="28"/>
        </w:rPr>
        <w:t>:</w:t>
      </w:r>
    </w:p>
    <w:p w:rsidR="004A0178" w:rsidRPr="0068787B" w:rsidRDefault="004A0178" w:rsidP="004A0178">
      <w:pPr>
        <w:ind w:firstLine="709"/>
        <w:jc w:val="both"/>
        <w:rPr>
          <w:sz w:val="28"/>
          <w:szCs w:val="28"/>
        </w:rPr>
      </w:pPr>
      <w:r>
        <w:rPr>
          <w:sz w:val="28"/>
          <w:szCs w:val="28"/>
        </w:rPr>
        <w:t xml:space="preserve">- </w:t>
      </w:r>
      <w:r w:rsidRPr="0068787B">
        <w:rPr>
          <w:sz w:val="28"/>
          <w:szCs w:val="28"/>
        </w:rPr>
        <w:t xml:space="preserve">при личном обращении заявителя - в день поступления заявления в </w:t>
      </w:r>
      <w:r>
        <w:rPr>
          <w:sz w:val="28"/>
          <w:szCs w:val="28"/>
        </w:rPr>
        <w:t>а</w:t>
      </w:r>
      <w:r w:rsidRPr="0068787B">
        <w:rPr>
          <w:sz w:val="28"/>
          <w:szCs w:val="28"/>
        </w:rPr>
        <w:t>дминистрацию</w:t>
      </w:r>
      <w:r>
        <w:rPr>
          <w:sz w:val="28"/>
          <w:szCs w:val="28"/>
        </w:rPr>
        <w:t xml:space="preserve"> МО</w:t>
      </w:r>
      <w:r w:rsidRPr="0068787B">
        <w:rPr>
          <w:sz w:val="28"/>
          <w:szCs w:val="28"/>
        </w:rPr>
        <w:t>;</w:t>
      </w:r>
    </w:p>
    <w:p w:rsidR="004A0178" w:rsidRPr="0068787B" w:rsidRDefault="004A0178" w:rsidP="004A0178">
      <w:pPr>
        <w:ind w:firstLine="709"/>
        <w:jc w:val="both"/>
        <w:rPr>
          <w:sz w:val="28"/>
          <w:szCs w:val="28"/>
        </w:rPr>
      </w:pPr>
      <w:r>
        <w:rPr>
          <w:sz w:val="28"/>
          <w:szCs w:val="28"/>
        </w:rPr>
        <w:t xml:space="preserve">- </w:t>
      </w:r>
      <w:r w:rsidRPr="0068787B">
        <w:rPr>
          <w:sz w:val="28"/>
          <w:szCs w:val="28"/>
        </w:rPr>
        <w:t xml:space="preserve">при направлении заявления почтовой связью в </w:t>
      </w:r>
      <w:r>
        <w:rPr>
          <w:sz w:val="28"/>
          <w:szCs w:val="28"/>
        </w:rPr>
        <w:t>а</w:t>
      </w:r>
      <w:r w:rsidRPr="0068787B">
        <w:rPr>
          <w:sz w:val="28"/>
          <w:szCs w:val="28"/>
        </w:rPr>
        <w:t xml:space="preserve">дминистрацию - в день поступления заявления в </w:t>
      </w:r>
      <w:r>
        <w:rPr>
          <w:sz w:val="28"/>
          <w:szCs w:val="28"/>
        </w:rPr>
        <w:t>а</w:t>
      </w:r>
      <w:r w:rsidRPr="0068787B">
        <w:rPr>
          <w:sz w:val="28"/>
          <w:szCs w:val="28"/>
        </w:rPr>
        <w:t>дминистрацию</w:t>
      </w:r>
      <w:r>
        <w:rPr>
          <w:sz w:val="28"/>
          <w:szCs w:val="28"/>
        </w:rPr>
        <w:t xml:space="preserve"> МО</w:t>
      </w:r>
      <w:r w:rsidRPr="0068787B">
        <w:rPr>
          <w:sz w:val="28"/>
          <w:szCs w:val="28"/>
        </w:rPr>
        <w:t>;</w:t>
      </w:r>
    </w:p>
    <w:p w:rsidR="004A0178" w:rsidRPr="0068787B" w:rsidRDefault="004A0178" w:rsidP="008B26C7">
      <w:pPr>
        <w:ind w:firstLine="709"/>
        <w:rPr>
          <w:sz w:val="28"/>
          <w:szCs w:val="28"/>
        </w:rPr>
      </w:pPr>
      <w:r>
        <w:rPr>
          <w:sz w:val="28"/>
          <w:szCs w:val="28"/>
        </w:rPr>
        <w:t xml:space="preserve">- </w:t>
      </w:r>
      <w:r w:rsidRPr="0068787B">
        <w:rPr>
          <w:sz w:val="28"/>
          <w:szCs w:val="28"/>
        </w:rPr>
        <w:t xml:space="preserve">при направлении запроса на бумажном носителе из МФЦ в </w:t>
      </w:r>
      <w:r>
        <w:rPr>
          <w:sz w:val="28"/>
          <w:szCs w:val="28"/>
        </w:rPr>
        <w:t>а</w:t>
      </w:r>
      <w:r w:rsidRPr="0068787B">
        <w:rPr>
          <w:sz w:val="28"/>
          <w:szCs w:val="28"/>
        </w:rPr>
        <w:t>дминистрацию</w:t>
      </w:r>
      <w:r>
        <w:rPr>
          <w:sz w:val="28"/>
          <w:szCs w:val="28"/>
        </w:rPr>
        <w:t xml:space="preserve"> МО</w:t>
      </w:r>
      <w:r w:rsidRPr="0068787B">
        <w:rPr>
          <w:sz w:val="28"/>
          <w:szCs w:val="28"/>
        </w:rPr>
        <w:t xml:space="preserve"> (при наличии соглашения) - в день поступления запроса в </w:t>
      </w:r>
      <w:r>
        <w:rPr>
          <w:sz w:val="28"/>
          <w:szCs w:val="28"/>
        </w:rPr>
        <w:t>а</w:t>
      </w:r>
      <w:r w:rsidRPr="0068787B">
        <w:rPr>
          <w:sz w:val="28"/>
          <w:szCs w:val="28"/>
        </w:rPr>
        <w:t>дминистрацию</w:t>
      </w:r>
      <w:r>
        <w:rPr>
          <w:sz w:val="28"/>
          <w:szCs w:val="28"/>
        </w:rPr>
        <w:t xml:space="preserve"> МО</w:t>
      </w:r>
      <w:r w:rsidRPr="0068787B">
        <w:rPr>
          <w:sz w:val="28"/>
          <w:szCs w:val="28"/>
        </w:rPr>
        <w:t>;</w:t>
      </w:r>
    </w:p>
    <w:p w:rsidR="004A0178" w:rsidRDefault="004A0178" w:rsidP="004A0178">
      <w:pPr>
        <w:ind w:firstLine="709"/>
        <w:jc w:val="both"/>
        <w:rPr>
          <w:sz w:val="28"/>
          <w:szCs w:val="28"/>
        </w:rPr>
      </w:pPr>
      <w:r>
        <w:rPr>
          <w:sz w:val="28"/>
          <w:szCs w:val="28"/>
        </w:rPr>
        <w:t xml:space="preserve">- </w:t>
      </w:r>
      <w:r w:rsidRPr="0068787B">
        <w:rPr>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B26C7" w:rsidRDefault="008B26C7" w:rsidP="008B26C7">
      <w:pPr>
        <w:pStyle w:val="ConsPlusNormal"/>
        <w:ind w:firstLine="567"/>
        <w:jc w:val="both"/>
        <w:outlineLvl w:val="1"/>
        <w:rPr>
          <w:rFonts w:ascii="Times New Roman" w:hAnsi="Times New Roman" w:cs="Times New Roman"/>
          <w:sz w:val="28"/>
          <w:szCs w:val="28"/>
        </w:rPr>
      </w:pPr>
      <w:r w:rsidRPr="008B26C7">
        <w:rPr>
          <w:rFonts w:ascii="Times New Roman" w:hAnsi="Times New Roman" w:cs="Times New Roman"/>
          <w:sz w:val="28"/>
          <w:szCs w:val="28"/>
        </w:rPr>
        <w:t>1.6. Раздел 4. «Состав, последовательность и сроки выполнения</w:t>
      </w:r>
      <w:r>
        <w:rPr>
          <w:rFonts w:ascii="Times New Roman" w:hAnsi="Times New Roman" w:cs="Times New Roman"/>
          <w:sz w:val="28"/>
          <w:szCs w:val="28"/>
        </w:rPr>
        <w:t xml:space="preserve"> </w:t>
      </w:r>
      <w:r w:rsidRPr="008B26C7">
        <w:rPr>
          <w:rFonts w:ascii="Times New Roman" w:hAnsi="Times New Roman" w:cs="Times New Roman"/>
          <w:sz w:val="28"/>
          <w:szCs w:val="28"/>
        </w:rPr>
        <w:t>административных процедур, требования к порядку их</w:t>
      </w:r>
      <w:r>
        <w:rPr>
          <w:rFonts w:ascii="Times New Roman" w:hAnsi="Times New Roman" w:cs="Times New Roman"/>
          <w:sz w:val="28"/>
          <w:szCs w:val="28"/>
        </w:rPr>
        <w:t xml:space="preserve"> </w:t>
      </w:r>
      <w:r w:rsidRPr="008B26C7">
        <w:rPr>
          <w:rFonts w:ascii="Times New Roman" w:hAnsi="Times New Roman" w:cs="Times New Roman"/>
          <w:sz w:val="28"/>
          <w:szCs w:val="28"/>
        </w:rPr>
        <w:t>выполнения» изложить в следующей редакции:</w:t>
      </w:r>
    </w:p>
    <w:p w:rsidR="008B26C7" w:rsidRPr="00F11CF7" w:rsidRDefault="008B26C7" w:rsidP="008B26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Pr="00F11CF7">
        <w:rPr>
          <w:rFonts w:ascii="Times New Roman" w:hAnsi="Times New Roman" w:cs="Times New Roman"/>
          <w:sz w:val="28"/>
          <w:szCs w:val="28"/>
        </w:rPr>
        <w:t>.1. Предоставление муниципальной услуги включает в себя следующие административные процедуры:</w:t>
      </w:r>
    </w:p>
    <w:p w:rsidR="008B26C7" w:rsidRPr="00432FC6" w:rsidRDefault="008B26C7" w:rsidP="008B26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Прием и регистрация заявления о предоставлении муниципальной услуги - не более </w:t>
      </w:r>
      <w:r w:rsidRPr="00432FC6">
        <w:rPr>
          <w:rFonts w:ascii="Times New Roman" w:hAnsi="Times New Roman" w:cs="Times New Roman"/>
          <w:sz w:val="28"/>
          <w:szCs w:val="28"/>
        </w:rPr>
        <w:t>1 календарного дня.</w:t>
      </w:r>
    </w:p>
    <w:p w:rsidR="008B26C7" w:rsidRPr="00F11CF7" w:rsidRDefault="008B26C7" w:rsidP="008B26C7">
      <w:pPr>
        <w:pStyle w:val="ConsPlusNormal"/>
        <w:ind w:firstLine="709"/>
        <w:jc w:val="both"/>
        <w:rPr>
          <w:rFonts w:ascii="Times New Roman" w:hAnsi="Times New Roman" w:cs="Times New Roman"/>
          <w:sz w:val="28"/>
          <w:szCs w:val="28"/>
        </w:rPr>
      </w:pPr>
      <w:r w:rsidRPr="00432FC6">
        <w:rPr>
          <w:rFonts w:ascii="Times New Roman" w:hAnsi="Times New Roman" w:cs="Times New Roman"/>
          <w:sz w:val="28"/>
          <w:szCs w:val="28"/>
        </w:rPr>
        <w:t>2)  Рассмотрение заявления и приложенных к нему документов - не более 23 календарных дней.</w:t>
      </w:r>
    </w:p>
    <w:p w:rsidR="008B26C7" w:rsidRPr="00F11CF7" w:rsidRDefault="008B26C7" w:rsidP="008B26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опубликования извещения о предоставлении земельного участка для указанных целей срок выполнения административной процедуры продлевается до окончания 30-дневного срока публикации.</w:t>
      </w:r>
    </w:p>
    <w:p w:rsidR="008B26C7" w:rsidRPr="00F11CF7" w:rsidRDefault="008B26C7" w:rsidP="008B26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0" w:history="1">
        <w:r w:rsidRPr="00F11CF7">
          <w:rPr>
            <w:rFonts w:ascii="Times New Roman" w:hAnsi="Times New Roman" w:cs="Times New Roman"/>
            <w:sz w:val="28"/>
            <w:szCs w:val="28"/>
          </w:rPr>
          <w:t>статьей 3.5</w:t>
        </w:r>
      </w:hyperlink>
      <w:r w:rsidRPr="00F11CF7">
        <w:rPr>
          <w:rFonts w:ascii="Times New Roman" w:hAnsi="Times New Roman" w:cs="Times New Roman"/>
          <w:sz w:val="28"/>
          <w:szCs w:val="28"/>
        </w:rPr>
        <w:t xml:space="preserve"> Федерального закона от 25 октября 2001 года </w:t>
      </w:r>
      <w:r>
        <w:rPr>
          <w:rFonts w:ascii="Times New Roman" w:hAnsi="Times New Roman" w:cs="Times New Roman"/>
          <w:sz w:val="28"/>
          <w:szCs w:val="28"/>
        </w:rPr>
        <w:br/>
        <w:t>№</w:t>
      </w:r>
      <w:r w:rsidRPr="00F11CF7">
        <w:rPr>
          <w:rFonts w:ascii="Times New Roman" w:hAnsi="Times New Roman" w:cs="Times New Roman"/>
          <w:sz w:val="28"/>
          <w:szCs w:val="28"/>
        </w:rPr>
        <w:t xml:space="preserve"> 137-ФЗ </w:t>
      </w:r>
      <w:r>
        <w:rPr>
          <w:rFonts w:ascii="Times New Roman" w:hAnsi="Times New Roman" w:cs="Times New Roman"/>
          <w:sz w:val="28"/>
          <w:szCs w:val="28"/>
        </w:rPr>
        <w:t>«</w:t>
      </w:r>
      <w:r w:rsidRPr="00F11CF7">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F11CF7">
        <w:rPr>
          <w:rFonts w:ascii="Times New Roman" w:hAnsi="Times New Roman" w:cs="Times New Roman"/>
          <w:sz w:val="28"/>
          <w:szCs w:val="28"/>
        </w:rPr>
        <w:t xml:space="preserve">, срок выполнения административной процедуры может быть продлен не более чем до </w:t>
      </w:r>
      <w:r w:rsidRPr="007E3560">
        <w:rPr>
          <w:rFonts w:ascii="Times New Roman" w:hAnsi="Times New Roman" w:cs="Times New Roman"/>
          <w:sz w:val="28"/>
          <w:szCs w:val="28"/>
        </w:rPr>
        <w:t>43 (сорока трех)</w:t>
      </w:r>
      <w:r>
        <w:rPr>
          <w:rFonts w:ascii="Times New Roman" w:hAnsi="Times New Roman" w:cs="Times New Roman"/>
          <w:sz w:val="28"/>
          <w:szCs w:val="28"/>
        </w:rPr>
        <w:t xml:space="preserve"> календарных </w:t>
      </w:r>
      <w:r w:rsidRPr="00F11CF7">
        <w:rPr>
          <w:rFonts w:ascii="Times New Roman" w:hAnsi="Times New Roman" w:cs="Times New Roman"/>
          <w:sz w:val="28"/>
          <w:szCs w:val="28"/>
        </w:rPr>
        <w:t>дней со дня поступления заявления о предварительном</w:t>
      </w:r>
      <w:r>
        <w:rPr>
          <w:rFonts w:ascii="Times New Roman" w:hAnsi="Times New Roman" w:cs="Times New Roman"/>
          <w:sz w:val="28"/>
          <w:szCs w:val="28"/>
        </w:rPr>
        <w:t xml:space="preserve"> </w:t>
      </w:r>
      <w:r w:rsidRPr="00F11CF7">
        <w:rPr>
          <w:rFonts w:ascii="Times New Roman" w:hAnsi="Times New Roman" w:cs="Times New Roman"/>
          <w:sz w:val="28"/>
          <w:szCs w:val="28"/>
        </w:rPr>
        <w:t>согласовании предоставления земельного участка.</w:t>
      </w:r>
    </w:p>
    <w:p w:rsidR="008B26C7" w:rsidRPr="00F11CF7" w:rsidRDefault="008B26C7" w:rsidP="008B26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Выдача результата предоставления муниципальной услуги - </w:t>
      </w:r>
      <w:r w:rsidRPr="00432FC6">
        <w:rPr>
          <w:rFonts w:ascii="Times New Roman" w:hAnsi="Times New Roman" w:cs="Times New Roman"/>
          <w:sz w:val="28"/>
          <w:szCs w:val="28"/>
        </w:rPr>
        <w:t>не более 1 календарного дня.</w:t>
      </w:r>
    </w:p>
    <w:p w:rsidR="008B26C7" w:rsidRPr="00F11CF7" w:rsidRDefault="008B26C7" w:rsidP="008B26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w:t>
      </w:r>
      <w:hyperlink w:anchor="P548" w:history="1">
        <w:r w:rsidRPr="00F11CF7">
          <w:rPr>
            <w:rFonts w:ascii="Times New Roman" w:hAnsi="Times New Roman" w:cs="Times New Roman"/>
            <w:sz w:val="28"/>
            <w:szCs w:val="28"/>
          </w:rPr>
          <w:t>блок-схеме</w:t>
        </w:r>
      </w:hyperlink>
      <w:r w:rsidRPr="00F11CF7">
        <w:rPr>
          <w:rFonts w:ascii="Times New Roman" w:hAnsi="Times New Roman" w:cs="Times New Roman"/>
          <w:sz w:val="28"/>
          <w:szCs w:val="28"/>
        </w:rPr>
        <w:t xml:space="preserve">, представленной в </w:t>
      </w:r>
      <w:r w:rsidR="00432FC6">
        <w:rPr>
          <w:rFonts w:ascii="Times New Roman" w:hAnsi="Times New Roman" w:cs="Times New Roman"/>
          <w:sz w:val="28"/>
          <w:szCs w:val="28"/>
        </w:rPr>
        <w:t>п</w:t>
      </w:r>
      <w:r w:rsidRPr="00F11CF7">
        <w:rPr>
          <w:rFonts w:ascii="Times New Roman" w:hAnsi="Times New Roman" w:cs="Times New Roman"/>
          <w:sz w:val="28"/>
          <w:szCs w:val="28"/>
        </w:rPr>
        <w:t xml:space="preserve">риложении </w:t>
      </w:r>
      <w:r w:rsidR="00432FC6" w:rsidRPr="00432FC6">
        <w:rPr>
          <w:rFonts w:ascii="Times New Roman" w:hAnsi="Times New Roman" w:cs="Times New Roman"/>
          <w:sz w:val="28"/>
          <w:szCs w:val="28"/>
        </w:rPr>
        <w:t>4</w:t>
      </w:r>
      <w:r w:rsidRPr="00432FC6">
        <w:rPr>
          <w:rFonts w:ascii="Times New Roman" w:hAnsi="Times New Roman" w:cs="Times New Roman"/>
          <w:sz w:val="28"/>
          <w:szCs w:val="28"/>
        </w:rPr>
        <w:t xml:space="preserve"> к н</w:t>
      </w:r>
      <w:r w:rsidRPr="00F11CF7">
        <w:rPr>
          <w:rFonts w:ascii="Times New Roman" w:hAnsi="Times New Roman" w:cs="Times New Roman"/>
          <w:sz w:val="28"/>
          <w:szCs w:val="28"/>
        </w:rPr>
        <w:t xml:space="preserve">астоящему </w:t>
      </w:r>
      <w:r>
        <w:rPr>
          <w:rFonts w:ascii="Times New Roman" w:hAnsi="Times New Roman" w:cs="Times New Roman"/>
          <w:sz w:val="28"/>
          <w:szCs w:val="28"/>
        </w:rPr>
        <w:t>а</w:t>
      </w:r>
      <w:r w:rsidRPr="00F11CF7">
        <w:rPr>
          <w:rFonts w:ascii="Times New Roman" w:hAnsi="Times New Roman" w:cs="Times New Roman"/>
          <w:sz w:val="28"/>
          <w:szCs w:val="28"/>
        </w:rPr>
        <w:t>дминистративному регламенту.</w:t>
      </w:r>
    </w:p>
    <w:p w:rsidR="008B26C7" w:rsidRPr="00F11CF7" w:rsidRDefault="008B26C7" w:rsidP="008B26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F11CF7">
        <w:rPr>
          <w:rFonts w:ascii="Times New Roman" w:hAnsi="Times New Roman" w:cs="Times New Roman"/>
          <w:sz w:val="28"/>
          <w:szCs w:val="28"/>
        </w:rPr>
        <w:t xml:space="preserve">.2. </w:t>
      </w:r>
      <w:r w:rsidRPr="008B26C7">
        <w:rPr>
          <w:rFonts w:ascii="Times New Roman" w:hAnsi="Times New Roman" w:cs="Times New Roman"/>
          <w:sz w:val="28"/>
          <w:szCs w:val="28"/>
          <w:u w:val="single"/>
        </w:rPr>
        <w:t>Прием и регистрация заявления о предоставлении муниципальной услуги</w:t>
      </w:r>
      <w:r w:rsidRPr="00F11CF7">
        <w:rPr>
          <w:rFonts w:ascii="Times New Roman" w:hAnsi="Times New Roman" w:cs="Times New Roman"/>
          <w:sz w:val="28"/>
          <w:szCs w:val="28"/>
        </w:rPr>
        <w:t>.</w:t>
      </w:r>
    </w:p>
    <w:p w:rsidR="008B26C7" w:rsidRPr="00F11CF7" w:rsidRDefault="008B26C7" w:rsidP="008B26C7">
      <w:pPr>
        <w:pStyle w:val="ConsPlusNormal"/>
        <w:ind w:firstLine="709"/>
        <w:jc w:val="both"/>
        <w:rPr>
          <w:rFonts w:ascii="Times New Roman" w:hAnsi="Times New Roman" w:cs="Times New Roman"/>
          <w:sz w:val="28"/>
          <w:szCs w:val="28"/>
        </w:rPr>
      </w:pPr>
      <w:r w:rsidRPr="008B26C7">
        <w:rPr>
          <w:rFonts w:ascii="Times New Roman" w:hAnsi="Times New Roman" w:cs="Times New Roman"/>
          <w:sz w:val="28"/>
          <w:szCs w:val="28"/>
        </w:rPr>
        <w:t xml:space="preserve">Основанием для начала административной процедуры является поступление в администрацию МО заявления с приложенным к нему пакетом документов, предусмотренных </w:t>
      </w:r>
      <w:hyperlink w:anchor="P99" w:history="1">
        <w:r w:rsidRPr="008B26C7">
          <w:rPr>
            <w:rFonts w:ascii="Times New Roman" w:hAnsi="Times New Roman" w:cs="Times New Roman"/>
            <w:sz w:val="28"/>
            <w:szCs w:val="28"/>
          </w:rPr>
          <w:t>п. 2.7</w:t>
        </w:r>
      </w:hyperlink>
      <w:r w:rsidRPr="008B26C7">
        <w:rPr>
          <w:rFonts w:ascii="Times New Roman" w:hAnsi="Times New Roman" w:cs="Times New Roman"/>
          <w:sz w:val="28"/>
          <w:szCs w:val="28"/>
        </w:rPr>
        <w:t xml:space="preserve"> настоящего административного регламента</w:t>
      </w:r>
      <w:r w:rsidRPr="00F11CF7">
        <w:rPr>
          <w:rFonts w:ascii="Times New Roman" w:hAnsi="Times New Roman" w:cs="Times New Roman"/>
          <w:sz w:val="28"/>
          <w:szCs w:val="28"/>
        </w:rPr>
        <w:t>.</w:t>
      </w:r>
    </w:p>
    <w:p w:rsidR="008B26C7" w:rsidRPr="00F11CF7" w:rsidRDefault="008B26C7" w:rsidP="008B26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Содержание административного действия,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w:t>
      </w:r>
      <w:r>
        <w:rPr>
          <w:rFonts w:ascii="Times New Roman" w:hAnsi="Times New Roman" w:cs="Times New Roman"/>
          <w:sz w:val="28"/>
          <w:szCs w:val="28"/>
        </w:rPr>
        <w:t>сотрудник а</w:t>
      </w:r>
      <w:r w:rsidRPr="00F11CF7">
        <w:rPr>
          <w:rFonts w:ascii="Times New Roman" w:hAnsi="Times New Roman" w:cs="Times New Roman"/>
          <w:sz w:val="28"/>
          <w:szCs w:val="28"/>
        </w:rPr>
        <w:t>дминистрации</w:t>
      </w:r>
      <w:r>
        <w:rPr>
          <w:rFonts w:ascii="Times New Roman" w:hAnsi="Times New Roman" w:cs="Times New Roman"/>
          <w:sz w:val="28"/>
          <w:szCs w:val="28"/>
        </w:rPr>
        <w:t xml:space="preserve"> МО</w:t>
      </w:r>
      <w:r w:rsidRPr="00F11CF7">
        <w:rPr>
          <w:rFonts w:ascii="Times New Roman" w:hAnsi="Times New Roman" w:cs="Times New Roman"/>
          <w:sz w:val="28"/>
          <w:szCs w:val="28"/>
        </w:rPr>
        <w:t xml:space="preserve">, ответственный за </w:t>
      </w:r>
      <w:r>
        <w:rPr>
          <w:rFonts w:ascii="Times New Roman" w:hAnsi="Times New Roman" w:cs="Times New Roman"/>
          <w:sz w:val="28"/>
          <w:szCs w:val="28"/>
        </w:rPr>
        <w:t>прием и выдачу</w:t>
      </w:r>
      <w:r w:rsidRPr="00F11CF7">
        <w:rPr>
          <w:rFonts w:ascii="Times New Roman" w:hAnsi="Times New Roman" w:cs="Times New Roman"/>
          <w:sz w:val="28"/>
          <w:szCs w:val="28"/>
        </w:rPr>
        <w:t xml:space="preserve">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w:t>
      </w:r>
      <w:r>
        <w:rPr>
          <w:rFonts w:ascii="Times New Roman" w:hAnsi="Times New Roman" w:cs="Times New Roman"/>
          <w:sz w:val="28"/>
          <w:szCs w:val="28"/>
        </w:rPr>
        <w:t xml:space="preserve"> </w:t>
      </w:r>
      <w:r w:rsidRPr="007E3560">
        <w:rPr>
          <w:rFonts w:ascii="Times New Roman" w:hAnsi="Times New Roman" w:cs="Times New Roman"/>
          <w:sz w:val="28"/>
          <w:szCs w:val="28"/>
        </w:rPr>
        <w:t>1</w:t>
      </w:r>
      <w:r>
        <w:rPr>
          <w:rFonts w:ascii="Times New Roman" w:hAnsi="Times New Roman" w:cs="Times New Roman"/>
          <w:sz w:val="28"/>
          <w:szCs w:val="28"/>
        </w:rPr>
        <w:t>(одного)</w:t>
      </w:r>
      <w:r w:rsidRPr="007E3560">
        <w:rPr>
          <w:rFonts w:ascii="Times New Roman" w:hAnsi="Times New Roman" w:cs="Times New Roman"/>
          <w:sz w:val="28"/>
          <w:szCs w:val="28"/>
        </w:rPr>
        <w:t xml:space="preserve"> календарного дня.</w:t>
      </w:r>
    </w:p>
    <w:p w:rsidR="008B26C7" w:rsidRPr="00F11CF7" w:rsidRDefault="008B26C7" w:rsidP="008B26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Лицо, ответственное за выполнение административной процедуры: </w:t>
      </w:r>
      <w:r>
        <w:rPr>
          <w:rFonts w:ascii="Times New Roman" w:hAnsi="Times New Roman" w:cs="Times New Roman"/>
          <w:sz w:val="28"/>
          <w:szCs w:val="28"/>
        </w:rPr>
        <w:t>сотрудник</w:t>
      </w:r>
      <w:r w:rsidRPr="00F11CF7">
        <w:rPr>
          <w:rFonts w:ascii="Times New Roman" w:hAnsi="Times New Roman" w:cs="Times New Roman"/>
          <w:sz w:val="28"/>
          <w:szCs w:val="28"/>
        </w:rPr>
        <w:t xml:space="preserve"> </w:t>
      </w:r>
      <w:r>
        <w:rPr>
          <w:rFonts w:ascii="Times New Roman" w:hAnsi="Times New Roman" w:cs="Times New Roman"/>
          <w:sz w:val="28"/>
          <w:szCs w:val="28"/>
        </w:rPr>
        <w:t>а</w:t>
      </w:r>
      <w:r w:rsidRPr="00F11CF7">
        <w:rPr>
          <w:rFonts w:ascii="Times New Roman" w:hAnsi="Times New Roman" w:cs="Times New Roman"/>
          <w:sz w:val="28"/>
          <w:szCs w:val="28"/>
        </w:rPr>
        <w:t>дминистрации</w:t>
      </w:r>
      <w:r>
        <w:rPr>
          <w:rFonts w:ascii="Times New Roman" w:hAnsi="Times New Roman" w:cs="Times New Roman"/>
          <w:sz w:val="28"/>
          <w:szCs w:val="28"/>
        </w:rPr>
        <w:t xml:space="preserve"> МО</w:t>
      </w:r>
      <w:r w:rsidRPr="00F11CF7">
        <w:rPr>
          <w:rFonts w:ascii="Times New Roman" w:hAnsi="Times New Roman" w:cs="Times New Roman"/>
          <w:sz w:val="28"/>
          <w:szCs w:val="28"/>
        </w:rPr>
        <w:t xml:space="preserve">, ответственный за </w:t>
      </w:r>
      <w:r>
        <w:rPr>
          <w:rFonts w:ascii="Times New Roman" w:hAnsi="Times New Roman" w:cs="Times New Roman"/>
          <w:sz w:val="28"/>
          <w:szCs w:val="28"/>
        </w:rPr>
        <w:t>прием и выдачу</w:t>
      </w:r>
      <w:r w:rsidRPr="00F11CF7">
        <w:rPr>
          <w:rFonts w:ascii="Times New Roman" w:hAnsi="Times New Roman" w:cs="Times New Roman"/>
          <w:sz w:val="28"/>
          <w:szCs w:val="28"/>
        </w:rPr>
        <w:t xml:space="preserve"> документов.</w:t>
      </w:r>
    </w:p>
    <w:p w:rsidR="008B26C7" w:rsidRPr="00F11CF7" w:rsidRDefault="008B26C7" w:rsidP="008B26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Результат выполнения административной процедуры: регистрация заявления о предоставлении муниципальной услуги и прилагаемого к нему пакета документов.</w:t>
      </w:r>
    </w:p>
    <w:p w:rsidR="008B26C7" w:rsidRPr="00F11CF7" w:rsidRDefault="008B26C7" w:rsidP="008B26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F11CF7">
        <w:rPr>
          <w:rFonts w:ascii="Times New Roman" w:hAnsi="Times New Roman" w:cs="Times New Roman"/>
          <w:sz w:val="28"/>
          <w:szCs w:val="28"/>
        </w:rPr>
        <w:t xml:space="preserve">.3. </w:t>
      </w:r>
      <w:r w:rsidRPr="008B26C7">
        <w:rPr>
          <w:rFonts w:ascii="Times New Roman" w:hAnsi="Times New Roman" w:cs="Times New Roman"/>
          <w:sz w:val="28"/>
          <w:szCs w:val="28"/>
          <w:u w:val="single"/>
        </w:rPr>
        <w:t xml:space="preserve">Рассмотрение </w:t>
      </w:r>
      <w:r>
        <w:rPr>
          <w:rFonts w:ascii="Times New Roman" w:hAnsi="Times New Roman" w:cs="Times New Roman"/>
          <w:sz w:val="28"/>
          <w:szCs w:val="28"/>
          <w:u w:val="single"/>
        </w:rPr>
        <w:t xml:space="preserve">заявления и приложенных к нему </w:t>
      </w:r>
      <w:r w:rsidRPr="008B26C7">
        <w:rPr>
          <w:rFonts w:ascii="Times New Roman" w:hAnsi="Times New Roman" w:cs="Times New Roman"/>
          <w:sz w:val="28"/>
          <w:szCs w:val="28"/>
          <w:u w:val="single"/>
        </w:rPr>
        <w:t>документов</w:t>
      </w:r>
      <w:r w:rsidRPr="00F11CF7">
        <w:rPr>
          <w:rFonts w:ascii="Times New Roman" w:hAnsi="Times New Roman" w:cs="Times New Roman"/>
          <w:sz w:val="28"/>
          <w:szCs w:val="28"/>
        </w:rPr>
        <w:t>.</w:t>
      </w:r>
    </w:p>
    <w:p w:rsidR="008B26C7" w:rsidRPr="00F11CF7" w:rsidRDefault="008B26C7" w:rsidP="008B26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Основание</w:t>
      </w:r>
      <w:r>
        <w:rPr>
          <w:rFonts w:ascii="Times New Roman" w:hAnsi="Times New Roman" w:cs="Times New Roman"/>
          <w:sz w:val="28"/>
          <w:szCs w:val="28"/>
        </w:rPr>
        <w:t>м</w:t>
      </w:r>
      <w:r w:rsidRPr="00F11CF7">
        <w:rPr>
          <w:rFonts w:ascii="Times New Roman" w:hAnsi="Times New Roman" w:cs="Times New Roman"/>
          <w:sz w:val="28"/>
          <w:szCs w:val="28"/>
        </w:rPr>
        <w:t xml:space="preserve"> для начала административной процедуры</w:t>
      </w:r>
      <w:r>
        <w:rPr>
          <w:rFonts w:ascii="Times New Roman" w:hAnsi="Times New Roman" w:cs="Times New Roman"/>
          <w:sz w:val="28"/>
          <w:szCs w:val="28"/>
        </w:rPr>
        <w:t xml:space="preserve"> является </w:t>
      </w:r>
      <w:r w:rsidRPr="00F11CF7">
        <w:rPr>
          <w:rFonts w:ascii="Times New Roman" w:hAnsi="Times New Roman" w:cs="Times New Roman"/>
          <w:sz w:val="28"/>
          <w:szCs w:val="28"/>
        </w:rPr>
        <w:t xml:space="preserve">поступление заявления и прилагаемого к нему пакета документов </w:t>
      </w:r>
      <w:r>
        <w:rPr>
          <w:rFonts w:ascii="Times New Roman" w:hAnsi="Times New Roman" w:cs="Times New Roman"/>
          <w:sz w:val="28"/>
          <w:szCs w:val="28"/>
        </w:rPr>
        <w:t>специалисту администрации МО</w:t>
      </w:r>
      <w:r w:rsidRPr="00F11CF7">
        <w:rPr>
          <w:rFonts w:ascii="Times New Roman" w:hAnsi="Times New Roman" w:cs="Times New Roman"/>
          <w:sz w:val="28"/>
          <w:szCs w:val="28"/>
        </w:rPr>
        <w:t>, ответственному за формирование проекта решения.</w:t>
      </w:r>
    </w:p>
    <w:p w:rsidR="008B26C7" w:rsidRPr="00F11CF7" w:rsidRDefault="008B26C7" w:rsidP="008B26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Содержание административного действия (административных действий), продолжительность и</w:t>
      </w:r>
      <w:r w:rsidR="00B3389A">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(их) выполнения:</w:t>
      </w:r>
    </w:p>
    <w:p w:rsidR="008B26C7" w:rsidRPr="00F11CF7" w:rsidRDefault="00B3389A" w:rsidP="008B26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8B26C7" w:rsidRPr="00F11CF7">
        <w:rPr>
          <w:rFonts w:ascii="Times New Roman" w:hAnsi="Times New Roman" w:cs="Times New Roman"/>
          <w:sz w:val="28"/>
          <w:szCs w:val="28"/>
        </w:rPr>
        <w:t>В случае опубликования извещения о предварительном согласовании предоставления земельного участка срок выполнения административной процедуры продлевается до окончания 30-дневного срока публикации.</w:t>
      </w:r>
    </w:p>
    <w:p w:rsidR="008B26C7" w:rsidRPr="00F11CF7" w:rsidRDefault="00B3389A" w:rsidP="008B26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8B26C7" w:rsidRPr="00F11CF7">
        <w:rPr>
          <w:rFonts w:ascii="Times New Roman" w:hAnsi="Times New Roman" w:cs="Times New Roman"/>
          <w:sz w:val="28"/>
          <w:szCs w:val="28"/>
        </w:rPr>
        <w:t xml:space="preserve">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1" w:history="1">
        <w:r w:rsidR="008B26C7" w:rsidRPr="00F11CF7">
          <w:rPr>
            <w:rFonts w:ascii="Times New Roman" w:hAnsi="Times New Roman" w:cs="Times New Roman"/>
            <w:sz w:val="28"/>
            <w:szCs w:val="28"/>
          </w:rPr>
          <w:t>статьей 3.5</w:t>
        </w:r>
      </w:hyperlink>
      <w:r w:rsidR="008B26C7" w:rsidRPr="00F11CF7">
        <w:rPr>
          <w:rFonts w:ascii="Times New Roman" w:hAnsi="Times New Roman" w:cs="Times New Roman"/>
          <w:sz w:val="28"/>
          <w:szCs w:val="28"/>
        </w:rPr>
        <w:t xml:space="preserve"> Федерального закона от 25 октября 2001 года </w:t>
      </w:r>
      <w:r w:rsidR="008B26C7">
        <w:rPr>
          <w:rFonts w:ascii="Times New Roman" w:hAnsi="Times New Roman" w:cs="Times New Roman"/>
          <w:sz w:val="28"/>
          <w:szCs w:val="28"/>
        </w:rPr>
        <w:t>№</w:t>
      </w:r>
      <w:r w:rsidR="008B26C7" w:rsidRPr="00F11CF7">
        <w:rPr>
          <w:rFonts w:ascii="Times New Roman" w:hAnsi="Times New Roman" w:cs="Times New Roman"/>
          <w:sz w:val="28"/>
          <w:szCs w:val="28"/>
        </w:rPr>
        <w:t xml:space="preserve"> 137-ФЗ </w:t>
      </w:r>
      <w:r w:rsidR="008B26C7">
        <w:rPr>
          <w:rFonts w:ascii="Times New Roman" w:hAnsi="Times New Roman" w:cs="Times New Roman"/>
          <w:sz w:val="28"/>
          <w:szCs w:val="28"/>
        </w:rPr>
        <w:t>«</w:t>
      </w:r>
      <w:r w:rsidR="008B26C7" w:rsidRPr="00F11CF7">
        <w:rPr>
          <w:rFonts w:ascii="Times New Roman" w:hAnsi="Times New Roman" w:cs="Times New Roman"/>
          <w:sz w:val="28"/>
          <w:szCs w:val="28"/>
        </w:rPr>
        <w:t>О введении в действие Земельного кодекса Российской Федерации</w:t>
      </w:r>
      <w:r w:rsidR="008B26C7">
        <w:rPr>
          <w:rFonts w:ascii="Times New Roman" w:hAnsi="Times New Roman" w:cs="Times New Roman"/>
          <w:sz w:val="28"/>
          <w:szCs w:val="28"/>
        </w:rPr>
        <w:t>»</w:t>
      </w:r>
      <w:r w:rsidR="008B26C7" w:rsidRPr="00F11CF7">
        <w:rPr>
          <w:rFonts w:ascii="Times New Roman" w:hAnsi="Times New Roman" w:cs="Times New Roman"/>
          <w:sz w:val="28"/>
          <w:szCs w:val="28"/>
        </w:rPr>
        <w:t xml:space="preserve">, срок выполнения </w:t>
      </w:r>
      <w:r w:rsidR="008B26C7" w:rsidRPr="00F11CF7">
        <w:rPr>
          <w:rFonts w:ascii="Times New Roman" w:hAnsi="Times New Roman" w:cs="Times New Roman"/>
          <w:sz w:val="28"/>
          <w:szCs w:val="28"/>
        </w:rPr>
        <w:lastRenderedPageBreak/>
        <w:t xml:space="preserve">административной процедуры может быть продлен не более чем </w:t>
      </w:r>
      <w:r w:rsidR="008B26C7" w:rsidRPr="007E3560">
        <w:rPr>
          <w:rFonts w:ascii="Times New Roman" w:hAnsi="Times New Roman" w:cs="Times New Roman"/>
          <w:sz w:val="28"/>
          <w:szCs w:val="28"/>
        </w:rPr>
        <w:t>до  43 (сорока трех) календарных</w:t>
      </w:r>
      <w:r>
        <w:rPr>
          <w:rFonts w:ascii="Times New Roman" w:hAnsi="Times New Roman" w:cs="Times New Roman"/>
          <w:sz w:val="28"/>
          <w:szCs w:val="28"/>
        </w:rPr>
        <w:t xml:space="preserve"> </w:t>
      </w:r>
      <w:r w:rsidR="008B26C7" w:rsidRPr="00F11CF7">
        <w:rPr>
          <w:rFonts w:ascii="Times New Roman" w:hAnsi="Times New Roman" w:cs="Times New Roman"/>
          <w:sz w:val="28"/>
          <w:szCs w:val="28"/>
        </w:rPr>
        <w:t xml:space="preserve">дней со дня регистрации заявления в </w:t>
      </w:r>
      <w:r>
        <w:rPr>
          <w:rFonts w:ascii="Times New Roman" w:hAnsi="Times New Roman" w:cs="Times New Roman"/>
          <w:sz w:val="28"/>
          <w:szCs w:val="28"/>
        </w:rPr>
        <w:t>а</w:t>
      </w:r>
      <w:r w:rsidR="008B26C7" w:rsidRPr="00F11CF7">
        <w:rPr>
          <w:rFonts w:ascii="Times New Roman" w:hAnsi="Times New Roman" w:cs="Times New Roman"/>
          <w:sz w:val="28"/>
          <w:szCs w:val="28"/>
        </w:rPr>
        <w:t>дминистрации</w:t>
      </w:r>
      <w:r>
        <w:rPr>
          <w:rFonts w:ascii="Times New Roman" w:hAnsi="Times New Roman" w:cs="Times New Roman"/>
          <w:sz w:val="28"/>
          <w:szCs w:val="28"/>
        </w:rPr>
        <w:t xml:space="preserve"> МО</w:t>
      </w:r>
      <w:r w:rsidR="008B26C7" w:rsidRPr="00F11CF7">
        <w:rPr>
          <w:rFonts w:ascii="Times New Roman" w:hAnsi="Times New Roman" w:cs="Times New Roman"/>
          <w:sz w:val="28"/>
          <w:szCs w:val="28"/>
        </w:rPr>
        <w:t>.</w:t>
      </w:r>
      <w:r>
        <w:rPr>
          <w:rFonts w:ascii="Times New Roman" w:hAnsi="Times New Roman" w:cs="Times New Roman"/>
          <w:sz w:val="28"/>
          <w:szCs w:val="28"/>
        </w:rPr>
        <w:t xml:space="preserve"> </w:t>
      </w:r>
      <w:r w:rsidR="008B26C7" w:rsidRPr="00F11CF7">
        <w:rPr>
          <w:rFonts w:ascii="Times New Roman" w:hAnsi="Times New Roman" w:cs="Times New Roman"/>
          <w:sz w:val="28"/>
          <w:szCs w:val="28"/>
        </w:rPr>
        <w:t xml:space="preserve">О продлении срока рассмотрения заявления о предварительном согласовании предоставления земельного участка </w:t>
      </w:r>
      <w:r>
        <w:rPr>
          <w:rFonts w:ascii="Times New Roman" w:hAnsi="Times New Roman" w:cs="Times New Roman"/>
          <w:sz w:val="28"/>
          <w:szCs w:val="28"/>
        </w:rPr>
        <w:t>а</w:t>
      </w:r>
      <w:r w:rsidR="008B26C7" w:rsidRPr="00F11CF7">
        <w:rPr>
          <w:rFonts w:ascii="Times New Roman" w:hAnsi="Times New Roman" w:cs="Times New Roman"/>
          <w:sz w:val="28"/>
          <w:szCs w:val="28"/>
        </w:rPr>
        <w:t xml:space="preserve">дминистрация </w:t>
      </w:r>
      <w:r>
        <w:rPr>
          <w:rFonts w:ascii="Times New Roman" w:hAnsi="Times New Roman" w:cs="Times New Roman"/>
          <w:sz w:val="28"/>
          <w:szCs w:val="28"/>
        </w:rPr>
        <w:t xml:space="preserve">МО </w:t>
      </w:r>
      <w:r w:rsidR="008B26C7" w:rsidRPr="00F11CF7">
        <w:rPr>
          <w:rFonts w:ascii="Times New Roman" w:hAnsi="Times New Roman" w:cs="Times New Roman"/>
          <w:sz w:val="28"/>
          <w:szCs w:val="28"/>
        </w:rPr>
        <w:t>уведомляет заявителя.</w:t>
      </w:r>
    </w:p>
    <w:p w:rsidR="008B26C7" w:rsidRPr="00F11CF7" w:rsidRDefault="008B26C7" w:rsidP="008B26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Лицом, ответственным за выполнение административной процедуры, является специалист </w:t>
      </w:r>
      <w:r w:rsidR="00B3389A">
        <w:rPr>
          <w:rFonts w:ascii="Times New Roman" w:hAnsi="Times New Roman" w:cs="Times New Roman"/>
          <w:sz w:val="28"/>
          <w:szCs w:val="28"/>
        </w:rPr>
        <w:t>а</w:t>
      </w:r>
      <w:r w:rsidRPr="00F11CF7">
        <w:rPr>
          <w:rFonts w:ascii="Times New Roman" w:hAnsi="Times New Roman" w:cs="Times New Roman"/>
          <w:sz w:val="28"/>
          <w:szCs w:val="28"/>
        </w:rPr>
        <w:t>дминистрации</w:t>
      </w:r>
      <w:r w:rsidR="00B3389A">
        <w:rPr>
          <w:rFonts w:ascii="Times New Roman" w:hAnsi="Times New Roman" w:cs="Times New Roman"/>
          <w:sz w:val="28"/>
          <w:szCs w:val="28"/>
        </w:rPr>
        <w:t xml:space="preserve"> МО</w:t>
      </w:r>
      <w:r w:rsidRPr="00F11CF7">
        <w:rPr>
          <w:rFonts w:ascii="Times New Roman" w:hAnsi="Times New Roman" w:cs="Times New Roman"/>
          <w:sz w:val="28"/>
          <w:szCs w:val="28"/>
        </w:rPr>
        <w:t>, отвечающий за рассмотрение и подготовку проекта решения.</w:t>
      </w:r>
    </w:p>
    <w:p w:rsidR="008B26C7" w:rsidRPr="00F11CF7" w:rsidRDefault="008B26C7" w:rsidP="008B26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условии соответствия поступившего заявления и прилагаемых к нему документов </w:t>
      </w:r>
      <w:hyperlink w:anchor="P99" w:history="1">
        <w:r w:rsidRPr="00F11CF7">
          <w:rPr>
            <w:rFonts w:ascii="Times New Roman" w:hAnsi="Times New Roman" w:cs="Times New Roman"/>
            <w:sz w:val="28"/>
            <w:szCs w:val="28"/>
          </w:rPr>
          <w:t>пункту 2.</w:t>
        </w:r>
        <w:r w:rsidR="00B3389A">
          <w:rPr>
            <w:rFonts w:ascii="Times New Roman" w:hAnsi="Times New Roman" w:cs="Times New Roman"/>
            <w:sz w:val="28"/>
            <w:szCs w:val="28"/>
          </w:rPr>
          <w:t>7</w:t>
        </w:r>
      </w:hyperlink>
      <w:r w:rsidRPr="00F11CF7">
        <w:rPr>
          <w:rFonts w:ascii="Times New Roman" w:hAnsi="Times New Roman" w:cs="Times New Roman"/>
          <w:sz w:val="28"/>
          <w:szCs w:val="28"/>
        </w:rPr>
        <w:t xml:space="preserve"> настоящего </w:t>
      </w:r>
      <w:r w:rsidR="00B3389A">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 xml:space="preserve">регламента специалист не позднее 3 (трех) дней, следующих за днем регистрации пакета документов, запрашивает в случае непредставления заявителем документы, предусмотренные </w:t>
      </w:r>
      <w:hyperlink w:anchor="P119" w:history="1">
        <w:r w:rsidRPr="008130EC">
          <w:rPr>
            <w:rFonts w:ascii="Times New Roman" w:hAnsi="Times New Roman" w:cs="Times New Roman"/>
            <w:sz w:val="28"/>
            <w:szCs w:val="28"/>
          </w:rPr>
          <w:t xml:space="preserve">пунктом </w:t>
        </w:r>
        <w:r w:rsidR="008130EC" w:rsidRPr="008130EC">
          <w:rPr>
            <w:rFonts w:ascii="Times New Roman" w:hAnsi="Times New Roman" w:cs="Times New Roman"/>
            <w:sz w:val="28"/>
            <w:szCs w:val="28"/>
          </w:rPr>
          <w:t>2.9</w:t>
        </w:r>
      </w:hyperlink>
      <w:r w:rsidRPr="008130EC">
        <w:rPr>
          <w:rFonts w:ascii="Times New Roman" w:hAnsi="Times New Roman" w:cs="Times New Roman"/>
          <w:sz w:val="28"/>
          <w:szCs w:val="28"/>
        </w:rPr>
        <w:t xml:space="preserve"> настоящего </w:t>
      </w:r>
      <w:r w:rsidR="008130EC">
        <w:rPr>
          <w:rFonts w:ascii="Times New Roman" w:hAnsi="Times New Roman" w:cs="Times New Roman"/>
          <w:sz w:val="28"/>
          <w:szCs w:val="28"/>
        </w:rPr>
        <w:t xml:space="preserve">административного </w:t>
      </w:r>
      <w:r w:rsidRPr="008130EC">
        <w:rPr>
          <w:rFonts w:ascii="Times New Roman" w:hAnsi="Times New Roman" w:cs="Times New Roman"/>
          <w:sz w:val="28"/>
          <w:szCs w:val="28"/>
        </w:rPr>
        <w:t>регламента.</w:t>
      </w:r>
    </w:p>
    <w:p w:rsidR="008B26C7" w:rsidRPr="00F11CF7" w:rsidRDefault="008B26C7" w:rsidP="008B26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установления специалистом </w:t>
      </w:r>
      <w:r w:rsidR="00B3389A">
        <w:rPr>
          <w:rFonts w:ascii="Times New Roman" w:hAnsi="Times New Roman" w:cs="Times New Roman"/>
          <w:sz w:val="28"/>
          <w:szCs w:val="28"/>
        </w:rPr>
        <w:t xml:space="preserve">администрации МО </w:t>
      </w:r>
      <w:r w:rsidRPr="00F11CF7">
        <w:rPr>
          <w:rFonts w:ascii="Times New Roman" w:hAnsi="Times New Roman" w:cs="Times New Roman"/>
          <w:sz w:val="28"/>
          <w:szCs w:val="28"/>
        </w:rPr>
        <w:t xml:space="preserve">оснований, перечисленных в </w:t>
      </w:r>
      <w:hyperlink w:anchor="P125" w:history="1">
        <w:r w:rsidRPr="00F11CF7">
          <w:rPr>
            <w:rFonts w:ascii="Times New Roman" w:hAnsi="Times New Roman" w:cs="Times New Roman"/>
            <w:sz w:val="28"/>
            <w:szCs w:val="28"/>
          </w:rPr>
          <w:t>пункте 2.</w:t>
        </w:r>
        <w:r w:rsidR="002F14B0">
          <w:rPr>
            <w:rFonts w:ascii="Times New Roman" w:hAnsi="Times New Roman" w:cs="Times New Roman"/>
            <w:sz w:val="28"/>
            <w:szCs w:val="28"/>
          </w:rPr>
          <w:t>12</w:t>
        </w:r>
      </w:hyperlink>
      <w:r w:rsidRPr="00F11CF7">
        <w:rPr>
          <w:rFonts w:ascii="Times New Roman" w:hAnsi="Times New Roman" w:cs="Times New Roman"/>
          <w:sz w:val="28"/>
          <w:szCs w:val="28"/>
        </w:rPr>
        <w:t xml:space="preserve"> настоящего регламента, принимается решение о приостановлении срока рассмотрения поданного заявления с уведомлением заявителя.</w:t>
      </w:r>
    </w:p>
    <w:p w:rsidR="008B26C7" w:rsidRPr="00F11CF7" w:rsidRDefault="008B26C7" w:rsidP="008B26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B26C7" w:rsidRPr="00F11CF7" w:rsidRDefault="008B26C7" w:rsidP="008B26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B26C7" w:rsidRPr="00F11CF7" w:rsidRDefault="008B26C7" w:rsidP="008B26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B26C7" w:rsidRPr="00F11CF7" w:rsidRDefault="008B26C7" w:rsidP="008B26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установления специалистом оснований, перечисленных в</w:t>
      </w:r>
      <w:r w:rsidR="008130EC">
        <w:rPr>
          <w:rFonts w:ascii="Times New Roman" w:hAnsi="Times New Roman" w:cs="Times New Roman"/>
          <w:sz w:val="28"/>
          <w:szCs w:val="28"/>
        </w:rPr>
        <w:t xml:space="preserve"> </w:t>
      </w:r>
      <w:r w:rsidR="008130EC" w:rsidRPr="008130EC">
        <w:rPr>
          <w:rFonts w:ascii="Times New Roman" w:hAnsi="Times New Roman" w:cs="Times New Roman"/>
          <w:sz w:val="28"/>
          <w:szCs w:val="28"/>
        </w:rPr>
        <w:t>пункте 2.13</w:t>
      </w:r>
      <w:r w:rsidR="008130EC">
        <w:rPr>
          <w:rFonts w:ascii="Times New Roman" w:hAnsi="Times New Roman" w:cs="Times New Roman"/>
          <w:sz w:val="28"/>
          <w:szCs w:val="28"/>
        </w:rPr>
        <w:t xml:space="preserve"> </w:t>
      </w:r>
      <w:r w:rsidRPr="00F11CF7">
        <w:rPr>
          <w:rFonts w:ascii="Times New Roman" w:hAnsi="Times New Roman" w:cs="Times New Roman"/>
          <w:sz w:val="28"/>
          <w:szCs w:val="28"/>
        </w:rPr>
        <w:t>настоящего</w:t>
      </w:r>
      <w:r w:rsidR="008130EC">
        <w:rPr>
          <w:rFonts w:ascii="Times New Roman" w:hAnsi="Times New Roman" w:cs="Times New Roman"/>
          <w:sz w:val="28"/>
          <w:szCs w:val="28"/>
        </w:rPr>
        <w:t xml:space="preserve"> административного</w:t>
      </w:r>
      <w:r w:rsidRPr="00F11CF7">
        <w:rPr>
          <w:rFonts w:ascii="Times New Roman" w:hAnsi="Times New Roman" w:cs="Times New Roman"/>
          <w:sz w:val="28"/>
          <w:szCs w:val="28"/>
        </w:rPr>
        <w:t xml:space="preserve"> регламента, заявление о предварительном согласовании предоставления земельного участка подлежит возврату заявителю в течение 10 (десяти) дней со дня регистрации заявления в </w:t>
      </w:r>
      <w:r w:rsidR="002F14B0">
        <w:rPr>
          <w:rFonts w:ascii="Times New Roman" w:hAnsi="Times New Roman" w:cs="Times New Roman"/>
          <w:sz w:val="28"/>
          <w:szCs w:val="28"/>
        </w:rPr>
        <w:t>а</w:t>
      </w:r>
      <w:r w:rsidRPr="00F11CF7">
        <w:rPr>
          <w:rFonts w:ascii="Times New Roman" w:hAnsi="Times New Roman" w:cs="Times New Roman"/>
          <w:sz w:val="28"/>
          <w:szCs w:val="28"/>
        </w:rPr>
        <w:t xml:space="preserve">дминистрации </w:t>
      </w:r>
      <w:r w:rsidR="002F14B0">
        <w:rPr>
          <w:rFonts w:ascii="Times New Roman" w:hAnsi="Times New Roman" w:cs="Times New Roman"/>
          <w:sz w:val="28"/>
          <w:szCs w:val="28"/>
        </w:rPr>
        <w:t xml:space="preserve">МО </w:t>
      </w:r>
      <w:r w:rsidRPr="00F11CF7">
        <w:rPr>
          <w:rFonts w:ascii="Times New Roman" w:hAnsi="Times New Roman" w:cs="Times New Roman"/>
          <w:sz w:val="28"/>
          <w:szCs w:val="28"/>
        </w:rPr>
        <w:t>с указанием причины возврата.</w:t>
      </w:r>
    </w:p>
    <w:p w:rsidR="008B26C7" w:rsidRPr="00F11CF7" w:rsidRDefault="008B26C7" w:rsidP="008B26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поступления согласно </w:t>
      </w:r>
      <w:hyperlink r:id="rId22" w:history="1">
        <w:r w:rsidRPr="00F11CF7">
          <w:rPr>
            <w:rFonts w:ascii="Times New Roman" w:hAnsi="Times New Roman" w:cs="Times New Roman"/>
            <w:sz w:val="28"/>
            <w:szCs w:val="28"/>
          </w:rPr>
          <w:t>ст. 39.18</w:t>
        </w:r>
      </w:hyperlink>
      <w:r w:rsidRPr="00F11CF7">
        <w:rPr>
          <w:rFonts w:ascii="Times New Roman" w:hAnsi="Times New Roman" w:cs="Times New Roman"/>
          <w:sz w:val="28"/>
          <w:szCs w:val="28"/>
        </w:rPr>
        <w:t xml:space="preserve">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w:t>
      </w:r>
      <w:r w:rsidR="002F14B0">
        <w:rPr>
          <w:rFonts w:ascii="Times New Roman" w:hAnsi="Times New Roman" w:cs="Times New Roman"/>
          <w:sz w:val="28"/>
          <w:szCs w:val="28"/>
        </w:rPr>
        <w:t xml:space="preserve"> </w:t>
      </w:r>
      <w:r w:rsidRPr="00F11CF7">
        <w:rPr>
          <w:rFonts w:ascii="Times New Roman" w:hAnsi="Times New Roman" w:cs="Times New Roman"/>
          <w:sz w:val="28"/>
          <w:szCs w:val="28"/>
        </w:rPr>
        <w:t xml:space="preserve">с даты поступления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опубликования муниципальных правовых актов уставом муниципального образования Ленинградской области, по месту нахождения земельного участка и размещения на официальном сайте в информационно-телекоммуникационной сети </w:t>
      </w:r>
      <w:r>
        <w:rPr>
          <w:rFonts w:ascii="Times New Roman" w:hAnsi="Times New Roman" w:cs="Times New Roman"/>
          <w:sz w:val="28"/>
          <w:szCs w:val="28"/>
        </w:rPr>
        <w:t>«</w:t>
      </w:r>
      <w:r w:rsidRPr="00F11CF7">
        <w:rPr>
          <w:rFonts w:ascii="Times New Roman" w:hAnsi="Times New Roman" w:cs="Times New Roman"/>
          <w:sz w:val="28"/>
          <w:szCs w:val="28"/>
        </w:rPr>
        <w:t>Интернет</w:t>
      </w:r>
      <w:r>
        <w:rPr>
          <w:rFonts w:ascii="Times New Roman" w:hAnsi="Times New Roman" w:cs="Times New Roman"/>
          <w:sz w:val="28"/>
          <w:szCs w:val="28"/>
        </w:rPr>
        <w:t>»</w:t>
      </w:r>
      <w:r w:rsidRPr="00F11CF7">
        <w:rPr>
          <w:rFonts w:ascii="Times New Roman" w:hAnsi="Times New Roman" w:cs="Times New Roman"/>
          <w:sz w:val="28"/>
          <w:szCs w:val="28"/>
        </w:rPr>
        <w:t>.</w:t>
      </w:r>
    </w:p>
    <w:p w:rsidR="008B26C7" w:rsidRPr="00F11CF7" w:rsidRDefault="008B26C7" w:rsidP="008B26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извещении указываются:</w:t>
      </w:r>
    </w:p>
    <w:p w:rsidR="008B26C7" w:rsidRPr="00F11CF7" w:rsidRDefault="008B26C7" w:rsidP="008B26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информация о возможности предоставления земельного участка с указанием целей этого предоставления;</w:t>
      </w:r>
    </w:p>
    <w:p w:rsidR="008B26C7" w:rsidRPr="00F11CF7" w:rsidRDefault="008B26C7" w:rsidP="008B26C7">
      <w:pPr>
        <w:pStyle w:val="ConsPlusNormal"/>
        <w:ind w:firstLine="709"/>
        <w:jc w:val="both"/>
        <w:rPr>
          <w:rFonts w:ascii="Times New Roman" w:hAnsi="Times New Roman" w:cs="Times New Roman"/>
          <w:sz w:val="28"/>
          <w:szCs w:val="28"/>
        </w:rPr>
      </w:pPr>
      <w:bookmarkStart w:id="8" w:name="P282"/>
      <w:bookmarkEnd w:id="8"/>
      <w:r w:rsidRPr="00F11CF7">
        <w:rPr>
          <w:rFonts w:ascii="Times New Roman" w:hAnsi="Times New Roman" w:cs="Times New Roman"/>
          <w:sz w:val="28"/>
          <w:szCs w:val="28"/>
        </w:rPr>
        <w:lastRenderedPageBreak/>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8B26C7" w:rsidRPr="00F11CF7" w:rsidRDefault="008B26C7" w:rsidP="008B26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адрес и способ подачи заявлений, указанных в </w:t>
      </w:r>
      <w:hyperlink w:anchor="P282" w:history="1">
        <w:r w:rsidRPr="00F11CF7">
          <w:rPr>
            <w:rFonts w:ascii="Times New Roman" w:hAnsi="Times New Roman" w:cs="Times New Roman"/>
            <w:sz w:val="28"/>
            <w:szCs w:val="28"/>
          </w:rPr>
          <w:t>подпункте 2</w:t>
        </w:r>
      </w:hyperlink>
      <w:r w:rsidRPr="00F11CF7">
        <w:rPr>
          <w:rFonts w:ascii="Times New Roman" w:hAnsi="Times New Roman" w:cs="Times New Roman"/>
          <w:sz w:val="28"/>
          <w:szCs w:val="28"/>
        </w:rPr>
        <w:t xml:space="preserve"> настоящего пункта;</w:t>
      </w:r>
    </w:p>
    <w:p w:rsidR="008B26C7" w:rsidRPr="00F11CF7" w:rsidRDefault="008B26C7" w:rsidP="008B26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дата окончания приема заявлений, указанных в </w:t>
      </w:r>
      <w:hyperlink w:anchor="P282" w:history="1">
        <w:r w:rsidRPr="00F11CF7">
          <w:rPr>
            <w:rFonts w:ascii="Times New Roman" w:hAnsi="Times New Roman" w:cs="Times New Roman"/>
            <w:sz w:val="28"/>
            <w:szCs w:val="28"/>
          </w:rPr>
          <w:t>подпункте 2</w:t>
        </w:r>
      </w:hyperlink>
      <w:r w:rsidRPr="00F11CF7">
        <w:rPr>
          <w:rFonts w:ascii="Times New Roman" w:hAnsi="Times New Roman" w:cs="Times New Roman"/>
          <w:sz w:val="28"/>
          <w:szCs w:val="28"/>
        </w:rPr>
        <w:t xml:space="preserve"> настоящего пункта;</w:t>
      </w:r>
    </w:p>
    <w:p w:rsidR="008B26C7" w:rsidRPr="00F11CF7" w:rsidRDefault="008B26C7" w:rsidP="008B26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адрес или иное описание местоположения земельного участка;</w:t>
      </w:r>
    </w:p>
    <w:p w:rsidR="008B26C7" w:rsidRPr="00F11CF7" w:rsidRDefault="008B26C7" w:rsidP="008B26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8B26C7" w:rsidRPr="00F11CF7" w:rsidRDefault="008B26C7" w:rsidP="008B26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8B26C7" w:rsidRPr="00F11CF7" w:rsidRDefault="008B26C7" w:rsidP="008B26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Pr>
          <w:rFonts w:ascii="Times New Roman" w:hAnsi="Times New Roman" w:cs="Times New Roman"/>
          <w:sz w:val="28"/>
          <w:szCs w:val="28"/>
        </w:rPr>
        <w:t>«</w:t>
      </w:r>
      <w:r w:rsidRPr="00F11CF7">
        <w:rPr>
          <w:rFonts w:ascii="Times New Roman" w:hAnsi="Times New Roman" w:cs="Times New Roman"/>
          <w:sz w:val="28"/>
          <w:szCs w:val="28"/>
        </w:rPr>
        <w:t>Интернет</w:t>
      </w:r>
      <w:r>
        <w:rPr>
          <w:rFonts w:ascii="Times New Roman" w:hAnsi="Times New Roman" w:cs="Times New Roman"/>
          <w:sz w:val="28"/>
          <w:szCs w:val="28"/>
        </w:rPr>
        <w:t>»</w:t>
      </w:r>
      <w:r w:rsidRPr="00F11CF7">
        <w:rPr>
          <w:rFonts w:ascii="Times New Roman" w:hAnsi="Times New Roman" w:cs="Times New Roman"/>
          <w:sz w:val="28"/>
          <w:szCs w:val="28"/>
        </w:rPr>
        <w:t>, на котором размещен утвержденный проект;</w:t>
      </w:r>
    </w:p>
    <w:p w:rsidR="008B26C7" w:rsidRPr="00F11CF7" w:rsidRDefault="008B26C7" w:rsidP="008B26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8B26C7" w:rsidRPr="00F11CF7" w:rsidRDefault="008B26C7" w:rsidP="008B26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rsidR="008B26C7" w:rsidRPr="00F11CF7" w:rsidRDefault="008B26C7" w:rsidP="008B26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w:t>
      </w:r>
      <w:r>
        <w:rPr>
          <w:rFonts w:ascii="Times New Roman" w:hAnsi="Times New Roman" w:cs="Times New Roman"/>
          <w:sz w:val="28"/>
          <w:szCs w:val="28"/>
        </w:rPr>
        <w:t>«</w:t>
      </w:r>
      <w:r w:rsidRPr="00F11CF7">
        <w:rPr>
          <w:rFonts w:ascii="Times New Roman" w:hAnsi="Times New Roman" w:cs="Times New Roman"/>
          <w:sz w:val="28"/>
          <w:szCs w:val="28"/>
        </w:rPr>
        <w:t>Интернет</w:t>
      </w:r>
      <w:r>
        <w:rPr>
          <w:rFonts w:ascii="Times New Roman" w:hAnsi="Times New Roman" w:cs="Times New Roman"/>
          <w:sz w:val="28"/>
          <w:szCs w:val="28"/>
        </w:rPr>
        <w:t>»</w:t>
      </w:r>
      <w:r w:rsidRPr="00F11CF7">
        <w:rPr>
          <w:rFonts w:ascii="Times New Roman" w:hAnsi="Times New Roman" w:cs="Times New Roman"/>
          <w:sz w:val="28"/>
          <w:szCs w:val="28"/>
        </w:rPr>
        <w:t>.</w:t>
      </w:r>
    </w:p>
    <w:p w:rsidR="008B26C7" w:rsidRPr="00F11CF7" w:rsidRDefault="008B26C7" w:rsidP="008B26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B26C7" w:rsidRPr="00F11CF7" w:rsidRDefault="008B26C7" w:rsidP="008B26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в течение </w:t>
      </w:r>
      <w:r w:rsidRPr="008130EC">
        <w:rPr>
          <w:rFonts w:ascii="Times New Roman" w:hAnsi="Times New Roman" w:cs="Times New Roman"/>
          <w:sz w:val="28"/>
          <w:szCs w:val="28"/>
        </w:rPr>
        <w:t>7 дней со</w:t>
      </w:r>
      <w:r w:rsidRPr="00F11CF7">
        <w:rPr>
          <w:rFonts w:ascii="Times New Roman" w:hAnsi="Times New Roman" w:cs="Times New Roman"/>
          <w:sz w:val="28"/>
          <w:szCs w:val="28"/>
        </w:rPr>
        <w:t xml:space="preserve"> дня поступления этих заявлений:</w:t>
      </w:r>
    </w:p>
    <w:p w:rsidR="008B26C7" w:rsidRPr="00F11CF7" w:rsidRDefault="008B26C7" w:rsidP="008B26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направляет документы для организации и проведения аукциона;</w:t>
      </w:r>
    </w:p>
    <w:p w:rsidR="008B26C7" w:rsidRPr="00F11CF7" w:rsidRDefault="008B26C7" w:rsidP="008B26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готовит решение об отказе заявителю в предварительном согласовании </w:t>
      </w:r>
      <w:r w:rsidRPr="00F11CF7">
        <w:rPr>
          <w:rFonts w:ascii="Times New Roman" w:hAnsi="Times New Roman" w:cs="Times New Roman"/>
          <w:sz w:val="28"/>
          <w:szCs w:val="28"/>
        </w:rPr>
        <w:lastRenderedPageBreak/>
        <w:t>предоставления земельного участка.</w:t>
      </w:r>
    </w:p>
    <w:p w:rsidR="008B26C7" w:rsidRPr="00F11CF7" w:rsidRDefault="008B26C7" w:rsidP="008B26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заявления о предварительном согласовании предоставления земельного участка и прилагаемых документов специалист</w:t>
      </w:r>
      <w:r w:rsidR="002F14B0">
        <w:rPr>
          <w:rFonts w:ascii="Times New Roman" w:hAnsi="Times New Roman" w:cs="Times New Roman"/>
          <w:sz w:val="28"/>
          <w:szCs w:val="28"/>
        </w:rPr>
        <w:t xml:space="preserve"> администрации МО</w:t>
      </w:r>
      <w:r w:rsidRPr="00F11CF7">
        <w:rPr>
          <w:rFonts w:ascii="Times New Roman" w:hAnsi="Times New Roman" w:cs="Times New Roman"/>
          <w:sz w:val="28"/>
          <w:szCs w:val="28"/>
        </w:rPr>
        <w:t>:</w:t>
      </w:r>
    </w:p>
    <w:p w:rsidR="008B26C7" w:rsidRPr="00F11CF7" w:rsidRDefault="008B26C7" w:rsidP="008B26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подготавливает и регистрирует в </w:t>
      </w:r>
      <w:r w:rsidR="002F14B0">
        <w:rPr>
          <w:rFonts w:ascii="Times New Roman" w:hAnsi="Times New Roman" w:cs="Times New Roman"/>
          <w:sz w:val="28"/>
          <w:szCs w:val="28"/>
        </w:rPr>
        <w:t>а</w:t>
      </w:r>
      <w:r w:rsidRPr="00F11CF7">
        <w:rPr>
          <w:rFonts w:ascii="Times New Roman" w:hAnsi="Times New Roman" w:cs="Times New Roman"/>
          <w:sz w:val="28"/>
          <w:szCs w:val="28"/>
        </w:rPr>
        <w:t xml:space="preserve">дминистрации </w:t>
      </w:r>
      <w:r w:rsidR="002F14B0">
        <w:rPr>
          <w:rFonts w:ascii="Times New Roman" w:hAnsi="Times New Roman" w:cs="Times New Roman"/>
          <w:sz w:val="28"/>
          <w:szCs w:val="28"/>
        </w:rPr>
        <w:t xml:space="preserve">МО </w:t>
      </w:r>
      <w:r w:rsidRPr="00F11CF7">
        <w:rPr>
          <w:rFonts w:ascii="Times New Roman" w:hAnsi="Times New Roman" w:cs="Times New Roman"/>
          <w:sz w:val="28"/>
          <w:szCs w:val="28"/>
        </w:rPr>
        <w:t xml:space="preserve">для направления заявителю уведомление о возврате заявления о предварительном согласовании предоставления земельного участка по основаниям, перечисленным </w:t>
      </w:r>
      <w:r w:rsidRPr="008130EC">
        <w:rPr>
          <w:rFonts w:ascii="Times New Roman" w:hAnsi="Times New Roman" w:cs="Times New Roman"/>
          <w:sz w:val="28"/>
          <w:szCs w:val="28"/>
        </w:rPr>
        <w:t xml:space="preserve">в пункте </w:t>
      </w:r>
      <w:r w:rsidR="008130EC" w:rsidRPr="008130EC">
        <w:rPr>
          <w:rFonts w:ascii="Times New Roman" w:hAnsi="Times New Roman" w:cs="Times New Roman"/>
          <w:sz w:val="28"/>
          <w:szCs w:val="28"/>
        </w:rPr>
        <w:t>2.1</w:t>
      </w:r>
      <w:r w:rsidR="006E1F1A">
        <w:rPr>
          <w:rFonts w:ascii="Times New Roman" w:hAnsi="Times New Roman" w:cs="Times New Roman"/>
          <w:sz w:val="28"/>
          <w:szCs w:val="28"/>
        </w:rPr>
        <w:t>3</w:t>
      </w:r>
      <w:r w:rsidRPr="008130EC">
        <w:rPr>
          <w:rFonts w:ascii="Times New Roman" w:hAnsi="Times New Roman" w:cs="Times New Roman"/>
          <w:sz w:val="28"/>
          <w:szCs w:val="28"/>
        </w:rPr>
        <w:t xml:space="preserve"> настоящего</w:t>
      </w:r>
      <w:r w:rsidR="002F14B0" w:rsidRPr="008130EC">
        <w:rPr>
          <w:rFonts w:ascii="Times New Roman" w:hAnsi="Times New Roman" w:cs="Times New Roman"/>
          <w:sz w:val="28"/>
          <w:szCs w:val="28"/>
        </w:rPr>
        <w:t xml:space="preserve"> административного</w:t>
      </w:r>
      <w:r w:rsidRPr="008130EC">
        <w:rPr>
          <w:rFonts w:ascii="Times New Roman" w:hAnsi="Times New Roman" w:cs="Times New Roman"/>
          <w:sz w:val="28"/>
          <w:szCs w:val="28"/>
        </w:rPr>
        <w:t xml:space="preserve"> регламента;</w:t>
      </w:r>
    </w:p>
    <w:p w:rsidR="008B26C7" w:rsidRPr="00F11CF7" w:rsidRDefault="008B26C7" w:rsidP="008B26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подписывает у главы </w:t>
      </w:r>
      <w:r w:rsidR="002F14B0">
        <w:rPr>
          <w:rFonts w:ascii="Times New Roman" w:hAnsi="Times New Roman" w:cs="Times New Roman"/>
          <w:sz w:val="28"/>
          <w:szCs w:val="28"/>
        </w:rPr>
        <w:t>а</w:t>
      </w:r>
      <w:r w:rsidRPr="00F11CF7">
        <w:rPr>
          <w:rFonts w:ascii="Times New Roman" w:hAnsi="Times New Roman" w:cs="Times New Roman"/>
          <w:sz w:val="28"/>
          <w:szCs w:val="28"/>
        </w:rPr>
        <w:t xml:space="preserve">дминистрации </w:t>
      </w:r>
      <w:r w:rsidR="002F14B0" w:rsidRPr="008130EC">
        <w:rPr>
          <w:rFonts w:ascii="Times New Roman" w:hAnsi="Times New Roman" w:cs="Times New Roman"/>
          <w:sz w:val="28"/>
          <w:szCs w:val="28"/>
        </w:rPr>
        <w:t>МО постановление</w:t>
      </w:r>
      <w:r w:rsidRPr="00F11CF7">
        <w:rPr>
          <w:rFonts w:ascii="Times New Roman" w:hAnsi="Times New Roman" w:cs="Times New Roman"/>
          <w:sz w:val="28"/>
          <w:szCs w:val="28"/>
        </w:rPr>
        <w:t xml:space="preserve"> об отказе в предоставлении муниципальной услуги при наличии оснований для отказа в соответствии с пунктом </w:t>
      </w:r>
      <w:r w:rsidRPr="008130EC">
        <w:rPr>
          <w:rFonts w:ascii="Times New Roman" w:hAnsi="Times New Roman" w:cs="Times New Roman"/>
          <w:sz w:val="28"/>
          <w:szCs w:val="28"/>
        </w:rPr>
        <w:t>2.1</w:t>
      </w:r>
      <w:r w:rsidR="006E1F1A">
        <w:rPr>
          <w:rFonts w:ascii="Times New Roman" w:hAnsi="Times New Roman" w:cs="Times New Roman"/>
          <w:sz w:val="28"/>
          <w:szCs w:val="28"/>
        </w:rPr>
        <w:t>4</w:t>
      </w:r>
      <w:r w:rsidRPr="00F11CF7">
        <w:rPr>
          <w:rFonts w:ascii="Times New Roman" w:hAnsi="Times New Roman" w:cs="Times New Roman"/>
          <w:sz w:val="28"/>
          <w:szCs w:val="28"/>
        </w:rPr>
        <w:t xml:space="preserve"> настоящего </w:t>
      </w:r>
      <w:r w:rsidR="006E1F1A">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8B26C7" w:rsidRPr="00F11CF7" w:rsidRDefault="008B26C7" w:rsidP="008B26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w:t>
      </w:r>
      <w:r w:rsidR="002F14B0" w:rsidRPr="00F11CF7">
        <w:rPr>
          <w:rFonts w:ascii="Times New Roman" w:hAnsi="Times New Roman" w:cs="Times New Roman"/>
          <w:sz w:val="28"/>
          <w:szCs w:val="28"/>
        </w:rPr>
        <w:t xml:space="preserve">подписывает у главы </w:t>
      </w:r>
      <w:r w:rsidR="002F14B0">
        <w:rPr>
          <w:rFonts w:ascii="Times New Roman" w:hAnsi="Times New Roman" w:cs="Times New Roman"/>
          <w:sz w:val="28"/>
          <w:szCs w:val="28"/>
        </w:rPr>
        <w:t>а</w:t>
      </w:r>
      <w:r w:rsidR="002F14B0" w:rsidRPr="00F11CF7">
        <w:rPr>
          <w:rFonts w:ascii="Times New Roman" w:hAnsi="Times New Roman" w:cs="Times New Roman"/>
          <w:sz w:val="28"/>
          <w:szCs w:val="28"/>
        </w:rPr>
        <w:t xml:space="preserve">дминистрации </w:t>
      </w:r>
      <w:r w:rsidR="002F14B0">
        <w:rPr>
          <w:rFonts w:ascii="Times New Roman" w:hAnsi="Times New Roman" w:cs="Times New Roman"/>
          <w:sz w:val="28"/>
          <w:szCs w:val="28"/>
        </w:rPr>
        <w:t xml:space="preserve">МО </w:t>
      </w:r>
      <w:r w:rsidR="002F14B0" w:rsidRPr="008130EC">
        <w:rPr>
          <w:rFonts w:ascii="Times New Roman" w:hAnsi="Times New Roman" w:cs="Times New Roman"/>
          <w:sz w:val="28"/>
          <w:szCs w:val="28"/>
        </w:rPr>
        <w:t>постановление</w:t>
      </w:r>
      <w:r w:rsidRPr="00F11CF7">
        <w:rPr>
          <w:rFonts w:ascii="Times New Roman" w:hAnsi="Times New Roman" w:cs="Times New Roman"/>
          <w:sz w:val="28"/>
          <w:szCs w:val="28"/>
        </w:rPr>
        <w:t xml:space="preserve"> о предварительном согласовании предоставления земельного участка (с приложением к решению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B26C7" w:rsidRPr="00F11CF7" w:rsidRDefault="008B26C7" w:rsidP="008B26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Результат выполнения административной процедуры:</w:t>
      </w:r>
    </w:p>
    <w:p w:rsidR="008B26C7" w:rsidRPr="00F11CF7" w:rsidRDefault="008B26C7" w:rsidP="008B26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регистрация в </w:t>
      </w:r>
      <w:r w:rsidR="002F14B0">
        <w:rPr>
          <w:rFonts w:ascii="Times New Roman" w:hAnsi="Times New Roman" w:cs="Times New Roman"/>
          <w:sz w:val="28"/>
          <w:szCs w:val="28"/>
        </w:rPr>
        <w:t>а</w:t>
      </w:r>
      <w:r w:rsidRPr="00F11CF7">
        <w:rPr>
          <w:rFonts w:ascii="Times New Roman" w:hAnsi="Times New Roman" w:cs="Times New Roman"/>
          <w:sz w:val="28"/>
          <w:szCs w:val="28"/>
        </w:rPr>
        <w:t xml:space="preserve">дминистрации </w:t>
      </w:r>
      <w:r w:rsidR="002F14B0">
        <w:rPr>
          <w:rFonts w:ascii="Times New Roman" w:hAnsi="Times New Roman" w:cs="Times New Roman"/>
          <w:sz w:val="28"/>
          <w:szCs w:val="28"/>
        </w:rPr>
        <w:t xml:space="preserve">МО </w:t>
      </w:r>
      <w:r w:rsidRPr="00F11CF7">
        <w:rPr>
          <w:rFonts w:ascii="Times New Roman" w:hAnsi="Times New Roman" w:cs="Times New Roman"/>
          <w:sz w:val="28"/>
          <w:szCs w:val="28"/>
        </w:rPr>
        <w:t>для направления заявителю уведомления о возврате заявления о предварительном согласовании предоставления земельного участка;</w:t>
      </w:r>
    </w:p>
    <w:p w:rsidR="008B26C7" w:rsidRPr="00F11CF7" w:rsidRDefault="008B26C7" w:rsidP="008B26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подписанное </w:t>
      </w:r>
      <w:r w:rsidR="002F14B0">
        <w:rPr>
          <w:rFonts w:ascii="Times New Roman" w:hAnsi="Times New Roman" w:cs="Times New Roman"/>
          <w:sz w:val="28"/>
          <w:szCs w:val="28"/>
        </w:rPr>
        <w:t>постановление</w:t>
      </w:r>
      <w:r w:rsidRPr="00F11CF7">
        <w:rPr>
          <w:rFonts w:ascii="Times New Roman" w:hAnsi="Times New Roman" w:cs="Times New Roman"/>
          <w:sz w:val="28"/>
          <w:szCs w:val="28"/>
        </w:rPr>
        <w:t xml:space="preserve"> об отказе в предоставлении муниципальной услуги;</w:t>
      </w:r>
    </w:p>
    <w:p w:rsidR="008B26C7" w:rsidRPr="00F11CF7" w:rsidRDefault="008B26C7" w:rsidP="008B26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подписанное </w:t>
      </w:r>
      <w:r w:rsidR="002F14B0">
        <w:rPr>
          <w:rFonts w:ascii="Times New Roman" w:hAnsi="Times New Roman" w:cs="Times New Roman"/>
          <w:sz w:val="28"/>
          <w:szCs w:val="28"/>
        </w:rPr>
        <w:t>постановление</w:t>
      </w:r>
      <w:r w:rsidRPr="00F11CF7">
        <w:rPr>
          <w:rFonts w:ascii="Times New Roman" w:hAnsi="Times New Roman" w:cs="Times New Roman"/>
          <w:sz w:val="28"/>
          <w:szCs w:val="28"/>
        </w:rPr>
        <w:t xml:space="preserve"> о предварительном согласовании предоставления земельного участка.</w:t>
      </w:r>
    </w:p>
    <w:p w:rsidR="008B26C7" w:rsidRPr="00F11CF7" w:rsidRDefault="002F14B0" w:rsidP="008B26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8B26C7" w:rsidRPr="00F11CF7">
        <w:rPr>
          <w:rFonts w:ascii="Times New Roman" w:hAnsi="Times New Roman" w:cs="Times New Roman"/>
          <w:sz w:val="28"/>
          <w:szCs w:val="28"/>
        </w:rPr>
        <w:t xml:space="preserve">.4. </w:t>
      </w:r>
      <w:r w:rsidR="008B26C7" w:rsidRPr="002F14B0">
        <w:rPr>
          <w:rFonts w:ascii="Times New Roman" w:hAnsi="Times New Roman" w:cs="Times New Roman"/>
          <w:sz w:val="28"/>
          <w:szCs w:val="28"/>
          <w:u w:val="single"/>
        </w:rPr>
        <w:t>Выдача результата предоставления муниципальной услуги</w:t>
      </w:r>
      <w:r w:rsidR="008B26C7" w:rsidRPr="00F11CF7">
        <w:rPr>
          <w:rFonts w:ascii="Times New Roman" w:hAnsi="Times New Roman" w:cs="Times New Roman"/>
          <w:sz w:val="28"/>
          <w:szCs w:val="28"/>
        </w:rPr>
        <w:t>.</w:t>
      </w:r>
    </w:p>
    <w:p w:rsidR="008B26C7" w:rsidRPr="00F11CF7" w:rsidRDefault="008B26C7" w:rsidP="008B26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Основание</w:t>
      </w:r>
      <w:r w:rsidR="002F14B0">
        <w:rPr>
          <w:rFonts w:ascii="Times New Roman" w:hAnsi="Times New Roman" w:cs="Times New Roman"/>
          <w:sz w:val="28"/>
          <w:szCs w:val="28"/>
        </w:rPr>
        <w:t>м</w:t>
      </w:r>
      <w:r w:rsidRPr="00F11CF7">
        <w:rPr>
          <w:rFonts w:ascii="Times New Roman" w:hAnsi="Times New Roman" w:cs="Times New Roman"/>
          <w:sz w:val="28"/>
          <w:szCs w:val="28"/>
        </w:rPr>
        <w:t xml:space="preserve"> для начала административной процедуры</w:t>
      </w:r>
      <w:r w:rsidR="002F14B0">
        <w:rPr>
          <w:rFonts w:ascii="Times New Roman" w:hAnsi="Times New Roman" w:cs="Times New Roman"/>
          <w:sz w:val="28"/>
          <w:szCs w:val="28"/>
        </w:rPr>
        <w:t xml:space="preserve"> является</w:t>
      </w:r>
      <w:r w:rsidRPr="00F11CF7">
        <w:rPr>
          <w:rFonts w:ascii="Times New Roman" w:hAnsi="Times New Roman" w:cs="Times New Roman"/>
          <w:sz w:val="28"/>
          <w:szCs w:val="28"/>
        </w:rPr>
        <w:t xml:space="preserve"> подписание соответствующего документа, являющегося результатом муниципальной услуги.</w:t>
      </w:r>
    </w:p>
    <w:p w:rsidR="008B26C7" w:rsidRPr="00F11CF7" w:rsidRDefault="008B26C7" w:rsidP="008B26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Содержание административного действия, продолжительность и</w:t>
      </w:r>
      <w:r w:rsidR="002F14B0">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регистрация и направление результата предоставления муниципальной услуги способом, указанным в заявлении, в </w:t>
      </w:r>
      <w:r>
        <w:rPr>
          <w:rFonts w:ascii="Times New Roman" w:hAnsi="Times New Roman" w:cs="Times New Roman"/>
          <w:sz w:val="28"/>
          <w:szCs w:val="28"/>
        </w:rPr>
        <w:t xml:space="preserve">течение </w:t>
      </w:r>
      <w:r w:rsidRPr="00DE5166">
        <w:rPr>
          <w:rFonts w:ascii="Times New Roman" w:hAnsi="Times New Roman" w:cs="Times New Roman"/>
          <w:sz w:val="28"/>
          <w:szCs w:val="28"/>
        </w:rPr>
        <w:t xml:space="preserve">1 </w:t>
      </w:r>
      <w:r w:rsidR="002F14B0">
        <w:rPr>
          <w:rFonts w:ascii="Times New Roman" w:hAnsi="Times New Roman" w:cs="Times New Roman"/>
          <w:sz w:val="28"/>
          <w:szCs w:val="28"/>
        </w:rPr>
        <w:t>рабочего</w:t>
      </w:r>
      <w:r w:rsidRPr="00DE5166">
        <w:rPr>
          <w:rFonts w:ascii="Times New Roman" w:hAnsi="Times New Roman" w:cs="Times New Roman"/>
          <w:sz w:val="28"/>
          <w:szCs w:val="28"/>
        </w:rPr>
        <w:t xml:space="preserve"> дня.</w:t>
      </w:r>
    </w:p>
    <w:p w:rsidR="002F14B0" w:rsidRDefault="008B26C7" w:rsidP="008B26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Лицо, ответственное за выполнение административной процедуры</w:t>
      </w:r>
      <w:r w:rsidR="002F14B0">
        <w:rPr>
          <w:rFonts w:ascii="Times New Roman" w:hAnsi="Times New Roman" w:cs="Times New Roman"/>
          <w:sz w:val="28"/>
          <w:szCs w:val="28"/>
        </w:rPr>
        <w:t>, сотрудник администрации МО, ответственный за прием и выдачу документов.</w:t>
      </w:r>
      <w:r w:rsidRPr="00F11CF7">
        <w:rPr>
          <w:rFonts w:ascii="Times New Roman" w:hAnsi="Times New Roman" w:cs="Times New Roman"/>
          <w:sz w:val="28"/>
          <w:szCs w:val="28"/>
        </w:rPr>
        <w:t xml:space="preserve"> </w:t>
      </w:r>
    </w:p>
    <w:p w:rsidR="008B26C7" w:rsidRPr="00F11CF7" w:rsidRDefault="008B26C7" w:rsidP="008B26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Результат выполнения административной процедуры: направление результата предоставления муниципальной услуги способом, указанным в заявлении</w:t>
      </w:r>
      <w:r w:rsidR="002F14B0">
        <w:rPr>
          <w:rFonts w:ascii="Times New Roman" w:hAnsi="Times New Roman" w:cs="Times New Roman"/>
          <w:sz w:val="28"/>
          <w:szCs w:val="28"/>
        </w:rPr>
        <w:t>»</w:t>
      </w:r>
      <w:r w:rsidRPr="00F11CF7">
        <w:rPr>
          <w:rFonts w:ascii="Times New Roman" w:hAnsi="Times New Roman" w:cs="Times New Roman"/>
          <w:sz w:val="28"/>
          <w:szCs w:val="28"/>
        </w:rPr>
        <w:t>.</w:t>
      </w:r>
    </w:p>
    <w:p w:rsidR="002F14B0" w:rsidRDefault="002F14B0" w:rsidP="002F14B0">
      <w:pPr>
        <w:autoSpaceDE w:val="0"/>
        <w:autoSpaceDN w:val="0"/>
        <w:adjustRightInd w:val="0"/>
        <w:ind w:firstLine="709"/>
        <w:jc w:val="both"/>
        <w:outlineLvl w:val="0"/>
        <w:rPr>
          <w:sz w:val="28"/>
          <w:szCs w:val="28"/>
        </w:rPr>
      </w:pPr>
      <w:r w:rsidRPr="008B26C7">
        <w:rPr>
          <w:sz w:val="28"/>
          <w:szCs w:val="28"/>
        </w:rPr>
        <w:t>1.</w:t>
      </w:r>
      <w:r>
        <w:rPr>
          <w:sz w:val="28"/>
          <w:szCs w:val="28"/>
        </w:rPr>
        <w:t>7</w:t>
      </w:r>
      <w:r w:rsidRPr="008B26C7">
        <w:rPr>
          <w:sz w:val="28"/>
          <w:szCs w:val="28"/>
        </w:rPr>
        <w:t xml:space="preserve">. Раздел </w:t>
      </w:r>
      <w:r>
        <w:rPr>
          <w:sz w:val="28"/>
          <w:szCs w:val="28"/>
        </w:rPr>
        <w:t>6</w:t>
      </w:r>
      <w:r w:rsidRPr="008B26C7">
        <w:rPr>
          <w:sz w:val="28"/>
          <w:szCs w:val="28"/>
        </w:rPr>
        <w:t xml:space="preserve">. </w:t>
      </w:r>
      <w:r w:rsidRPr="002F14B0">
        <w:rPr>
          <w:sz w:val="28"/>
          <w:szCs w:val="28"/>
        </w:rPr>
        <w:t>«</w:t>
      </w:r>
      <w:r w:rsidRPr="002F14B0">
        <w:rPr>
          <w:rFonts w:eastAsia="Calibri"/>
          <w:sz w:val="28"/>
          <w:szCs w:val="28"/>
        </w:rPr>
        <w:t>Досудебный (внесудебный) порядок обжалования решений</w:t>
      </w:r>
      <w:r>
        <w:rPr>
          <w:rFonts w:eastAsia="Calibri"/>
          <w:sz w:val="28"/>
          <w:szCs w:val="28"/>
        </w:rPr>
        <w:t xml:space="preserve"> </w:t>
      </w:r>
      <w:r w:rsidRPr="002F14B0">
        <w:rPr>
          <w:rFonts w:eastAsia="Calibri"/>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r w:rsidRPr="002F14B0">
        <w:rPr>
          <w:sz w:val="28"/>
          <w:szCs w:val="28"/>
        </w:rPr>
        <w:t>»</w:t>
      </w:r>
      <w:r w:rsidRPr="008B26C7">
        <w:rPr>
          <w:sz w:val="28"/>
          <w:szCs w:val="28"/>
        </w:rPr>
        <w:t xml:space="preserve"> изложить в следующей редакции:</w:t>
      </w:r>
    </w:p>
    <w:p w:rsidR="002F14B0" w:rsidRPr="00DE5166" w:rsidRDefault="002F14B0" w:rsidP="002F14B0">
      <w:pPr>
        <w:autoSpaceDN w:val="0"/>
        <w:ind w:firstLine="709"/>
        <w:jc w:val="both"/>
        <w:rPr>
          <w:rFonts w:eastAsia="Calibri"/>
          <w:sz w:val="28"/>
          <w:szCs w:val="28"/>
        </w:rPr>
      </w:pPr>
      <w:r>
        <w:rPr>
          <w:sz w:val="28"/>
          <w:szCs w:val="28"/>
        </w:rPr>
        <w:t>«</w:t>
      </w:r>
      <w:r>
        <w:rPr>
          <w:rFonts w:eastAsia="Calibri"/>
          <w:sz w:val="28"/>
          <w:szCs w:val="28"/>
        </w:rPr>
        <w:t>6</w:t>
      </w:r>
      <w:r w:rsidRPr="00DE5166">
        <w:rPr>
          <w:rFonts w:eastAsia="Calibri"/>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F14B0" w:rsidRPr="00DE5166" w:rsidRDefault="002F14B0" w:rsidP="002F14B0">
      <w:pPr>
        <w:pStyle w:val="ae"/>
        <w:spacing w:after="0" w:line="240" w:lineRule="auto"/>
        <w:ind w:left="0" w:firstLine="709"/>
        <w:jc w:val="both"/>
        <w:rPr>
          <w:rFonts w:ascii="Times New Roman" w:hAnsi="Times New Roman" w:cs="Times New Roman"/>
          <w:sz w:val="28"/>
          <w:szCs w:val="28"/>
        </w:rPr>
      </w:pPr>
      <w:r>
        <w:rPr>
          <w:rFonts w:ascii="Times New Roman" w:eastAsia="Calibri" w:hAnsi="Times New Roman" w:cs="Times New Roman"/>
          <w:sz w:val="28"/>
          <w:szCs w:val="28"/>
        </w:rPr>
        <w:t>6</w:t>
      </w:r>
      <w:r w:rsidRPr="00DE5166">
        <w:rPr>
          <w:rFonts w:ascii="Times New Roman" w:eastAsia="Calibri" w:hAnsi="Times New Roman" w:cs="Times New Roman"/>
          <w:sz w:val="28"/>
          <w:szCs w:val="28"/>
        </w:rPr>
        <w:t xml:space="preserve">.2. </w:t>
      </w:r>
      <w:r w:rsidRPr="00DE5166">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w:t>
      </w:r>
      <w:r w:rsidRPr="00DE5166">
        <w:rPr>
          <w:rFonts w:ascii="Times New Roman" w:hAnsi="Times New Roman" w:cs="Times New Roman"/>
          <w:sz w:val="28"/>
          <w:szCs w:val="28"/>
        </w:rPr>
        <w:lastRenderedPageBreak/>
        <w:t>пального служащего, многофункционального центра, работника многофункционального центра являются:</w:t>
      </w:r>
    </w:p>
    <w:p w:rsidR="002F14B0" w:rsidRPr="00DE5166" w:rsidRDefault="002F14B0" w:rsidP="002F14B0">
      <w:pPr>
        <w:autoSpaceDN w:val="0"/>
        <w:ind w:firstLine="709"/>
        <w:jc w:val="both"/>
        <w:rPr>
          <w:rFonts w:eastAsia="Calibri"/>
          <w:sz w:val="28"/>
          <w:szCs w:val="28"/>
        </w:rPr>
      </w:pPr>
      <w:r w:rsidRPr="00DE5166">
        <w:rPr>
          <w:rFonts w:eastAsia="Calibri"/>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F14B0" w:rsidRPr="00DE5166" w:rsidRDefault="002F14B0" w:rsidP="002F14B0">
      <w:pPr>
        <w:autoSpaceDN w:val="0"/>
        <w:ind w:firstLine="709"/>
        <w:jc w:val="both"/>
        <w:rPr>
          <w:rFonts w:eastAsia="Calibri"/>
          <w:sz w:val="28"/>
          <w:szCs w:val="28"/>
        </w:rPr>
      </w:pPr>
      <w:r w:rsidRPr="00DE5166">
        <w:rPr>
          <w:rFonts w:eastAsia="Calibri"/>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F14B0" w:rsidRPr="00DE5166" w:rsidRDefault="002F14B0" w:rsidP="002F14B0">
      <w:pPr>
        <w:autoSpaceDN w:val="0"/>
        <w:ind w:firstLine="709"/>
        <w:jc w:val="both"/>
        <w:rPr>
          <w:rFonts w:eastAsia="Calibri"/>
          <w:sz w:val="28"/>
          <w:szCs w:val="28"/>
        </w:rPr>
      </w:pPr>
      <w:r w:rsidRPr="00DE5166">
        <w:rPr>
          <w:rFonts w:eastAsia="Calibri"/>
          <w:sz w:val="28"/>
          <w:szCs w:val="28"/>
        </w:rPr>
        <w:t xml:space="preserve">3) </w:t>
      </w:r>
      <w:r w:rsidRPr="00DE5166">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DE5166">
        <w:rPr>
          <w:rFonts w:eastAsia="Calibri"/>
          <w:sz w:val="28"/>
          <w:szCs w:val="28"/>
        </w:rPr>
        <w:t>, муниципальными правовыми актами для предоставления муниципальной услуги;</w:t>
      </w:r>
    </w:p>
    <w:p w:rsidR="002F14B0" w:rsidRPr="00DE5166" w:rsidRDefault="002F14B0" w:rsidP="002F14B0">
      <w:pPr>
        <w:autoSpaceDN w:val="0"/>
        <w:ind w:firstLine="709"/>
        <w:jc w:val="both"/>
        <w:rPr>
          <w:rFonts w:eastAsia="Calibri"/>
          <w:sz w:val="28"/>
          <w:szCs w:val="28"/>
        </w:rPr>
      </w:pPr>
      <w:r w:rsidRPr="00DE5166">
        <w:rPr>
          <w:rFonts w:eastAsia="Calibri"/>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F14B0" w:rsidRPr="00DE5166" w:rsidRDefault="002F14B0" w:rsidP="002F14B0">
      <w:pPr>
        <w:autoSpaceDN w:val="0"/>
        <w:ind w:firstLine="709"/>
        <w:jc w:val="both"/>
        <w:rPr>
          <w:rFonts w:eastAsia="Calibri"/>
          <w:sz w:val="28"/>
          <w:szCs w:val="28"/>
        </w:rPr>
      </w:pPr>
      <w:r w:rsidRPr="00DE5166">
        <w:rPr>
          <w:rFonts w:eastAsia="Calibri"/>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427B32">
        <w:rPr>
          <w:rFonts w:eastAsia="Calibri"/>
          <w:sz w:val="28"/>
          <w:szCs w:val="28"/>
        </w:rPr>
        <w:t xml:space="preserve"> </w:t>
      </w:r>
      <w:r w:rsidRPr="00DE5166">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F14B0" w:rsidRPr="00DE5166" w:rsidRDefault="002F14B0" w:rsidP="002F14B0">
      <w:pPr>
        <w:autoSpaceDN w:val="0"/>
        <w:ind w:firstLine="709"/>
        <w:jc w:val="both"/>
        <w:rPr>
          <w:rFonts w:eastAsia="Calibri"/>
          <w:sz w:val="28"/>
          <w:szCs w:val="28"/>
        </w:rPr>
      </w:pPr>
      <w:r w:rsidRPr="00DE5166">
        <w:rPr>
          <w:rFonts w:eastAsia="Calibri"/>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F14B0" w:rsidRPr="00DE5166" w:rsidRDefault="002F14B0" w:rsidP="002F14B0">
      <w:pPr>
        <w:autoSpaceDN w:val="0"/>
        <w:ind w:firstLine="709"/>
        <w:jc w:val="both"/>
        <w:rPr>
          <w:rFonts w:eastAsia="Calibri"/>
          <w:sz w:val="28"/>
          <w:szCs w:val="28"/>
        </w:rPr>
      </w:pPr>
      <w:r w:rsidRPr="00DE5166">
        <w:rPr>
          <w:rFonts w:eastAsia="Calibri"/>
          <w:sz w:val="28"/>
          <w:szCs w:val="28"/>
        </w:rPr>
        <w:t xml:space="preserve">7) </w:t>
      </w:r>
      <w:r w:rsidRPr="00DE5166">
        <w:rPr>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427B32">
        <w:rPr>
          <w:sz w:val="28"/>
          <w:szCs w:val="28"/>
        </w:rPr>
        <w:t xml:space="preserve"> </w:t>
      </w:r>
      <w:r w:rsidRPr="00DE5166">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DE5166">
        <w:rPr>
          <w:rFonts w:eastAsia="Calibri"/>
          <w:sz w:val="28"/>
          <w:szCs w:val="28"/>
        </w:rPr>
        <w:t>или муниципальных услуг в полном объеме в порядке, определенном частью 1.3 статьи 16 Федерального закона от 27.07.2010 № 210-ФЗ;</w:t>
      </w:r>
    </w:p>
    <w:p w:rsidR="002F14B0" w:rsidRPr="00DE5166" w:rsidRDefault="002F14B0" w:rsidP="002F14B0">
      <w:pPr>
        <w:autoSpaceDN w:val="0"/>
        <w:ind w:firstLine="709"/>
        <w:jc w:val="both"/>
        <w:rPr>
          <w:rFonts w:eastAsia="Calibri"/>
          <w:sz w:val="28"/>
          <w:szCs w:val="28"/>
        </w:rPr>
      </w:pPr>
      <w:r w:rsidRPr="00DE5166">
        <w:rPr>
          <w:rFonts w:eastAsia="Calibri"/>
          <w:sz w:val="28"/>
          <w:szCs w:val="28"/>
        </w:rPr>
        <w:lastRenderedPageBreak/>
        <w:t>8) нарушение срока или порядка выдачи документов по результатам предоставления государственной услуги;</w:t>
      </w:r>
    </w:p>
    <w:p w:rsidR="002F14B0" w:rsidRPr="00DE5166" w:rsidRDefault="002F14B0" w:rsidP="002F14B0">
      <w:pPr>
        <w:autoSpaceDN w:val="0"/>
        <w:ind w:firstLine="709"/>
        <w:jc w:val="both"/>
        <w:rPr>
          <w:rFonts w:eastAsia="Calibri"/>
          <w:sz w:val="28"/>
          <w:szCs w:val="28"/>
        </w:rPr>
      </w:pPr>
      <w:r w:rsidRPr="00DE5166">
        <w:rPr>
          <w:rFonts w:eastAsia="Calibri"/>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427B32">
        <w:rPr>
          <w:rFonts w:eastAsia="Calibri"/>
          <w:sz w:val="28"/>
          <w:szCs w:val="28"/>
        </w:rPr>
        <w:t xml:space="preserve"> </w:t>
      </w:r>
      <w:r w:rsidRPr="00DE5166">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DE5166">
        <w:rPr>
          <w:rFonts w:eastAsia="Calibri"/>
          <w:iCs/>
          <w:sz w:val="28"/>
          <w:szCs w:val="28"/>
        </w:rPr>
        <w:t xml:space="preserve"> от 27.07.2010 № 210-ФЗ</w:t>
      </w:r>
      <w:r w:rsidRPr="00DE5166">
        <w:rPr>
          <w:rFonts w:eastAsia="Calibri"/>
          <w:sz w:val="28"/>
          <w:szCs w:val="28"/>
        </w:rPr>
        <w:t>;</w:t>
      </w:r>
    </w:p>
    <w:p w:rsidR="002F14B0" w:rsidRPr="00DE5166" w:rsidRDefault="002F14B0" w:rsidP="002F14B0">
      <w:pPr>
        <w:pStyle w:val="ae"/>
        <w:spacing w:after="0" w:line="240" w:lineRule="auto"/>
        <w:ind w:left="0" w:firstLine="709"/>
        <w:jc w:val="both"/>
        <w:rPr>
          <w:rFonts w:ascii="Times New Roman" w:hAnsi="Times New Roman" w:cs="Times New Roman"/>
          <w:sz w:val="28"/>
          <w:szCs w:val="28"/>
        </w:rPr>
      </w:pPr>
      <w:r w:rsidRPr="00DE5166">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F14B0" w:rsidRPr="00C835FA" w:rsidRDefault="002F14B0" w:rsidP="002F14B0">
      <w:pPr>
        <w:pStyle w:val="ae"/>
        <w:spacing w:after="0" w:line="240" w:lineRule="auto"/>
        <w:ind w:left="0" w:firstLine="709"/>
        <w:jc w:val="both"/>
        <w:rPr>
          <w:rFonts w:ascii="Times New Roman" w:hAnsi="Times New Roman" w:cs="Times New Roman"/>
          <w:strike/>
          <w:sz w:val="28"/>
          <w:szCs w:val="28"/>
        </w:rPr>
      </w:pPr>
      <w:r>
        <w:rPr>
          <w:rFonts w:ascii="Times New Roman" w:hAnsi="Times New Roman" w:cs="Times New Roman"/>
          <w:sz w:val="28"/>
          <w:szCs w:val="28"/>
        </w:rPr>
        <w:t>6</w:t>
      </w:r>
      <w:r w:rsidRPr="00DE5166">
        <w:rPr>
          <w:rFonts w:ascii="Times New Roman" w:hAnsi="Times New Roman" w:cs="Times New Roman"/>
          <w:sz w:val="28"/>
          <w:szCs w:val="28"/>
        </w:rPr>
        <w:t>.3.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w:t>
      </w:r>
      <w:r>
        <w:rPr>
          <w:rFonts w:ascii="Times New Roman" w:hAnsi="Times New Roman" w:cs="Times New Roman"/>
          <w:strike/>
          <w:sz w:val="28"/>
          <w:szCs w:val="28"/>
        </w:rPr>
        <w:t>.</w:t>
      </w:r>
    </w:p>
    <w:p w:rsidR="002F14B0" w:rsidRPr="00DE5166" w:rsidRDefault="002F14B0" w:rsidP="002F14B0">
      <w:pPr>
        <w:pStyle w:val="ae"/>
        <w:spacing w:after="0" w:line="240" w:lineRule="auto"/>
        <w:ind w:left="0" w:firstLine="709"/>
        <w:jc w:val="both"/>
        <w:rPr>
          <w:rFonts w:ascii="Times New Roman" w:hAnsi="Times New Roman" w:cs="Times New Roman"/>
          <w:sz w:val="28"/>
          <w:szCs w:val="28"/>
        </w:rPr>
      </w:pPr>
      <w:r w:rsidRPr="00DE5166">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w:t>
      </w:r>
      <w:r w:rsidR="00E21780">
        <w:rPr>
          <w:rFonts w:ascii="Times New Roman" w:hAnsi="Times New Roman" w:cs="Times New Roman"/>
          <w:sz w:val="28"/>
          <w:szCs w:val="28"/>
        </w:rPr>
        <w:t xml:space="preserve"> </w:t>
      </w:r>
      <w:r w:rsidRPr="00DE5166">
        <w:rPr>
          <w:rFonts w:ascii="Times New Roman" w:hAnsi="Times New Roman" w:cs="Times New Roman"/>
          <w:sz w:val="28"/>
          <w:szCs w:val="28"/>
        </w:rPr>
        <w:t>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w:t>
      </w:r>
      <w:r w:rsidRPr="00DE5166">
        <w:rPr>
          <w:rFonts w:ascii="Times New Roman" w:hAnsi="Times New Roman" w:cs="Times New Roman"/>
          <w:sz w:val="28"/>
          <w:szCs w:val="28"/>
        </w:rPr>
        <w:lastRenderedPageBreak/>
        <w:t>та многофункционального центра, ЕПГУ либо ПГУ ЛО, а также может быть принята при личном приеме заявителя.</w:t>
      </w:r>
    </w:p>
    <w:p w:rsidR="002F14B0" w:rsidRPr="00DE5166" w:rsidRDefault="00E21780" w:rsidP="002F14B0">
      <w:pPr>
        <w:autoSpaceDN w:val="0"/>
        <w:ind w:firstLine="709"/>
        <w:jc w:val="both"/>
        <w:rPr>
          <w:rFonts w:eastAsia="Calibri"/>
          <w:sz w:val="28"/>
          <w:szCs w:val="28"/>
        </w:rPr>
      </w:pPr>
      <w:r>
        <w:rPr>
          <w:rFonts w:eastAsia="Calibri"/>
          <w:sz w:val="28"/>
          <w:szCs w:val="28"/>
        </w:rPr>
        <w:t>6</w:t>
      </w:r>
      <w:r w:rsidR="002F14B0" w:rsidRPr="00DE5166">
        <w:rPr>
          <w:rFonts w:eastAsia="Calibri"/>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002F14B0" w:rsidRPr="00DE5166">
          <w:rPr>
            <w:rFonts w:eastAsia="Calibri"/>
            <w:sz w:val="28"/>
            <w:szCs w:val="28"/>
          </w:rPr>
          <w:t>ч. 5 ст. 11.2</w:t>
        </w:r>
      </w:hyperlink>
      <w:r w:rsidR="002F14B0" w:rsidRPr="00DE5166">
        <w:rPr>
          <w:rFonts w:eastAsia="Calibri"/>
          <w:sz w:val="28"/>
          <w:szCs w:val="28"/>
        </w:rPr>
        <w:t xml:space="preserve"> Федерального закона от 27.07.2010 № 210-ФЗ.</w:t>
      </w:r>
    </w:p>
    <w:p w:rsidR="002F14B0" w:rsidRPr="00DE5166" w:rsidRDefault="002F14B0" w:rsidP="002F14B0">
      <w:pPr>
        <w:autoSpaceDN w:val="0"/>
        <w:ind w:firstLine="709"/>
        <w:jc w:val="both"/>
        <w:rPr>
          <w:rFonts w:eastAsia="Calibri"/>
          <w:sz w:val="28"/>
          <w:szCs w:val="28"/>
        </w:rPr>
      </w:pPr>
      <w:r w:rsidRPr="00DE5166">
        <w:rPr>
          <w:rFonts w:eastAsia="Calibri"/>
          <w:sz w:val="28"/>
          <w:szCs w:val="28"/>
        </w:rPr>
        <w:t>В письменной жалобе в обязательном порядке указываются:</w:t>
      </w:r>
    </w:p>
    <w:p w:rsidR="002F14B0" w:rsidRPr="00DE5166" w:rsidRDefault="002F14B0" w:rsidP="002F14B0">
      <w:pPr>
        <w:pStyle w:val="ae"/>
        <w:spacing w:after="0" w:line="240" w:lineRule="auto"/>
        <w:ind w:left="0" w:firstLine="709"/>
        <w:jc w:val="both"/>
        <w:rPr>
          <w:rFonts w:ascii="Times New Roman" w:hAnsi="Times New Roman" w:cs="Times New Roman"/>
          <w:sz w:val="28"/>
          <w:szCs w:val="28"/>
        </w:rPr>
      </w:pPr>
      <w:r w:rsidRPr="00DE5166">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2F14B0" w:rsidRPr="00DE5166" w:rsidRDefault="002F14B0" w:rsidP="002F14B0">
      <w:pPr>
        <w:pStyle w:val="ae"/>
        <w:spacing w:after="0" w:line="240" w:lineRule="auto"/>
        <w:ind w:left="0" w:firstLine="709"/>
        <w:jc w:val="both"/>
        <w:rPr>
          <w:rFonts w:ascii="Times New Roman" w:hAnsi="Times New Roman" w:cs="Times New Roman"/>
          <w:sz w:val="28"/>
          <w:szCs w:val="28"/>
        </w:rPr>
      </w:pPr>
      <w:r w:rsidRPr="00DE5166">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F14B0" w:rsidRPr="00DE5166" w:rsidRDefault="002F14B0" w:rsidP="002F14B0">
      <w:pPr>
        <w:pStyle w:val="ae"/>
        <w:spacing w:after="0" w:line="240" w:lineRule="auto"/>
        <w:ind w:left="0" w:firstLine="709"/>
        <w:jc w:val="both"/>
        <w:rPr>
          <w:rFonts w:ascii="Times New Roman" w:hAnsi="Times New Roman" w:cs="Times New Roman"/>
          <w:sz w:val="28"/>
          <w:szCs w:val="28"/>
        </w:rPr>
      </w:pPr>
      <w:r w:rsidRPr="00DE5166">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2F14B0" w:rsidRPr="00DE5166" w:rsidRDefault="002F14B0" w:rsidP="002F14B0">
      <w:pPr>
        <w:pStyle w:val="ae"/>
        <w:spacing w:after="0" w:line="240" w:lineRule="auto"/>
        <w:ind w:left="0" w:firstLine="709"/>
        <w:jc w:val="both"/>
        <w:rPr>
          <w:rFonts w:ascii="Times New Roman" w:hAnsi="Times New Roman" w:cs="Times New Roman"/>
          <w:sz w:val="28"/>
          <w:szCs w:val="28"/>
        </w:rPr>
      </w:pPr>
      <w:r w:rsidRPr="00DE5166">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F14B0" w:rsidRPr="00DE5166" w:rsidRDefault="00E21780" w:rsidP="002F14B0">
      <w:pPr>
        <w:autoSpaceDN w:val="0"/>
        <w:ind w:firstLine="709"/>
        <w:jc w:val="both"/>
        <w:rPr>
          <w:rFonts w:eastAsia="Calibri"/>
          <w:sz w:val="28"/>
          <w:szCs w:val="28"/>
        </w:rPr>
      </w:pPr>
      <w:r>
        <w:rPr>
          <w:rFonts w:eastAsia="Calibri"/>
          <w:sz w:val="28"/>
          <w:szCs w:val="28"/>
        </w:rPr>
        <w:t>6</w:t>
      </w:r>
      <w:r w:rsidR="002F14B0" w:rsidRPr="00DE5166">
        <w:rPr>
          <w:rFonts w:eastAsia="Calibri"/>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002F14B0" w:rsidRPr="00DE5166">
          <w:rPr>
            <w:rFonts w:eastAsia="Calibri"/>
            <w:sz w:val="28"/>
            <w:szCs w:val="28"/>
          </w:rPr>
          <w:t>ст. 11.1</w:t>
        </w:r>
      </w:hyperlink>
      <w:r w:rsidR="002F14B0" w:rsidRPr="00DE5166">
        <w:rPr>
          <w:rFonts w:eastAsia="Calibri"/>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F14B0" w:rsidRPr="00DE5166" w:rsidRDefault="00E21780" w:rsidP="002F14B0">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w:t>
      </w:r>
      <w:r w:rsidR="002F14B0" w:rsidRPr="00DE5166">
        <w:rPr>
          <w:rFonts w:ascii="Times New Roman" w:hAnsi="Times New Roman" w:cs="Times New Roman"/>
          <w:sz w:val="28"/>
          <w:szCs w:val="28"/>
        </w:rPr>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F14B0" w:rsidRPr="00DE5166" w:rsidRDefault="00E21780" w:rsidP="002F14B0">
      <w:pPr>
        <w:autoSpaceDN w:val="0"/>
        <w:ind w:firstLine="709"/>
        <w:jc w:val="both"/>
        <w:rPr>
          <w:rFonts w:eastAsia="Calibri"/>
          <w:sz w:val="28"/>
          <w:szCs w:val="28"/>
        </w:rPr>
      </w:pPr>
      <w:r>
        <w:rPr>
          <w:rFonts w:eastAsia="Calibri"/>
          <w:sz w:val="28"/>
          <w:szCs w:val="28"/>
        </w:rPr>
        <w:t>6</w:t>
      </w:r>
      <w:r w:rsidR="002F14B0" w:rsidRPr="00DE5166">
        <w:rPr>
          <w:rFonts w:eastAsia="Calibri"/>
          <w:sz w:val="28"/>
          <w:szCs w:val="28"/>
        </w:rPr>
        <w:t>.7. По результатам рассмотрения жалобы принимается одно из следующих решений:</w:t>
      </w:r>
    </w:p>
    <w:p w:rsidR="002F14B0" w:rsidRPr="00DE5166" w:rsidRDefault="002F14B0" w:rsidP="002F14B0">
      <w:pPr>
        <w:autoSpaceDN w:val="0"/>
        <w:ind w:firstLine="709"/>
        <w:jc w:val="both"/>
        <w:rPr>
          <w:rFonts w:eastAsia="Calibri"/>
          <w:sz w:val="28"/>
          <w:szCs w:val="28"/>
        </w:rPr>
      </w:pPr>
      <w:r w:rsidRPr="00DE5166">
        <w:rPr>
          <w:rFonts w:eastAsia="Calibri"/>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2F14B0" w:rsidRPr="00DE5166" w:rsidRDefault="002F14B0" w:rsidP="002F14B0">
      <w:pPr>
        <w:autoSpaceDN w:val="0"/>
        <w:ind w:firstLine="709"/>
        <w:jc w:val="both"/>
        <w:rPr>
          <w:rFonts w:eastAsia="Calibri"/>
          <w:sz w:val="28"/>
          <w:szCs w:val="28"/>
        </w:rPr>
      </w:pPr>
      <w:r w:rsidRPr="00DE5166">
        <w:rPr>
          <w:rFonts w:eastAsia="Calibri"/>
          <w:sz w:val="28"/>
          <w:szCs w:val="28"/>
        </w:rPr>
        <w:lastRenderedPageBreak/>
        <w:t>2) в удовлетворении жалобы отказывается.</w:t>
      </w:r>
    </w:p>
    <w:p w:rsidR="002F14B0" w:rsidRPr="00DE5166" w:rsidRDefault="002F14B0" w:rsidP="002F14B0">
      <w:pPr>
        <w:autoSpaceDN w:val="0"/>
        <w:ind w:firstLine="709"/>
        <w:jc w:val="both"/>
        <w:rPr>
          <w:rFonts w:eastAsia="Calibri"/>
          <w:sz w:val="28"/>
          <w:szCs w:val="28"/>
        </w:rPr>
      </w:pPr>
      <w:r w:rsidRPr="00DE5166">
        <w:rPr>
          <w:rFonts w:eastAsia="Calibri"/>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14B0" w:rsidRPr="00DE5166" w:rsidRDefault="002F14B0" w:rsidP="002F14B0">
      <w:pPr>
        <w:autoSpaceDN w:val="0"/>
        <w:ind w:firstLine="709"/>
        <w:jc w:val="both"/>
        <w:rPr>
          <w:rFonts w:eastAsia="Calibri"/>
          <w:sz w:val="28"/>
          <w:szCs w:val="28"/>
        </w:rPr>
      </w:pPr>
      <w:r w:rsidRPr="00DE5166">
        <w:rPr>
          <w:rFonts w:eastAsia="Calibri"/>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F14B0" w:rsidRPr="00DE5166" w:rsidRDefault="002F14B0" w:rsidP="002F14B0">
      <w:pPr>
        <w:autoSpaceDN w:val="0"/>
        <w:ind w:firstLine="709"/>
        <w:jc w:val="both"/>
        <w:rPr>
          <w:rFonts w:eastAsia="Calibri"/>
          <w:sz w:val="28"/>
          <w:szCs w:val="28"/>
        </w:rPr>
      </w:pPr>
      <w:r w:rsidRPr="00DE5166">
        <w:rPr>
          <w:rFonts w:eastAsia="Calibri"/>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F14B0" w:rsidRPr="00427B32" w:rsidRDefault="002F14B0" w:rsidP="00427B32">
      <w:pPr>
        <w:autoSpaceDN w:val="0"/>
        <w:ind w:firstLine="709"/>
        <w:jc w:val="both"/>
        <w:rPr>
          <w:rFonts w:eastAsia="Calibri"/>
          <w:sz w:val="28"/>
          <w:szCs w:val="28"/>
        </w:rPr>
      </w:pPr>
      <w:r w:rsidRPr="00DE5166">
        <w:rPr>
          <w:rFonts w:eastAsia="Calibri"/>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E21780">
        <w:rPr>
          <w:rFonts w:eastAsia="Calibri"/>
          <w:sz w:val="28"/>
          <w:szCs w:val="28"/>
        </w:rPr>
        <w:t>»</w:t>
      </w:r>
      <w:r w:rsidRPr="00DE5166">
        <w:rPr>
          <w:rFonts w:eastAsia="Calibri"/>
          <w:sz w:val="28"/>
          <w:szCs w:val="28"/>
        </w:rPr>
        <w:t>.</w:t>
      </w:r>
    </w:p>
    <w:p w:rsidR="00427B32" w:rsidRPr="000B7928" w:rsidRDefault="00427B32" w:rsidP="000B7928">
      <w:pPr>
        <w:pStyle w:val="ad"/>
        <w:ind w:firstLine="709"/>
        <w:jc w:val="both"/>
        <w:rPr>
          <w:rFonts w:ascii="Times New Roman" w:hAnsi="Times New Roman" w:cs="Times New Roman"/>
          <w:sz w:val="28"/>
          <w:szCs w:val="28"/>
        </w:rPr>
      </w:pPr>
      <w:r w:rsidRPr="000B7928">
        <w:rPr>
          <w:rFonts w:ascii="Times New Roman" w:hAnsi="Times New Roman" w:cs="Times New Roman"/>
          <w:sz w:val="28"/>
          <w:szCs w:val="28"/>
        </w:rPr>
        <w:t xml:space="preserve">1.8. Приложение 3 к административному регламенту </w:t>
      </w:r>
      <w:r w:rsidR="000B7928" w:rsidRPr="000B7928">
        <w:rPr>
          <w:rFonts w:ascii="Times New Roman" w:hAnsi="Times New Roman" w:cs="Times New Roman"/>
          <w:sz w:val="28"/>
          <w:szCs w:val="28"/>
        </w:rPr>
        <w:t xml:space="preserve">к административному регламенту </w:t>
      </w:r>
      <w:r w:rsidR="000B7928">
        <w:rPr>
          <w:rFonts w:ascii="Times New Roman" w:hAnsi="Times New Roman" w:cs="Times New Roman"/>
          <w:sz w:val="28"/>
          <w:szCs w:val="28"/>
        </w:rPr>
        <w:t>п</w:t>
      </w:r>
      <w:r w:rsidR="000B7928" w:rsidRPr="000B7928">
        <w:rPr>
          <w:rFonts w:ascii="Times New Roman" w:hAnsi="Times New Roman" w:cs="Times New Roman"/>
          <w:sz w:val="28"/>
          <w:szCs w:val="28"/>
        </w:rPr>
        <w:t xml:space="preserve">о предоставлению муниципальной </w:t>
      </w:r>
      <w:r w:rsidR="008A21B9" w:rsidRPr="000B7928">
        <w:rPr>
          <w:rFonts w:ascii="Times New Roman" w:hAnsi="Times New Roman" w:cs="Times New Roman"/>
          <w:sz w:val="28"/>
          <w:szCs w:val="28"/>
        </w:rPr>
        <w:t xml:space="preserve">услуги </w:t>
      </w:r>
      <w:r w:rsidR="008A21B9">
        <w:rPr>
          <w:rFonts w:ascii="Times New Roman" w:hAnsi="Times New Roman" w:cs="Times New Roman"/>
          <w:sz w:val="28"/>
          <w:szCs w:val="28"/>
        </w:rPr>
        <w:t>«</w:t>
      </w:r>
      <w:r w:rsidR="000B7928" w:rsidRPr="000B7928">
        <w:rPr>
          <w:rFonts w:ascii="Times New Roman" w:hAnsi="Times New Roman" w:cs="Times New Roman"/>
          <w:sz w:val="28"/>
          <w:szCs w:val="28"/>
        </w:rPr>
        <w:t xml:space="preserve">Предварительное согласование предоставления земельного </w:t>
      </w:r>
      <w:r w:rsidR="008A21B9" w:rsidRPr="000B7928">
        <w:rPr>
          <w:rFonts w:ascii="Times New Roman" w:hAnsi="Times New Roman" w:cs="Times New Roman"/>
          <w:sz w:val="28"/>
          <w:szCs w:val="28"/>
        </w:rPr>
        <w:t>участка» изложить</w:t>
      </w:r>
      <w:r w:rsidRPr="000B7928">
        <w:rPr>
          <w:rFonts w:ascii="Times New Roman" w:hAnsi="Times New Roman" w:cs="Times New Roman"/>
          <w:sz w:val="28"/>
          <w:szCs w:val="28"/>
        </w:rPr>
        <w:t xml:space="preserve"> в следующей редакции:</w:t>
      </w:r>
    </w:p>
    <w:p w:rsidR="00427B32" w:rsidRDefault="00427B32" w:rsidP="002F14B0">
      <w:pPr>
        <w:pStyle w:val="ConsPlusNormal"/>
        <w:ind w:firstLine="540"/>
        <w:jc w:val="both"/>
      </w:pPr>
    </w:p>
    <w:p w:rsidR="000B7928" w:rsidRPr="00FF4E8C" w:rsidRDefault="000B7928" w:rsidP="000B7928">
      <w:pPr>
        <w:pStyle w:val="ad"/>
        <w:jc w:val="right"/>
        <w:rPr>
          <w:rFonts w:ascii="Times New Roman" w:hAnsi="Times New Roman" w:cs="Times New Roman"/>
          <w:b/>
          <w:sz w:val="24"/>
          <w:szCs w:val="24"/>
        </w:rPr>
      </w:pPr>
      <w:r>
        <w:rPr>
          <w:rFonts w:ascii="Times New Roman" w:hAnsi="Times New Roman" w:cs="Times New Roman"/>
          <w:b/>
          <w:sz w:val="24"/>
          <w:szCs w:val="24"/>
        </w:rPr>
        <w:t>П</w:t>
      </w:r>
      <w:r w:rsidRPr="00FF4E8C">
        <w:rPr>
          <w:rFonts w:ascii="Times New Roman" w:hAnsi="Times New Roman" w:cs="Times New Roman"/>
          <w:b/>
          <w:sz w:val="24"/>
          <w:szCs w:val="24"/>
        </w:rPr>
        <w:t xml:space="preserve">риложение </w:t>
      </w:r>
      <w:r>
        <w:rPr>
          <w:rFonts w:ascii="Times New Roman" w:hAnsi="Times New Roman" w:cs="Times New Roman"/>
          <w:b/>
          <w:sz w:val="24"/>
          <w:szCs w:val="24"/>
        </w:rPr>
        <w:t>3</w:t>
      </w:r>
    </w:p>
    <w:p w:rsidR="000B7928" w:rsidRPr="00FF4E8C" w:rsidRDefault="000B7928" w:rsidP="000B7928">
      <w:pPr>
        <w:pStyle w:val="ad"/>
        <w:jc w:val="right"/>
        <w:rPr>
          <w:rFonts w:ascii="Times New Roman" w:hAnsi="Times New Roman" w:cs="Times New Roman"/>
          <w:b/>
          <w:sz w:val="20"/>
          <w:szCs w:val="20"/>
        </w:rPr>
      </w:pPr>
      <w:r w:rsidRPr="00FF4E8C">
        <w:rPr>
          <w:rFonts w:ascii="Times New Roman" w:hAnsi="Times New Roman" w:cs="Times New Roman"/>
          <w:b/>
          <w:sz w:val="20"/>
          <w:szCs w:val="20"/>
        </w:rPr>
        <w:t xml:space="preserve">к административному регламенту </w:t>
      </w:r>
    </w:p>
    <w:p w:rsidR="000B7928" w:rsidRPr="00FF4E8C" w:rsidRDefault="000B7928" w:rsidP="000B7928">
      <w:pPr>
        <w:pStyle w:val="ad"/>
        <w:jc w:val="right"/>
        <w:rPr>
          <w:rFonts w:ascii="Times New Roman" w:hAnsi="Times New Roman" w:cs="Times New Roman"/>
          <w:b/>
          <w:sz w:val="20"/>
          <w:szCs w:val="20"/>
        </w:rPr>
      </w:pPr>
      <w:r w:rsidRPr="00FF4E8C">
        <w:rPr>
          <w:rFonts w:ascii="Times New Roman" w:hAnsi="Times New Roman" w:cs="Times New Roman"/>
          <w:b/>
          <w:sz w:val="20"/>
          <w:szCs w:val="20"/>
        </w:rPr>
        <w:t xml:space="preserve">по предоставлению муниципальной услуги </w:t>
      </w:r>
    </w:p>
    <w:p w:rsidR="000B7928" w:rsidRPr="00FF4E8C" w:rsidRDefault="000B7928" w:rsidP="000B7928">
      <w:pPr>
        <w:pStyle w:val="ad"/>
        <w:jc w:val="right"/>
        <w:rPr>
          <w:rFonts w:ascii="Times New Roman" w:hAnsi="Times New Roman" w:cs="Times New Roman"/>
          <w:b/>
          <w:sz w:val="20"/>
          <w:szCs w:val="20"/>
        </w:rPr>
      </w:pPr>
      <w:r w:rsidRPr="00FF4E8C">
        <w:rPr>
          <w:rFonts w:ascii="Times New Roman" w:hAnsi="Times New Roman" w:cs="Times New Roman"/>
          <w:b/>
          <w:sz w:val="20"/>
          <w:szCs w:val="20"/>
        </w:rPr>
        <w:t xml:space="preserve">«Предварительное согласование </w:t>
      </w:r>
    </w:p>
    <w:p w:rsidR="000B7928" w:rsidRPr="00FF4E8C" w:rsidRDefault="000B7928" w:rsidP="000B7928">
      <w:pPr>
        <w:pStyle w:val="ad"/>
        <w:jc w:val="right"/>
        <w:rPr>
          <w:rFonts w:ascii="Times New Roman" w:hAnsi="Times New Roman" w:cs="Times New Roman"/>
          <w:b/>
          <w:sz w:val="20"/>
          <w:szCs w:val="20"/>
        </w:rPr>
      </w:pPr>
      <w:r w:rsidRPr="00FF4E8C">
        <w:rPr>
          <w:rFonts w:ascii="Times New Roman" w:hAnsi="Times New Roman" w:cs="Times New Roman"/>
          <w:b/>
          <w:sz w:val="20"/>
          <w:szCs w:val="20"/>
        </w:rPr>
        <w:t>предоставления земельного участка»</w:t>
      </w:r>
    </w:p>
    <w:p w:rsidR="000B7928" w:rsidRDefault="000B7928" w:rsidP="000B7928">
      <w:pPr>
        <w:pStyle w:val="ConsPlusNormal"/>
        <w:ind w:firstLine="540"/>
        <w:jc w:val="right"/>
      </w:pPr>
    </w:p>
    <w:tbl>
      <w:tblPr>
        <w:tblW w:w="0" w:type="auto"/>
        <w:jc w:val="right"/>
        <w:tblLook w:val="01E0" w:firstRow="1" w:lastRow="1" w:firstColumn="1" w:lastColumn="1" w:noHBand="0" w:noVBand="0"/>
      </w:tblPr>
      <w:tblGrid>
        <w:gridCol w:w="5176"/>
      </w:tblGrid>
      <w:tr w:rsidR="00427B32" w:rsidRPr="00E42CD6" w:rsidTr="00432FC6">
        <w:trPr>
          <w:trHeight w:val="1608"/>
          <w:jc w:val="right"/>
        </w:trPr>
        <w:tc>
          <w:tcPr>
            <w:tcW w:w="5176" w:type="dxa"/>
          </w:tcPr>
          <w:p w:rsidR="00427B32" w:rsidRDefault="00427B32" w:rsidP="00432FC6">
            <w:pPr>
              <w:jc w:val="right"/>
            </w:pPr>
            <w:r w:rsidRPr="00E42CD6">
              <w:t xml:space="preserve">Главе администрации </w:t>
            </w:r>
          </w:p>
          <w:p w:rsidR="00427B32" w:rsidRDefault="00427B32" w:rsidP="00432FC6">
            <w:pPr>
              <w:jc w:val="right"/>
            </w:pPr>
            <w:r>
              <w:t>МО «Дубровское городское поселение»</w:t>
            </w:r>
          </w:p>
          <w:p w:rsidR="00427B32" w:rsidRPr="00E42CD6" w:rsidRDefault="00427B32" w:rsidP="00432FC6">
            <w:pPr>
              <w:jc w:val="right"/>
            </w:pPr>
            <w:r>
              <w:t>Всеволожского муниципального района</w:t>
            </w:r>
          </w:p>
          <w:p w:rsidR="00427B32" w:rsidRPr="00E42CD6" w:rsidRDefault="00427B32" w:rsidP="00432FC6">
            <w:pPr>
              <w:jc w:val="right"/>
            </w:pPr>
            <w:r w:rsidRPr="00E42CD6">
              <w:t>Ленинградской области</w:t>
            </w:r>
          </w:p>
          <w:p w:rsidR="00427B32" w:rsidRPr="00E42CD6" w:rsidRDefault="00427B32" w:rsidP="00432FC6">
            <w:pPr>
              <w:jc w:val="both"/>
              <w:rPr>
                <w:sz w:val="28"/>
                <w:szCs w:val="28"/>
              </w:rPr>
            </w:pPr>
          </w:p>
        </w:tc>
      </w:tr>
    </w:tbl>
    <w:p w:rsidR="00427B32" w:rsidRPr="000B7928" w:rsidRDefault="00427B32" w:rsidP="00427B32">
      <w:pPr>
        <w:jc w:val="center"/>
        <w:rPr>
          <w:b/>
          <w:bCs/>
          <w:i/>
          <w:iCs/>
        </w:rPr>
      </w:pPr>
      <w:r w:rsidRPr="000B7928">
        <w:rPr>
          <w:b/>
          <w:bCs/>
          <w:i/>
          <w:iCs/>
        </w:rPr>
        <w:t>ЗАЯВЛЕНИЕ</w:t>
      </w:r>
    </w:p>
    <w:p w:rsidR="00427B32" w:rsidRPr="000B7928" w:rsidRDefault="00427B32" w:rsidP="00427B32">
      <w:pPr>
        <w:jc w:val="center"/>
        <w:rPr>
          <w:b/>
        </w:rPr>
      </w:pPr>
      <w:r w:rsidRPr="000B7928">
        <w:rPr>
          <w:b/>
        </w:rPr>
        <w:t>о предварительном согласовании предоставления земельного участка</w:t>
      </w:r>
    </w:p>
    <w:p w:rsidR="00427B32" w:rsidRPr="00E9213E" w:rsidRDefault="00427B32" w:rsidP="00427B32">
      <w:pPr>
        <w:jc w:val="center"/>
      </w:pPr>
    </w:p>
    <w:tbl>
      <w:tblPr>
        <w:tblW w:w="9597" w:type="dxa"/>
        <w:tblInd w:w="108" w:type="dxa"/>
        <w:tblLayout w:type="fixed"/>
        <w:tblLook w:val="01E0" w:firstRow="1" w:lastRow="1" w:firstColumn="1" w:lastColumn="1" w:noHBand="0" w:noVBand="0"/>
      </w:tblPr>
      <w:tblGrid>
        <w:gridCol w:w="2338"/>
        <w:gridCol w:w="300"/>
        <w:gridCol w:w="300"/>
        <w:gridCol w:w="300"/>
        <w:gridCol w:w="300"/>
        <w:gridCol w:w="300"/>
        <w:gridCol w:w="301"/>
        <w:gridCol w:w="1261"/>
        <w:gridCol w:w="4197"/>
      </w:tblGrid>
      <w:tr w:rsidR="00427B32" w:rsidRPr="00E9213E" w:rsidTr="00432FC6">
        <w:trPr>
          <w:trHeight w:val="258"/>
        </w:trPr>
        <w:tc>
          <w:tcPr>
            <w:tcW w:w="2338" w:type="dxa"/>
          </w:tcPr>
          <w:p w:rsidR="00427B32" w:rsidRPr="00E9213E" w:rsidRDefault="00427B32" w:rsidP="00432FC6">
            <w:pPr>
              <w:jc w:val="both"/>
              <w:rPr>
                <w:bCs/>
              </w:rPr>
            </w:pPr>
            <w:r w:rsidRPr="00E9213E">
              <w:rPr>
                <w:bCs/>
              </w:rPr>
              <w:t>Заявитель:</w:t>
            </w:r>
          </w:p>
        </w:tc>
        <w:tc>
          <w:tcPr>
            <w:tcW w:w="7259" w:type="dxa"/>
            <w:gridSpan w:val="8"/>
            <w:tcBorders>
              <w:bottom w:val="single" w:sz="4" w:space="0" w:color="auto"/>
            </w:tcBorders>
          </w:tcPr>
          <w:p w:rsidR="00427B32" w:rsidRPr="00E9213E" w:rsidRDefault="00427B32" w:rsidP="00432FC6">
            <w:pPr>
              <w:jc w:val="both"/>
              <w:rPr>
                <w:bCs/>
                <w:i/>
                <w:iCs/>
              </w:rPr>
            </w:pPr>
          </w:p>
        </w:tc>
      </w:tr>
      <w:tr w:rsidR="00427B32" w:rsidRPr="00E9213E" w:rsidTr="00432FC6">
        <w:trPr>
          <w:trHeight w:val="366"/>
        </w:trPr>
        <w:tc>
          <w:tcPr>
            <w:tcW w:w="2338" w:type="dxa"/>
          </w:tcPr>
          <w:p w:rsidR="00427B32" w:rsidRPr="00E9213E" w:rsidRDefault="00427B32" w:rsidP="00432FC6">
            <w:pPr>
              <w:jc w:val="both"/>
            </w:pPr>
          </w:p>
        </w:tc>
        <w:tc>
          <w:tcPr>
            <w:tcW w:w="7259" w:type="dxa"/>
            <w:gridSpan w:val="8"/>
            <w:tcBorders>
              <w:top w:val="single" w:sz="4" w:space="0" w:color="auto"/>
            </w:tcBorders>
          </w:tcPr>
          <w:p w:rsidR="00427B32" w:rsidRPr="00E9213E" w:rsidRDefault="00427B32" w:rsidP="00432FC6">
            <w:pPr>
              <w:jc w:val="both"/>
              <w:rPr>
                <w:sz w:val="16"/>
                <w:szCs w:val="16"/>
              </w:rPr>
            </w:pPr>
          </w:p>
        </w:tc>
      </w:tr>
      <w:tr w:rsidR="00427B32" w:rsidRPr="00E42CD6" w:rsidTr="00432FC6">
        <w:trPr>
          <w:trHeight w:val="190"/>
        </w:trPr>
        <w:tc>
          <w:tcPr>
            <w:tcW w:w="2338" w:type="dxa"/>
            <w:vMerge w:val="restart"/>
          </w:tcPr>
          <w:p w:rsidR="00427B32" w:rsidRPr="00427B32" w:rsidRDefault="00427B32" w:rsidP="00432FC6">
            <w:pPr>
              <w:jc w:val="both"/>
              <w:rPr>
                <w:sz w:val="22"/>
                <w:szCs w:val="20"/>
              </w:rPr>
            </w:pPr>
            <w:r w:rsidRPr="000B7928">
              <w:rPr>
                <w:sz w:val="22"/>
                <w:szCs w:val="20"/>
                <w:u w:val="single"/>
              </w:rPr>
              <w:t>Для физических лиц</w:t>
            </w:r>
            <w:r w:rsidRPr="00427B32">
              <w:rPr>
                <w:sz w:val="22"/>
                <w:szCs w:val="20"/>
              </w:rPr>
              <w:t>:</w:t>
            </w:r>
          </w:p>
          <w:p w:rsidR="00427B32" w:rsidRPr="00E42CD6" w:rsidRDefault="00427B32" w:rsidP="00432FC6">
            <w:pPr>
              <w:jc w:val="both"/>
              <w:rPr>
                <w:b/>
                <w:sz w:val="20"/>
                <w:szCs w:val="20"/>
              </w:rPr>
            </w:pPr>
            <w:r w:rsidRPr="00E42CD6">
              <w:rPr>
                <w:b/>
                <w:sz w:val="20"/>
                <w:szCs w:val="20"/>
              </w:rPr>
              <w:t>адрес регистрации:</w:t>
            </w:r>
          </w:p>
          <w:p w:rsidR="00427B32" w:rsidRPr="00E42CD6" w:rsidRDefault="00427B32" w:rsidP="00432FC6">
            <w:pPr>
              <w:jc w:val="both"/>
              <w:rPr>
                <w:b/>
                <w:sz w:val="20"/>
                <w:szCs w:val="20"/>
              </w:rPr>
            </w:pPr>
          </w:p>
        </w:tc>
        <w:tc>
          <w:tcPr>
            <w:tcW w:w="300" w:type="dxa"/>
            <w:tcBorders>
              <w:top w:val="single" w:sz="4" w:space="0" w:color="auto"/>
              <w:bottom w:val="single" w:sz="4" w:space="0" w:color="auto"/>
              <w:right w:val="single" w:sz="4" w:space="0" w:color="auto"/>
            </w:tcBorders>
          </w:tcPr>
          <w:p w:rsidR="00427B32" w:rsidRPr="00E42CD6" w:rsidRDefault="00427B32" w:rsidP="00432FC6">
            <w:pPr>
              <w:jc w:val="both"/>
              <w:rPr>
                <w:sz w:val="16"/>
                <w:szCs w:val="16"/>
              </w:rPr>
            </w:pPr>
          </w:p>
        </w:tc>
        <w:tc>
          <w:tcPr>
            <w:tcW w:w="300" w:type="dxa"/>
            <w:tcBorders>
              <w:top w:val="single" w:sz="4" w:space="0" w:color="auto"/>
              <w:left w:val="single" w:sz="4" w:space="0" w:color="auto"/>
              <w:bottom w:val="single" w:sz="4" w:space="0" w:color="auto"/>
            </w:tcBorders>
          </w:tcPr>
          <w:p w:rsidR="00427B32" w:rsidRPr="00E42CD6" w:rsidRDefault="00427B32" w:rsidP="00432FC6">
            <w:pPr>
              <w:jc w:val="both"/>
              <w:rPr>
                <w:sz w:val="16"/>
                <w:szCs w:val="16"/>
              </w:rPr>
            </w:pPr>
          </w:p>
        </w:tc>
        <w:tc>
          <w:tcPr>
            <w:tcW w:w="300" w:type="dxa"/>
            <w:tcBorders>
              <w:top w:val="single" w:sz="4" w:space="0" w:color="auto"/>
              <w:left w:val="single" w:sz="4" w:space="0" w:color="auto"/>
              <w:bottom w:val="single" w:sz="4" w:space="0" w:color="auto"/>
            </w:tcBorders>
          </w:tcPr>
          <w:p w:rsidR="00427B32" w:rsidRPr="00E42CD6" w:rsidRDefault="00427B32" w:rsidP="00432FC6">
            <w:pPr>
              <w:jc w:val="both"/>
              <w:rPr>
                <w:sz w:val="16"/>
                <w:szCs w:val="16"/>
              </w:rPr>
            </w:pPr>
          </w:p>
        </w:tc>
        <w:tc>
          <w:tcPr>
            <w:tcW w:w="300" w:type="dxa"/>
            <w:tcBorders>
              <w:top w:val="single" w:sz="4" w:space="0" w:color="auto"/>
              <w:left w:val="single" w:sz="4" w:space="0" w:color="auto"/>
              <w:bottom w:val="single" w:sz="4" w:space="0" w:color="auto"/>
            </w:tcBorders>
          </w:tcPr>
          <w:p w:rsidR="00427B32" w:rsidRPr="00E42CD6" w:rsidRDefault="00427B32" w:rsidP="00432FC6">
            <w:pPr>
              <w:jc w:val="both"/>
              <w:rPr>
                <w:sz w:val="16"/>
                <w:szCs w:val="16"/>
              </w:rPr>
            </w:pPr>
          </w:p>
        </w:tc>
        <w:tc>
          <w:tcPr>
            <w:tcW w:w="300" w:type="dxa"/>
            <w:tcBorders>
              <w:top w:val="single" w:sz="4" w:space="0" w:color="auto"/>
              <w:left w:val="single" w:sz="4" w:space="0" w:color="auto"/>
              <w:bottom w:val="single" w:sz="4" w:space="0" w:color="auto"/>
            </w:tcBorders>
          </w:tcPr>
          <w:p w:rsidR="00427B32" w:rsidRPr="00E42CD6" w:rsidRDefault="00427B32" w:rsidP="00432FC6">
            <w:pPr>
              <w:jc w:val="both"/>
              <w:rPr>
                <w:sz w:val="16"/>
                <w:szCs w:val="16"/>
              </w:rPr>
            </w:pPr>
          </w:p>
        </w:tc>
        <w:tc>
          <w:tcPr>
            <w:tcW w:w="301" w:type="dxa"/>
            <w:tcBorders>
              <w:top w:val="single" w:sz="4" w:space="0" w:color="auto"/>
              <w:left w:val="single" w:sz="4" w:space="0" w:color="auto"/>
              <w:bottom w:val="single" w:sz="4" w:space="0" w:color="auto"/>
            </w:tcBorders>
          </w:tcPr>
          <w:p w:rsidR="00427B32" w:rsidRPr="00E42CD6" w:rsidRDefault="00427B32" w:rsidP="00432FC6">
            <w:pPr>
              <w:jc w:val="both"/>
              <w:rPr>
                <w:sz w:val="16"/>
                <w:szCs w:val="16"/>
              </w:rPr>
            </w:pPr>
          </w:p>
        </w:tc>
        <w:tc>
          <w:tcPr>
            <w:tcW w:w="5458" w:type="dxa"/>
            <w:gridSpan w:val="2"/>
            <w:tcBorders>
              <w:top w:val="single" w:sz="4" w:space="0" w:color="auto"/>
              <w:left w:val="single" w:sz="4" w:space="0" w:color="auto"/>
            </w:tcBorders>
          </w:tcPr>
          <w:p w:rsidR="00427B32" w:rsidRPr="00E42CD6" w:rsidRDefault="00427B32" w:rsidP="00432FC6">
            <w:pPr>
              <w:jc w:val="both"/>
              <w:rPr>
                <w:sz w:val="16"/>
                <w:szCs w:val="16"/>
              </w:rPr>
            </w:pPr>
          </w:p>
        </w:tc>
      </w:tr>
      <w:tr w:rsidR="00427B32" w:rsidRPr="00E42CD6" w:rsidTr="00432FC6">
        <w:trPr>
          <w:gridAfter w:val="8"/>
          <w:wAfter w:w="7259" w:type="dxa"/>
          <w:trHeight w:val="489"/>
        </w:trPr>
        <w:tc>
          <w:tcPr>
            <w:tcW w:w="2338" w:type="dxa"/>
            <w:vMerge/>
          </w:tcPr>
          <w:p w:rsidR="00427B32" w:rsidRPr="00E42CD6" w:rsidRDefault="00427B32" w:rsidP="00432FC6">
            <w:pPr>
              <w:jc w:val="both"/>
              <w:rPr>
                <w:b/>
                <w:sz w:val="20"/>
                <w:szCs w:val="20"/>
              </w:rPr>
            </w:pPr>
          </w:p>
        </w:tc>
      </w:tr>
      <w:tr w:rsidR="00427B32" w:rsidRPr="00E42CD6" w:rsidTr="00432FC6">
        <w:trPr>
          <w:trHeight w:val="190"/>
        </w:trPr>
        <w:tc>
          <w:tcPr>
            <w:tcW w:w="2338" w:type="dxa"/>
            <w:vMerge w:val="restart"/>
          </w:tcPr>
          <w:p w:rsidR="00427B32" w:rsidRPr="00E42CD6" w:rsidRDefault="00427B32" w:rsidP="00432FC6">
            <w:pPr>
              <w:jc w:val="both"/>
              <w:rPr>
                <w:b/>
                <w:sz w:val="20"/>
                <w:szCs w:val="20"/>
              </w:rPr>
            </w:pPr>
            <w:r w:rsidRPr="00E42CD6">
              <w:rPr>
                <w:b/>
                <w:sz w:val="20"/>
                <w:szCs w:val="20"/>
              </w:rPr>
              <w:t>адрес преимущественного пребывания:</w:t>
            </w:r>
          </w:p>
        </w:tc>
        <w:tc>
          <w:tcPr>
            <w:tcW w:w="300" w:type="dxa"/>
            <w:tcBorders>
              <w:top w:val="single" w:sz="4" w:space="0" w:color="auto"/>
              <w:bottom w:val="single" w:sz="4" w:space="0" w:color="auto"/>
              <w:right w:val="single" w:sz="4" w:space="0" w:color="auto"/>
            </w:tcBorders>
          </w:tcPr>
          <w:p w:rsidR="00427B32" w:rsidRPr="00E42CD6" w:rsidRDefault="00427B32" w:rsidP="00432FC6">
            <w:pPr>
              <w:jc w:val="both"/>
              <w:rPr>
                <w:sz w:val="16"/>
                <w:szCs w:val="16"/>
              </w:rPr>
            </w:pPr>
          </w:p>
        </w:tc>
        <w:tc>
          <w:tcPr>
            <w:tcW w:w="300" w:type="dxa"/>
            <w:tcBorders>
              <w:top w:val="single" w:sz="4" w:space="0" w:color="auto"/>
              <w:left w:val="single" w:sz="4" w:space="0" w:color="auto"/>
              <w:bottom w:val="single" w:sz="4" w:space="0" w:color="auto"/>
            </w:tcBorders>
          </w:tcPr>
          <w:p w:rsidR="00427B32" w:rsidRPr="00E42CD6" w:rsidRDefault="00427B32" w:rsidP="00432FC6">
            <w:pPr>
              <w:jc w:val="both"/>
              <w:rPr>
                <w:sz w:val="16"/>
                <w:szCs w:val="16"/>
              </w:rPr>
            </w:pPr>
          </w:p>
        </w:tc>
        <w:tc>
          <w:tcPr>
            <w:tcW w:w="300" w:type="dxa"/>
            <w:tcBorders>
              <w:top w:val="single" w:sz="4" w:space="0" w:color="auto"/>
              <w:left w:val="single" w:sz="4" w:space="0" w:color="auto"/>
              <w:bottom w:val="single" w:sz="4" w:space="0" w:color="auto"/>
            </w:tcBorders>
          </w:tcPr>
          <w:p w:rsidR="00427B32" w:rsidRPr="00E42CD6" w:rsidRDefault="00427B32" w:rsidP="00432FC6">
            <w:pPr>
              <w:jc w:val="both"/>
              <w:rPr>
                <w:sz w:val="16"/>
                <w:szCs w:val="16"/>
              </w:rPr>
            </w:pPr>
          </w:p>
        </w:tc>
        <w:tc>
          <w:tcPr>
            <w:tcW w:w="300" w:type="dxa"/>
            <w:tcBorders>
              <w:top w:val="single" w:sz="4" w:space="0" w:color="auto"/>
              <w:left w:val="single" w:sz="4" w:space="0" w:color="auto"/>
              <w:bottom w:val="single" w:sz="4" w:space="0" w:color="auto"/>
            </w:tcBorders>
          </w:tcPr>
          <w:p w:rsidR="00427B32" w:rsidRPr="00E42CD6" w:rsidRDefault="00427B32" w:rsidP="00432FC6">
            <w:pPr>
              <w:jc w:val="both"/>
              <w:rPr>
                <w:sz w:val="16"/>
                <w:szCs w:val="16"/>
              </w:rPr>
            </w:pPr>
          </w:p>
        </w:tc>
        <w:tc>
          <w:tcPr>
            <w:tcW w:w="300" w:type="dxa"/>
            <w:tcBorders>
              <w:top w:val="single" w:sz="4" w:space="0" w:color="auto"/>
              <w:left w:val="single" w:sz="4" w:space="0" w:color="auto"/>
              <w:bottom w:val="single" w:sz="4" w:space="0" w:color="auto"/>
            </w:tcBorders>
          </w:tcPr>
          <w:p w:rsidR="00427B32" w:rsidRPr="00E42CD6" w:rsidRDefault="00427B32" w:rsidP="00432FC6">
            <w:pPr>
              <w:jc w:val="both"/>
              <w:rPr>
                <w:sz w:val="16"/>
                <w:szCs w:val="16"/>
              </w:rPr>
            </w:pPr>
          </w:p>
        </w:tc>
        <w:tc>
          <w:tcPr>
            <w:tcW w:w="301" w:type="dxa"/>
            <w:tcBorders>
              <w:top w:val="single" w:sz="4" w:space="0" w:color="auto"/>
              <w:left w:val="single" w:sz="4" w:space="0" w:color="auto"/>
              <w:bottom w:val="single" w:sz="4" w:space="0" w:color="auto"/>
            </w:tcBorders>
          </w:tcPr>
          <w:p w:rsidR="00427B32" w:rsidRPr="00E42CD6" w:rsidRDefault="00427B32" w:rsidP="00432FC6">
            <w:pPr>
              <w:jc w:val="both"/>
              <w:rPr>
                <w:sz w:val="16"/>
                <w:szCs w:val="16"/>
              </w:rPr>
            </w:pPr>
          </w:p>
        </w:tc>
        <w:tc>
          <w:tcPr>
            <w:tcW w:w="5458" w:type="dxa"/>
            <w:gridSpan w:val="2"/>
            <w:tcBorders>
              <w:top w:val="single" w:sz="4" w:space="0" w:color="auto"/>
              <w:left w:val="single" w:sz="4" w:space="0" w:color="auto"/>
            </w:tcBorders>
          </w:tcPr>
          <w:p w:rsidR="00427B32" w:rsidRPr="00E42CD6" w:rsidRDefault="00427B32" w:rsidP="00432FC6">
            <w:pPr>
              <w:jc w:val="both"/>
              <w:rPr>
                <w:sz w:val="16"/>
                <w:szCs w:val="16"/>
              </w:rPr>
            </w:pPr>
          </w:p>
        </w:tc>
      </w:tr>
      <w:tr w:rsidR="00427B32" w:rsidRPr="00E42CD6" w:rsidTr="00432FC6">
        <w:trPr>
          <w:gridAfter w:val="8"/>
          <w:wAfter w:w="7259" w:type="dxa"/>
          <w:trHeight w:val="489"/>
        </w:trPr>
        <w:tc>
          <w:tcPr>
            <w:tcW w:w="2338" w:type="dxa"/>
            <w:vMerge/>
          </w:tcPr>
          <w:p w:rsidR="00427B32" w:rsidRPr="00E42CD6" w:rsidRDefault="00427B32" w:rsidP="00432FC6">
            <w:pPr>
              <w:jc w:val="both"/>
              <w:rPr>
                <w:b/>
                <w:sz w:val="20"/>
                <w:szCs w:val="20"/>
              </w:rPr>
            </w:pPr>
          </w:p>
        </w:tc>
      </w:tr>
      <w:tr w:rsidR="00427B32" w:rsidRPr="00E42CD6" w:rsidTr="00432FC6">
        <w:trPr>
          <w:trHeight w:val="366"/>
        </w:trPr>
        <w:tc>
          <w:tcPr>
            <w:tcW w:w="2338" w:type="dxa"/>
          </w:tcPr>
          <w:p w:rsidR="00427B32" w:rsidRPr="00E42CD6" w:rsidRDefault="00427B32" w:rsidP="00432FC6">
            <w:pPr>
              <w:jc w:val="both"/>
              <w:rPr>
                <w:b/>
                <w:sz w:val="20"/>
                <w:szCs w:val="20"/>
              </w:rPr>
            </w:pPr>
            <w:r w:rsidRPr="00E42CD6">
              <w:rPr>
                <w:b/>
                <w:sz w:val="20"/>
                <w:szCs w:val="20"/>
              </w:rPr>
              <w:t xml:space="preserve">адрес электронной почты </w:t>
            </w:r>
            <w:r w:rsidRPr="00E42CD6">
              <w:rPr>
                <w:sz w:val="20"/>
                <w:szCs w:val="20"/>
              </w:rPr>
              <w:t>(если имеется):</w:t>
            </w:r>
          </w:p>
        </w:tc>
        <w:tc>
          <w:tcPr>
            <w:tcW w:w="7259" w:type="dxa"/>
            <w:gridSpan w:val="8"/>
            <w:tcBorders>
              <w:top w:val="single" w:sz="4" w:space="0" w:color="auto"/>
            </w:tcBorders>
          </w:tcPr>
          <w:p w:rsidR="00427B32" w:rsidRPr="00E42CD6" w:rsidRDefault="00427B32" w:rsidP="00432FC6">
            <w:pPr>
              <w:jc w:val="both"/>
              <w:rPr>
                <w:sz w:val="16"/>
                <w:szCs w:val="16"/>
              </w:rPr>
            </w:pPr>
          </w:p>
        </w:tc>
      </w:tr>
      <w:tr w:rsidR="00427B32" w:rsidRPr="00E42CD6" w:rsidTr="00432FC6">
        <w:trPr>
          <w:trHeight w:val="271"/>
        </w:trPr>
        <w:tc>
          <w:tcPr>
            <w:tcW w:w="3838" w:type="dxa"/>
            <w:gridSpan w:val="6"/>
            <w:vMerge w:val="restart"/>
          </w:tcPr>
          <w:p w:rsidR="00427B32" w:rsidRPr="00E42CD6" w:rsidRDefault="00427B32" w:rsidP="00432FC6">
            <w:r w:rsidRPr="00E42CD6">
              <w:rPr>
                <w:b/>
                <w:sz w:val="20"/>
                <w:szCs w:val="20"/>
              </w:rPr>
              <w:t>Реквизиты документа, удостоверяющего личность заявителя: (паспорт)</w:t>
            </w:r>
          </w:p>
        </w:tc>
        <w:tc>
          <w:tcPr>
            <w:tcW w:w="1562" w:type="dxa"/>
            <w:gridSpan w:val="2"/>
            <w:tcBorders>
              <w:bottom w:val="single" w:sz="4" w:space="0" w:color="auto"/>
              <w:right w:val="single" w:sz="4" w:space="0" w:color="auto"/>
            </w:tcBorders>
          </w:tcPr>
          <w:p w:rsidR="00427B32" w:rsidRPr="00E42CD6" w:rsidRDefault="00427B32" w:rsidP="00432FC6">
            <w:pPr>
              <w:jc w:val="both"/>
              <w:rPr>
                <w:b/>
                <w:sz w:val="20"/>
                <w:szCs w:val="20"/>
              </w:rPr>
            </w:pPr>
            <w:r w:rsidRPr="00E42CD6">
              <w:rPr>
                <w:b/>
                <w:sz w:val="20"/>
                <w:szCs w:val="20"/>
              </w:rPr>
              <w:t>серия,  номер</w:t>
            </w:r>
          </w:p>
        </w:tc>
        <w:tc>
          <w:tcPr>
            <w:tcW w:w="4197" w:type="dxa"/>
            <w:tcBorders>
              <w:left w:val="single" w:sz="4" w:space="0" w:color="auto"/>
              <w:bottom w:val="single" w:sz="4" w:space="0" w:color="auto"/>
            </w:tcBorders>
          </w:tcPr>
          <w:p w:rsidR="00427B32" w:rsidRPr="00E42CD6" w:rsidRDefault="00427B32" w:rsidP="00432FC6">
            <w:pPr>
              <w:jc w:val="both"/>
            </w:pPr>
          </w:p>
        </w:tc>
      </w:tr>
      <w:tr w:rsidR="00427B32" w:rsidRPr="00E42CD6" w:rsidTr="00432FC6">
        <w:trPr>
          <w:trHeight w:val="177"/>
        </w:trPr>
        <w:tc>
          <w:tcPr>
            <w:tcW w:w="3838" w:type="dxa"/>
            <w:gridSpan w:val="6"/>
            <w:vMerge/>
          </w:tcPr>
          <w:p w:rsidR="00427B32" w:rsidRPr="00E42CD6" w:rsidRDefault="00427B32" w:rsidP="00432FC6">
            <w:pPr>
              <w:rPr>
                <w:b/>
                <w:sz w:val="20"/>
                <w:szCs w:val="20"/>
              </w:rPr>
            </w:pPr>
          </w:p>
        </w:tc>
        <w:tc>
          <w:tcPr>
            <w:tcW w:w="1562" w:type="dxa"/>
            <w:gridSpan w:val="2"/>
            <w:tcBorders>
              <w:top w:val="single" w:sz="4" w:space="0" w:color="auto"/>
              <w:bottom w:val="single" w:sz="4" w:space="0" w:color="auto"/>
              <w:right w:val="single" w:sz="4" w:space="0" w:color="auto"/>
            </w:tcBorders>
          </w:tcPr>
          <w:p w:rsidR="00427B32" w:rsidRPr="00E42CD6" w:rsidRDefault="00427B32" w:rsidP="00432FC6">
            <w:pPr>
              <w:jc w:val="both"/>
              <w:rPr>
                <w:b/>
                <w:sz w:val="20"/>
                <w:szCs w:val="20"/>
              </w:rPr>
            </w:pPr>
            <w:r w:rsidRPr="00E42CD6">
              <w:rPr>
                <w:b/>
                <w:sz w:val="20"/>
                <w:szCs w:val="20"/>
              </w:rPr>
              <w:t>дата выдачи</w:t>
            </w:r>
          </w:p>
        </w:tc>
        <w:tc>
          <w:tcPr>
            <w:tcW w:w="4197" w:type="dxa"/>
            <w:tcBorders>
              <w:top w:val="single" w:sz="4" w:space="0" w:color="auto"/>
              <w:left w:val="single" w:sz="4" w:space="0" w:color="auto"/>
              <w:bottom w:val="single" w:sz="4" w:space="0" w:color="auto"/>
            </w:tcBorders>
          </w:tcPr>
          <w:p w:rsidR="00427B32" w:rsidRDefault="00427B32" w:rsidP="00432FC6">
            <w:pPr>
              <w:jc w:val="both"/>
            </w:pPr>
          </w:p>
          <w:p w:rsidR="00427B32" w:rsidRPr="00E42CD6" w:rsidRDefault="00427B32" w:rsidP="00432FC6">
            <w:pPr>
              <w:jc w:val="both"/>
            </w:pPr>
          </w:p>
        </w:tc>
      </w:tr>
      <w:tr w:rsidR="00427B32" w:rsidRPr="00E42CD6" w:rsidTr="00432FC6">
        <w:trPr>
          <w:trHeight w:val="312"/>
        </w:trPr>
        <w:tc>
          <w:tcPr>
            <w:tcW w:w="3838" w:type="dxa"/>
            <w:gridSpan w:val="6"/>
            <w:vMerge/>
          </w:tcPr>
          <w:p w:rsidR="00427B32" w:rsidRPr="00E42CD6" w:rsidRDefault="00427B32" w:rsidP="00432FC6">
            <w:pPr>
              <w:rPr>
                <w:b/>
                <w:sz w:val="20"/>
                <w:szCs w:val="20"/>
              </w:rPr>
            </w:pPr>
          </w:p>
        </w:tc>
        <w:tc>
          <w:tcPr>
            <w:tcW w:w="1562" w:type="dxa"/>
            <w:gridSpan w:val="2"/>
            <w:tcBorders>
              <w:top w:val="single" w:sz="4" w:space="0" w:color="auto"/>
              <w:bottom w:val="single" w:sz="4" w:space="0" w:color="auto"/>
              <w:right w:val="single" w:sz="4" w:space="0" w:color="auto"/>
            </w:tcBorders>
          </w:tcPr>
          <w:p w:rsidR="00427B32" w:rsidRPr="00E42CD6" w:rsidRDefault="00427B32" w:rsidP="00432FC6">
            <w:pPr>
              <w:jc w:val="both"/>
              <w:rPr>
                <w:b/>
                <w:sz w:val="20"/>
                <w:szCs w:val="20"/>
              </w:rPr>
            </w:pPr>
          </w:p>
          <w:p w:rsidR="00427B32" w:rsidRPr="00E42CD6" w:rsidRDefault="00427B32" w:rsidP="00432FC6">
            <w:pPr>
              <w:jc w:val="both"/>
              <w:rPr>
                <w:b/>
                <w:sz w:val="20"/>
                <w:szCs w:val="20"/>
              </w:rPr>
            </w:pPr>
            <w:r w:rsidRPr="00E42CD6">
              <w:rPr>
                <w:b/>
                <w:sz w:val="20"/>
                <w:szCs w:val="20"/>
              </w:rPr>
              <w:t>кем выдан</w:t>
            </w:r>
          </w:p>
          <w:p w:rsidR="00427B32" w:rsidRPr="00E42CD6" w:rsidRDefault="00427B32" w:rsidP="00432FC6">
            <w:pPr>
              <w:jc w:val="both"/>
              <w:rPr>
                <w:b/>
                <w:sz w:val="20"/>
                <w:szCs w:val="20"/>
              </w:rPr>
            </w:pPr>
          </w:p>
        </w:tc>
        <w:tc>
          <w:tcPr>
            <w:tcW w:w="4197" w:type="dxa"/>
            <w:tcBorders>
              <w:top w:val="single" w:sz="4" w:space="0" w:color="auto"/>
              <w:left w:val="single" w:sz="4" w:space="0" w:color="auto"/>
              <w:bottom w:val="single" w:sz="4" w:space="0" w:color="auto"/>
            </w:tcBorders>
          </w:tcPr>
          <w:p w:rsidR="00427B32" w:rsidRPr="00E42CD6" w:rsidRDefault="00427B32" w:rsidP="00432FC6">
            <w:pPr>
              <w:jc w:val="both"/>
            </w:pPr>
          </w:p>
        </w:tc>
      </w:tr>
      <w:tr w:rsidR="00427B32" w:rsidRPr="00E42CD6" w:rsidTr="00432FC6">
        <w:trPr>
          <w:trHeight w:val="394"/>
        </w:trPr>
        <w:tc>
          <w:tcPr>
            <w:tcW w:w="3838" w:type="dxa"/>
            <w:gridSpan w:val="6"/>
            <w:vMerge/>
          </w:tcPr>
          <w:p w:rsidR="00427B32" w:rsidRPr="00E42CD6" w:rsidRDefault="00427B32" w:rsidP="00432FC6">
            <w:pPr>
              <w:rPr>
                <w:b/>
                <w:sz w:val="20"/>
                <w:szCs w:val="20"/>
              </w:rPr>
            </w:pPr>
          </w:p>
        </w:tc>
        <w:tc>
          <w:tcPr>
            <w:tcW w:w="1562" w:type="dxa"/>
            <w:gridSpan w:val="2"/>
            <w:tcBorders>
              <w:top w:val="single" w:sz="4" w:space="0" w:color="auto"/>
              <w:bottom w:val="single" w:sz="4" w:space="0" w:color="auto"/>
              <w:right w:val="single" w:sz="4" w:space="0" w:color="auto"/>
            </w:tcBorders>
          </w:tcPr>
          <w:p w:rsidR="00427B32" w:rsidRPr="00E42CD6" w:rsidRDefault="00427B32" w:rsidP="00432FC6">
            <w:pPr>
              <w:jc w:val="both"/>
              <w:rPr>
                <w:b/>
                <w:sz w:val="20"/>
                <w:szCs w:val="20"/>
              </w:rPr>
            </w:pPr>
            <w:r w:rsidRPr="00E42CD6">
              <w:rPr>
                <w:b/>
                <w:sz w:val="20"/>
                <w:szCs w:val="20"/>
              </w:rPr>
              <w:t>код подразделения</w:t>
            </w:r>
          </w:p>
        </w:tc>
        <w:tc>
          <w:tcPr>
            <w:tcW w:w="4197" w:type="dxa"/>
            <w:tcBorders>
              <w:top w:val="single" w:sz="4" w:space="0" w:color="auto"/>
              <w:left w:val="single" w:sz="4" w:space="0" w:color="auto"/>
              <w:bottom w:val="single" w:sz="4" w:space="0" w:color="auto"/>
            </w:tcBorders>
          </w:tcPr>
          <w:p w:rsidR="00427B32" w:rsidRPr="00E42CD6" w:rsidRDefault="00427B32" w:rsidP="00432FC6">
            <w:pPr>
              <w:jc w:val="both"/>
            </w:pPr>
          </w:p>
        </w:tc>
      </w:tr>
      <w:tr w:rsidR="00427B32" w:rsidRPr="00E42CD6" w:rsidTr="00432FC6">
        <w:trPr>
          <w:trHeight w:val="394"/>
        </w:trPr>
        <w:tc>
          <w:tcPr>
            <w:tcW w:w="3838" w:type="dxa"/>
            <w:gridSpan w:val="6"/>
          </w:tcPr>
          <w:p w:rsidR="00427B32" w:rsidRDefault="00427B32" w:rsidP="00432FC6">
            <w:pPr>
              <w:rPr>
                <w:b/>
                <w:sz w:val="20"/>
                <w:szCs w:val="20"/>
              </w:rPr>
            </w:pPr>
          </w:p>
          <w:p w:rsidR="00427B32" w:rsidRDefault="00427B32" w:rsidP="00432FC6">
            <w:pPr>
              <w:rPr>
                <w:b/>
                <w:sz w:val="20"/>
                <w:szCs w:val="20"/>
              </w:rPr>
            </w:pPr>
          </w:p>
          <w:p w:rsidR="00427B32" w:rsidRPr="00E42CD6" w:rsidRDefault="00427B32" w:rsidP="00432FC6">
            <w:pPr>
              <w:rPr>
                <w:b/>
                <w:sz w:val="20"/>
                <w:szCs w:val="20"/>
              </w:rPr>
            </w:pPr>
            <w:r w:rsidRPr="00E42CD6">
              <w:rPr>
                <w:b/>
                <w:sz w:val="20"/>
                <w:szCs w:val="20"/>
              </w:rPr>
              <w:t>телефон</w:t>
            </w:r>
          </w:p>
        </w:tc>
        <w:tc>
          <w:tcPr>
            <w:tcW w:w="1562" w:type="dxa"/>
            <w:gridSpan w:val="2"/>
            <w:tcBorders>
              <w:top w:val="single" w:sz="4" w:space="0" w:color="auto"/>
              <w:right w:val="single" w:sz="4" w:space="0" w:color="auto"/>
            </w:tcBorders>
          </w:tcPr>
          <w:p w:rsidR="00427B32" w:rsidRPr="00E42CD6" w:rsidRDefault="00427B32" w:rsidP="00432FC6">
            <w:pPr>
              <w:jc w:val="both"/>
              <w:rPr>
                <w:b/>
                <w:sz w:val="20"/>
                <w:szCs w:val="20"/>
              </w:rPr>
            </w:pPr>
          </w:p>
        </w:tc>
        <w:tc>
          <w:tcPr>
            <w:tcW w:w="4197" w:type="dxa"/>
            <w:tcBorders>
              <w:top w:val="single" w:sz="4" w:space="0" w:color="auto"/>
              <w:left w:val="single" w:sz="4" w:space="0" w:color="auto"/>
            </w:tcBorders>
          </w:tcPr>
          <w:p w:rsidR="00427B32" w:rsidRPr="00E42CD6" w:rsidRDefault="00427B32" w:rsidP="00432FC6">
            <w:pPr>
              <w:jc w:val="both"/>
            </w:pPr>
          </w:p>
        </w:tc>
      </w:tr>
    </w:tbl>
    <w:p w:rsidR="000B7928" w:rsidRDefault="000B7928" w:rsidP="00427B32">
      <w:pPr>
        <w:ind w:firstLine="142"/>
        <w:jc w:val="both"/>
      </w:pPr>
    </w:p>
    <w:p w:rsidR="00427B32" w:rsidRDefault="00427B32" w:rsidP="00427B32">
      <w:pPr>
        <w:ind w:firstLine="142"/>
        <w:jc w:val="both"/>
      </w:pPr>
      <w:r>
        <w:t>Для юридических лиц:</w:t>
      </w:r>
    </w:p>
    <w:p w:rsidR="00427B32" w:rsidRDefault="00427B32" w:rsidP="00427B32">
      <w:pPr>
        <w:pStyle w:val="ConsPlusNonformat"/>
        <w:jc w:val="both"/>
        <w:rPr>
          <w:rFonts w:ascii="Times New Roman" w:hAnsi="Times New Roman" w:cs="Times New Roman"/>
          <w:b/>
        </w:rPr>
      </w:pPr>
    </w:p>
    <w:p w:rsidR="00427B32" w:rsidRPr="00427B32" w:rsidRDefault="00427B32" w:rsidP="00427B32">
      <w:pPr>
        <w:pStyle w:val="ConsPlusNonformat"/>
        <w:jc w:val="both"/>
        <w:rPr>
          <w:rFonts w:ascii="Times New Roman" w:hAnsi="Times New Roman" w:cs="Times New Roman"/>
        </w:rPr>
      </w:pPr>
      <w:r w:rsidRPr="00427B32">
        <w:rPr>
          <w:rFonts w:ascii="Times New Roman" w:hAnsi="Times New Roman" w:cs="Times New Roman"/>
          <w:b/>
        </w:rPr>
        <w:t>Место нахождения заявителя</w:t>
      </w:r>
      <w:r w:rsidRPr="00427B32">
        <w:rPr>
          <w:rFonts w:ascii="Times New Roman" w:hAnsi="Times New Roman" w:cs="Times New Roman"/>
        </w:rPr>
        <w:t>: ___________________________________</w:t>
      </w:r>
    </w:p>
    <w:p w:rsidR="00427B32" w:rsidRDefault="00427B32" w:rsidP="00427B32">
      <w:pPr>
        <w:pStyle w:val="ConsPlusNonformat"/>
        <w:jc w:val="both"/>
        <w:rPr>
          <w:rFonts w:ascii="Times New Roman" w:hAnsi="Times New Roman" w:cs="Times New Roman"/>
        </w:rPr>
      </w:pPr>
    </w:p>
    <w:p w:rsidR="00427B32" w:rsidRPr="00427B32" w:rsidRDefault="00427B32" w:rsidP="00427B32">
      <w:pPr>
        <w:pStyle w:val="ConsPlusNonformat"/>
        <w:jc w:val="both"/>
        <w:rPr>
          <w:rFonts w:ascii="Times New Roman" w:hAnsi="Times New Roman" w:cs="Times New Roman"/>
          <w:b/>
        </w:rPr>
      </w:pPr>
      <w:r w:rsidRPr="00427B32">
        <w:rPr>
          <w:rFonts w:ascii="Times New Roman" w:hAnsi="Times New Roman" w:cs="Times New Roman"/>
          <w:b/>
        </w:rPr>
        <w:t xml:space="preserve">Государственный регистрационный номер </w:t>
      </w:r>
    </w:p>
    <w:p w:rsidR="00427B32" w:rsidRPr="00427B32" w:rsidRDefault="00427B32" w:rsidP="00427B32">
      <w:pPr>
        <w:pStyle w:val="ConsPlusNonformat"/>
        <w:jc w:val="both"/>
        <w:rPr>
          <w:rFonts w:ascii="Times New Roman" w:hAnsi="Times New Roman" w:cs="Times New Roman"/>
          <w:b/>
        </w:rPr>
      </w:pPr>
      <w:r w:rsidRPr="00427B32">
        <w:rPr>
          <w:rFonts w:ascii="Times New Roman" w:hAnsi="Times New Roman" w:cs="Times New Roman"/>
          <w:b/>
        </w:rPr>
        <w:t>записи о государственной  регистрации</w:t>
      </w:r>
    </w:p>
    <w:p w:rsidR="00427B32" w:rsidRPr="00427B32" w:rsidRDefault="00427B32" w:rsidP="00427B32">
      <w:pPr>
        <w:pStyle w:val="ConsPlusNonformat"/>
        <w:jc w:val="both"/>
        <w:rPr>
          <w:rFonts w:ascii="Times New Roman" w:hAnsi="Times New Roman" w:cs="Times New Roman"/>
        </w:rPr>
      </w:pPr>
      <w:r w:rsidRPr="00427B32">
        <w:rPr>
          <w:rFonts w:ascii="Times New Roman" w:hAnsi="Times New Roman" w:cs="Times New Roman"/>
          <w:b/>
        </w:rPr>
        <w:t>юридического лица в ЕГРЮЛ, в ЕГРИП</w:t>
      </w:r>
      <w:r w:rsidRPr="00427B32">
        <w:rPr>
          <w:rFonts w:ascii="Times New Roman" w:hAnsi="Times New Roman" w:cs="Times New Roman"/>
        </w:rPr>
        <w:t>: _______________________________________</w:t>
      </w:r>
    </w:p>
    <w:p w:rsidR="00427B32" w:rsidRDefault="00427B32" w:rsidP="00427B32">
      <w:pPr>
        <w:pStyle w:val="ConsPlusNonformat"/>
        <w:jc w:val="both"/>
        <w:rPr>
          <w:rFonts w:ascii="Times New Roman" w:hAnsi="Times New Roman" w:cs="Times New Roman"/>
        </w:rPr>
      </w:pPr>
    </w:p>
    <w:p w:rsidR="00427B32" w:rsidRPr="00427B32" w:rsidRDefault="00427B32" w:rsidP="00427B32">
      <w:pPr>
        <w:pStyle w:val="ConsPlusNonformat"/>
        <w:jc w:val="both"/>
        <w:rPr>
          <w:rFonts w:ascii="Times New Roman" w:hAnsi="Times New Roman" w:cs="Times New Roman"/>
          <w:b/>
        </w:rPr>
      </w:pPr>
      <w:r w:rsidRPr="00427B32">
        <w:rPr>
          <w:rFonts w:ascii="Times New Roman" w:hAnsi="Times New Roman" w:cs="Times New Roman"/>
          <w:b/>
        </w:rPr>
        <w:t>Почтовый адрес и (или) адрес</w:t>
      </w:r>
    </w:p>
    <w:p w:rsidR="00427B32" w:rsidRPr="00F11CF7" w:rsidRDefault="00427B32" w:rsidP="00427B32">
      <w:pPr>
        <w:pStyle w:val="ConsPlusNonformat"/>
        <w:jc w:val="both"/>
      </w:pPr>
      <w:r w:rsidRPr="00427B32">
        <w:rPr>
          <w:rFonts w:ascii="Times New Roman" w:hAnsi="Times New Roman" w:cs="Times New Roman"/>
          <w:b/>
        </w:rPr>
        <w:t>электронной почты</w:t>
      </w:r>
      <w:r w:rsidRPr="00427B32">
        <w:rPr>
          <w:rFonts w:ascii="Times New Roman" w:hAnsi="Times New Roman" w:cs="Times New Roman"/>
        </w:rPr>
        <w:t xml:space="preserve"> _________________________________________________________</w:t>
      </w:r>
    </w:p>
    <w:p w:rsidR="00427B32" w:rsidRDefault="00427B32" w:rsidP="00427B32">
      <w:pPr>
        <w:jc w:val="both"/>
        <w:rPr>
          <w:b/>
          <w:sz w:val="20"/>
        </w:rPr>
      </w:pPr>
    </w:p>
    <w:p w:rsidR="00427B32" w:rsidRPr="00427B32" w:rsidRDefault="00427B32" w:rsidP="00427B32">
      <w:pPr>
        <w:jc w:val="both"/>
      </w:pPr>
      <w:r w:rsidRPr="00427B32">
        <w:rPr>
          <w:b/>
          <w:sz w:val="20"/>
        </w:rPr>
        <w:t>Телефон</w:t>
      </w:r>
      <w:r w:rsidRPr="00F11CF7">
        <w:t xml:space="preserve"> _____________________</w:t>
      </w:r>
    </w:p>
    <w:p w:rsidR="00427B32" w:rsidRDefault="00427B32" w:rsidP="00427B32">
      <w:pPr>
        <w:ind w:left="-142" w:firstLine="709"/>
        <w:jc w:val="both"/>
        <w:rPr>
          <w:b/>
          <w:i/>
        </w:rPr>
      </w:pPr>
    </w:p>
    <w:p w:rsidR="00427B32" w:rsidRPr="00E42CD6" w:rsidRDefault="00427B32" w:rsidP="00427B32">
      <w:pPr>
        <w:ind w:left="-142" w:firstLine="709"/>
        <w:jc w:val="both"/>
        <w:rPr>
          <w:b/>
          <w:i/>
        </w:rPr>
      </w:pPr>
      <w:r w:rsidRPr="00E42CD6">
        <w:rPr>
          <w:b/>
          <w:i/>
        </w:rPr>
        <w:t xml:space="preserve">Прошу предварительно согласовать  предоставление земельного участка  </w:t>
      </w:r>
    </w:p>
    <w:p w:rsidR="00427B32" w:rsidRPr="00E42CD6" w:rsidRDefault="00427B32" w:rsidP="00427B32">
      <w:pPr>
        <w:ind w:left="-142" w:firstLine="709"/>
        <w:jc w:val="both"/>
        <w:rPr>
          <w:b/>
          <w:i/>
        </w:rPr>
      </w:pPr>
    </w:p>
    <w:tbl>
      <w:tblPr>
        <w:tblW w:w="9540" w:type="dxa"/>
        <w:tblInd w:w="108" w:type="dxa"/>
        <w:tblLook w:val="01E0" w:firstRow="1" w:lastRow="1" w:firstColumn="1" w:lastColumn="1" w:noHBand="0" w:noVBand="0"/>
      </w:tblPr>
      <w:tblGrid>
        <w:gridCol w:w="4500"/>
        <w:gridCol w:w="5040"/>
      </w:tblGrid>
      <w:tr w:rsidR="00427B32" w:rsidRPr="00E42CD6" w:rsidTr="00432FC6">
        <w:tc>
          <w:tcPr>
            <w:tcW w:w="4500" w:type="dxa"/>
            <w:tcBorders>
              <w:top w:val="single" w:sz="4" w:space="0" w:color="auto"/>
              <w:left w:val="single" w:sz="4" w:space="0" w:color="auto"/>
              <w:bottom w:val="single" w:sz="4" w:space="0" w:color="auto"/>
              <w:right w:val="single" w:sz="4" w:space="0" w:color="auto"/>
            </w:tcBorders>
          </w:tcPr>
          <w:p w:rsidR="00427B32" w:rsidRPr="00427B32" w:rsidRDefault="00427B32" w:rsidP="00432FC6">
            <w:pPr>
              <w:jc w:val="both"/>
              <w:rPr>
                <w:i/>
                <w:sz w:val="20"/>
                <w:szCs w:val="20"/>
              </w:rPr>
            </w:pPr>
            <w:r w:rsidRPr="00427B32">
              <w:rPr>
                <w:b/>
                <w:sz w:val="20"/>
                <w:szCs w:val="20"/>
              </w:rPr>
              <w:t>Вид права</w:t>
            </w:r>
            <w:r w:rsidRPr="00427B32">
              <w:rPr>
                <w:sz w:val="20"/>
                <w:szCs w:val="20"/>
              </w:rPr>
              <w:t xml:space="preserve"> – </w:t>
            </w:r>
            <w:r w:rsidRPr="00427B32">
              <w:rPr>
                <w:i/>
                <w:sz w:val="20"/>
                <w:szCs w:val="20"/>
              </w:rPr>
              <w:t xml:space="preserve">аренда – указать срок аренды;                      </w:t>
            </w:r>
          </w:p>
          <w:p w:rsidR="00427B32" w:rsidRPr="00427B32" w:rsidRDefault="00427B32" w:rsidP="00432FC6">
            <w:pPr>
              <w:jc w:val="both"/>
              <w:rPr>
                <w:sz w:val="20"/>
                <w:szCs w:val="20"/>
              </w:rPr>
            </w:pPr>
            <w:r w:rsidRPr="00427B32">
              <w:rPr>
                <w:i/>
                <w:sz w:val="20"/>
                <w:szCs w:val="20"/>
              </w:rPr>
              <w:t xml:space="preserve">                  - собственность</w:t>
            </w:r>
          </w:p>
        </w:tc>
        <w:tc>
          <w:tcPr>
            <w:tcW w:w="5040" w:type="dxa"/>
            <w:tcBorders>
              <w:top w:val="single" w:sz="4" w:space="0" w:color="auto"/>
              <w:left w:val="single" w:sz="4" w:space="0" w:color="auto"/>
              <w:bottom w:val="single" w:sz="4" w:space="0" w:color="auto"/>
              <w:right w:val="single" w:sz="4" w:space="0" w:color="auto"/>
            </w:tcBorders>
          </w:tcPr>
          <w:p w:rsidR="00427B32" w:rsidRPr="00E42CD6" w:rsidRDefault="00427B32" w:rsidP="00432FC6">
            <w:pPr>
              <w:jc w:val="both"/>
            </w:pPr>
          </w:p>
        </w:tc>
      </w:tr>
      <w:tr w:rsidR="00427B32" w:rsidRPr="00E42CD6" w:rsidTr="00432FC6">
        <w:tc>
          <w:tcPr>
            <w:tcW w:w="4500" w:type="dxa"/>
            <w:tcBorders>
              <w:top w:val="single" w:sz="4" w:space="0" w:color="auto"/>
              <w:left w:val="single" w:sz="4" w:space="0" w:color="auto"/>
              <w:bottom w:val="single" w:sz="4" w:space="0" w:color="auto"/>
              <w:right w:val="single" w:sz="4" w:space="0" w:color="auto"/>
            </w:tcBorders>
          </w:tcPr>
          <w:p w:rsidR="00427B32" w:rsidRPr="00427B32" w:rsidRDefault="00427B32" w:rsidP="00432FC6">
            <w:pPr>
              <w:pBdr>
                <w:bar w:val="single" w:sz="4" w:color="auto"/>
              </w:pBdr>
              <w:jc w:val="both"/>
              <w:rPr>
                <w:sz w:val="20"/>
                <w:szCs w:val="20"/>
              </w:rPr>
            </w:pPr>
            <w:r w:rsidRPr="00427B32">
              <w:rPr>
                <w:b/>
                <w:sz w:val="20"/>
                <w:szCs w:val="20"/>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rsidR="00427B32" w:rsidRPr="00E42CD6" w:rsidRDefault="00427B32" w:rsidP="00432FC6">
            <w:pPr>
              <w:jc w:val="both"/>
              <w:rPr>
                <w:b/>
                <w:sz w:val="20"/>
                <w:szCs w:val="20"/>
                <w:u w:val="single"/>
              </w:rPr>
            </w:pPr>
          </w:p>
          <w:p w:rsidR="00427B32" w:rsidRPr="00E42CD6" w:rsidRDefault="00427B32" w:rsidP="00432FC6">
            <w:pPr>
              <w:jc w:val="both"/>
              <w:rPr>
                <w:b/>
                <w:sz w:val="20"/>
                <w:szCs w:val="20"/>
                <w:u w:val="single"/>
              </w:rPr>
            </w:pPr>
          </w:p>
        </w:tc>
      </w:tr>
      <w:tr w:rsidR="00427B32" w:rsidRPr="00E42CD6" w:rsidTr="00432FC6">
        <w:tc>
          <w:tcPr>
            <w:tcW w:w="4500" w:type="dxa"/>
            <w:tcBorders>
              <w:top w:val="single" w:sz="4" w:space="0" w:color="auto"/>
              <w:left w:val="single" w:sz="4" w:space="0" w:color="auto"/>
              <w:bottom w:val="single" w:sz="4" w:space="0" w:color="auto"/>
              <w:right w:val="single" w:sz="4" w:space="0" w:color="auto"/>
            </w:tcBorders>
          </w:tcPr>
          <w:p w:rsidR="00427B32" w:rsidRPr="00427B32" w:rsidRDefault="00427B32" w:rsidP="00432FC6">
            <w:pPr>
              <w:rPr>
                <w:sz w:val="20"/>
                <w:szCs w:val="20"/>
              </w:rPr>
            </w:pPr>
            <w:r w:rsidRPr="00427B32">
              <w:rPr>
                <w:b/>
                <w:sz w:val="20"/>
                <w:szCs w:val="20"/>
              </w:rPr>
              <w:t xml:space="preserve">Основание предоставления земельного участка: </w:t>
            </w:r>
            <w:r w:rsidRPr="00427B32">
              <w:rPr>
                <w:i/>
                <w:sz w:val="20"/>
                <w:szCs w:val="20"/>
              </w:rPr>
              <w:t>(п.2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rsidR="00427B32" w:rsidRPr="00E42CD6" w:rsidRDefault="00427B32" w:rsidP="00432FC6">
            <w:pPr>
              <w:jc w:val="both"/>
              <w:rPr>
                <w:b/>
                <w:sz w:val="20"/>
                <w:szCs w:val="20"/>
              </w:rPr>
            </w:pPr>
          </w:p>
          <w:p w:rsidR="00427B32" w:rsidRPr="00E42CD6" w:rsidRDefault="00427B32" w:rsidP="00432FC6">
            <w:pPr>
              <w:jc w:val="both"/>
              <w:rPr>
                <w:b/>
                <w:sz w:val="20"/>
                <w:szCs w:val="20"/>
                <w:u w:val="single"/>
              </w:rPr>
            </w:pPr>
          </w:p>
        </w:tc>
      </w:tr>
      <w:tr w:rsidR="00427B32" w:rsidRPr="00E42CD6" w:rsidTr="00432FC6">
        <w:trPr>
          <w:trHeight w:val="469"/>
        </w:trPr>
        <w:tc>
          <w:tcPr>
            <w:tcW w:w="4500" w:type="dxa"/>
            <w:tcBorders>
              <w:top w:val="single" w:sz="4" w:space="0" w:color="auto"/>
              <w:left w:val="single" w:sz="4" w:space="0" w:color="auto"/>
              <w:bottom w:val="single" w:sz="4" w:space="0" w:color="auto"/>
              <w:right w:val="single" w:sz="4" w:space="0" w:color="auto"/>
            </w:tcBorders>
          </w:tcPr>
          <w:p w:rsidR="00427B32" w:rsidRPr="00427B32" w:rsidRDefault="00427B32" w:rsidP="00432FC6">
            <w:pPr>
              <w:pBdr>
                <w:bar w:val="single" w:sz="4" w:color="auto"/>
              </w:pBdr>
              <w:jc w:val="both"/>
              <w:rPr>
                <w:b/>
                <w:sz w:val="20"/>
                <w:szCs w:val="20"/>
              </w:rPr>
            </w:pPr>
            <w:r w:rsidRPr="00427B32">
              <w:rPr>
                <w:b/>
                <w:sz w:val="20"/>
                <w:szCs w:val="20"/>
              </w:rPr>
              <w:t>Кадастровый номер земельного участка:</w:t>
            </w:r>
          </w:p>
          <w:p w:rsidR="00427B32" w:rsidRPr="00427B32" w:rsidRDefault="00427B32" w:rsidP="00432FC6">
            <w:pPr>
              <w:jc w:val="both"/>
              <w:rPr>
                <w:i/>
                <w:sz w:val="20"/>
                <w:szCs w:val="20"/>
              </w:rPr>
            </w:pPr>
            <w:r w:rsidRPr="00427B32">
              <w:rPr>
                <w:sz w:val="20"/>
                <w:szCs w:val="20"/>
              </w:rPr>
              <w:t>(</w:t>
            </w:r>
            <w:r w:rsidRPr="00427B32">
              <w:rPr>
                <w:i/>
                <w:sz w:val="20"/>
                <w:szCs w:val="20"/>
              </w:rPr>
              <w:t>если границы подлежат уточнению в соответствии с ФЗ «О государственном кадастре недвижимости»</w:t>
            </w:r>
            <w:r w:rsidRPr="00427B32">
              <w:rPr>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427B32" w:rsidRPr="00E42CD6" w:rsidRDefault="00427B32" w:rsidP="00432FC6">
            <w:pPr>
              <w:jc w:val="both"/>
              <w:rPr>
                <w:b/>
                <w:sz w:val="18"/>
                <w:szCs w:val="18"/>
                <w:u w:val="single"/>
              </w:rPr>
            </w:pPr>
          </w:p>
          <w:p w:rsidR="00427B32" w:rsidRPr="00E42CD6" w:rsidRDefault="00427B32" w:rsidP="00432FC6">
            <w:pPr>
              <w:jc w:val="both"/>
              <w:rPr>
                <w:sz w:val="18"/>
                <w:szCs w:val="18"/>
              </w:rPr>
            </w:pPr>
          </w:p>
        </w:tc>
      </w:tr>
      <w:tr w:rsidR="00427B32" w:rsidRPr="00E42CD6" w:rsidTr="00432FC6">
        <w:tc>
          <w:tcPr>
            <w:tcW w:w="4500" w:type="dxa"/>
            <w:tcBorders>
              <w:top w:val="single" w:sz="4" w:space="0" w:color="auto"/>
              <w:left w:val="single" w:sz="4" w:space="0" w:color="auto"/>
              <w:bottom w:val="single" w:sz="4" w:space="0" w:color="auto"/>
              <w:right w:val="single" w:sz="4" w:space="0" w:color="auto"/>
            </w:tcBorders>
          </w:tcPr>
          <w:p w:rsidR="00427B32" w:rsidRPr="00427B32" w:rsidRDefault="00427B32" w:rsidP="00432FC6">
            <w:pPr>
              <w:jc w:val="both"/>
              <w:rPr>
                <w:b/>
                <w:i/>
                <w:sz w:val="20"/>
                <w:szCs w:val="20"/>
              </w:rPr>
            </w:pPr>
            <w:r w:rsidRPr="00427B32">
              <w:rPr>
                <w:b/>
                <w:sz w:val="20"/>
                <w:szCs w:val="20"/>
              </w:rPr>
              <w:t>Кадастровый(</w:t>
            </w:r>
            <w:proofErr w:type="spellStart"/>
            <w:r w:rsidRPr="00427B32">
              <w:rPr>
                <w:b/>
                <w:sz w:val="20"/>
                <w:szCs w:val="20"/>
              </w:rPr>
              <w:t>ые</w:t>
            </w:r>
            <w:proofErr w:type="spellEnd"/>
            <w:r w:rsidRPr="00427B32">
              <w:rPr>
                <w:b/>
                <w:sz w:val="20"/>
                <w:szCs w:val="20"/>
              </w:rPr>
              <w:t xml:space="preserve">) номер (номера) земельного участка: </w:t>
            </w:r>
            <w:r w:rsidRPr="00427B32">
              <w:rPr>
                <w:i/>
                <w:sz w:val="20"/>
                <w:szCs w:val="20"/>
              </w:rPr>
              <w:t>(из которого(</w:t>
            </w:r>
            <w:proofErr w:type="spellStart"/>
            <w:r w:rsidRPr="00427B32">
              <w:rPr>
                <w:i/>
                <w:sz w:val="20"/>
                <w:szCs w:val="20"/>
              </w:rPr>
              <w:t>ых</w:t>
            </w:r>
            <w:proofErr w:type="spellEnd"/>
            <w:r w:rsidRPr="00427B32">
              <w:rPr>
                <w:i/>
                <w:sz w:val="20"/>
                <w:szCs w:val="20"/>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rsidR="00427B32" w:rsidRPr="00E42CD6" w:rsidRDefault="00427B32" w:rsidP="00432FC6">
            <w:pPr>
              <w:jc w:val="both"/>
              <w:rPr>
                <w:b/>
                <w:sz w:val="18"/>
                <w:szCs w:val="18"/>
                <w:u w:val="single"/>
              </w:rPr>
            </w:pPr>
          </w:p>
          <w:p w:rsidR="00427B32" w:rsidRPr="00E42CD6" w:rsidRDefault="00427B32" w:rsidP="00432FC6">
            <w:pPr>
              <w:jc w:val="both"/>
              <w:rPr>
                <w:b/>
                <w:sz w:val="18"/>
                <w:szCs w:val="18"/>
                <w:u w:val="single"/>
              </w:rPr>
            </w:pPr>
          </w:p>
          <w:p w:rsidR="00427B32" w:rsidRPr="00E42CD6" w:rsidRDefault="00427B32" w:rsidP="00432FC6">
            <w:pPr>
              <w:jc w:val="both"/>
              <w:rPr>
                <w:sz w:val="18"/>
                <w:szCs w:val="18"/>
              </w:rPr>
            </w:pPr>
          </w:p>
        </w:tc>
      </w:tr>
      <w:tr w:rsidR="00427B32" w:rsidRPr="00E42CD6" w:rsidTr="00432FC6">
        <w:tc>
          <w:tcPr>
            <w:tcW w:w="4500" w:type="dxa"/>
            <w:tcBorders>
              <w:top w:val="single" w:sz="4" w:space="0" w:color="auto"/>
              <w:left w:val="single" w:sz="4" w:space="0" w:color="auto"/>
              <w:bottom w:val="single" w:sz="4" w:space="0" w:color="auto"/>
              <w:right w:val="single" w:sz="4" w:space="0" w:color="auto"/>
            </w:tcBorders>
          </w:tcPr>
          <w:p w:rsidR="00427B32" w:rsidRPr="00427B32" w:rsidRDefault="00427B32" w:rsidP="00432FC6">
            <w:pPr>
              <w:jc w:val="both"/>
              <w:rPr>
                <w:sz w:val="20"/>
                <w:szCs w:val="20"/>
              </w:rPr>
            </w:pPr>
            <w:r w:rsidRPr="00427B32">
              <w:rPr>
                <w:b/>
                <w:sz w:val="20"/>
                <w:szCs w:val="20"/>
              </w:rPr>
              <w:t>Реквизиты решения об утверждении проекта межевания территории:</w:t>
            </w:r>
            <w:r w:rsidRPr="00427B32">
              <w:rPr>
                <w:sz w:val="20"/>
                <w:szCs w:val="20"/>
              </w:rPr>
              <w:t xml:space="preserve"> (</w:t>
            </w:r>
            <w:r w:rsidRPr="00427B32">
              <w:rPr>
                <w:i/>
                <w:sz w:val="20"/>
                <w:szCs w:val="20"/>
              </w:rPr>
              <w:t>если образование земельного участка предусмотрено проектом</w:t>
            </w:r>
            <w:r w:rsidRPr="00427B32">
              <w:rPr>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427B32" w:rsidRPr="00E42CD6" w:rsidRDefault="00427B32" w:rsidP="00432FC6">
            <w:pPr>
              <w:jc w:val="both"/>
              <w:rPr>
                <w:b/>
                <w:sz w:val="18"/>
                <w:szCs w:val="18"/>
              </w:rPr>
            </w:pPr>
          </w:p>
        </w:tc>
      </w:tr>
      <w:tr w:rsidR="00427B32" w:rsidRPr="00E42CD6" w:rsidTr="00432FC6">
        <w:trPr>
          <w:trHeight w:val="926"/>
        </w:trPr>
        <w:tc>
          <w:tcPr>
            <w:tcW w:w="4500" w:type="dxa"/>
            <w:tcBorders>
              <w:top w:val="single" w:sz="4" w:space="0" w:color="auto"/>
              <w:left w:val="single" w:sz="4" w:space="0" w:color="auto"/>
              <w:bottom w:val="single" w:sz="4" w:space="0" w:color="auto"/>
              <w:right w:val="single" w:sz="4" w:space="0" w:color="auto"/>
            </w:tcBorders>
          </w:tcPr>
          <w:p w:rsidR="00427B32" w:rsidRPr="00427B32" w:rsidRDefault="00427B32" w:rsidP="00432FC6">
            <w:pPr>
              <w:jc w:val="both"/>
              <w:rPr>
                <w:sz w:val="20"/>
                <w:szCs w:val="20"/>
              </w:rPr>
            </w:pPr>
            <w:r w:rsidRPr="00427B32">
              <w:rPr>
                <w:b/>
                <w:sz w:val="20"/>
                <w:szCs w:val="20"/>
              </w:rPr>
              <w:t>Реквизиты решения об утверждении документа территориального планирования и (или) проекта планировки территории:</w:t>
            </w:r>
            <w:r w:rsidRPr="00427B32">
              <w:rPr>
                <w:sz w:val="20"/>
                <w:szCs w:val="20"/>
              </w:rPr>
              <w:t xml:space="preserve"> (</w:t>
            </w:r>
            <w:r w:rsidRPr="00427B32">
              <w:rPr>
                <w:i/>
                <w:sz w:val="20"/>
                <w:szCs w:val="20"/>
              </w:rPr>
              <w:t>если участок предоставляется для размещения объектов, предусмотренных указанным документом</w:t>
            </w:r>
            <w:r w:rsidRPr="00427B32">
              <w:rPr>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427B32" w:rsidRPr="00E42CD6" w:rsidRDefault="00427B32" w:rsidP="00432FC6">
            <w:pPr>
              <w:jc w:val="both"/>
              <w:rPr>
                <w:sz w:val="18"/>
                <w:szCs w:val="18"/>
              </w:rPr>
            </w:pPr>
          </w:p>
        </w:tc>
      </w:tr>
      <w:tr w:rsidR="00427B32" w:rsidRPr="00E42CD6" w:rsidTr="00432FC6">
        <w:trPr>
          <w:trHeight w:val="261"/>
        </w:trPr>
        <w:tc>
          <w:tcPr>
            <w:tcW w:w="4500" w:type="dxa"/>
            <w:tcBorders>
              <w:top w:val="single" w:sz="4" w:space="0" w:color="auto"/>
              <w:left w:val="single" w:sz="4" w:space="0" w:color="auto"/>
              <w:bottom w:val="single" w:sz="4" w:space="0" w:color="auto"/>
              <w:right w:val="single" w:sz="4" w:space="0" w:color="auto"/>
            </w:tcBorders>
          </w:tcPr>
          <w:p w:rsidR="00427B32" w:rsidRPr="00427B32" w:rsidRDefault="00427B32" w:rsidP="00432FC6">
            <w:pPr>
              <w:jc w:val="both"/>
              <w:rPr>
                <w:b/>
                <w:sz w:val="20"/>
                <w:szCs w:val="20"/>
              </w:rPr>
            </w:pPr>
            <w:r w:rsidRPr="00427B32">
              <w:rPr>
                <w:b/>
                <w:sz w:val="20"/>
                <w:szCs w:val="20"/>
              </w:rPr>
              <w:t xml:space="preserve">Реквизиты решения об изъятия земельного участка для </w:t>
            </w:r>
            <w:proofErr w:type="spellStart"/>
            <w:r w:rsidRPr="00427B32">
              <w:rPr>
                <w:b/>
                <w:sz w:val="20"/>
                <w:szCs w:val="20"/>
              </w:rPr>
              <w:t>госуд</w:t>
            </w:r>
            <w:proofErr w:type="spellEnd"/>
            <w:r w:rsidRPr="00427B32">
              <w:rPr>
                <w:b/>
                <w:sz w:val="20"/>
                <w:szCs w:val="20"/>
              </w:rPr>
              <w:t>. или муниципальных нужд</w:t>
            </w:r>
            <w:r w:rsidRPr="00427B32">
              <w:rPr>
                <w:i/>
                <w:sz w:val="20"/>
                <w:szCs w:val="20"/>
              </w:rPr>
              <w:t xml:space="preserve"> (если участок предоставляется взамен изымаемого)</w:t>
            </w:r>
          </w:p>
        </w:tc>
        <w:tc>
          <w:tcPr>
            <w:tcW w:w="5040" w:type="dxa"/>
            <w:tcBorders>
              <w:top w:val="single" w:sz="4" w:space="0" w:color="auto"/>
              <w:left w:val="single" w:sz="4" w:space="0" w:color="auto"/>
              <w:bottom w:val="single" w:sz="4" w:space="0" w:color="auto"/>
              <w:right w:val="single" w:sz="4" w:space="0" w:color="auto"/>
            </w:tcBorders>
          </w:tcPr>
          <w:p w:rsidR="00427B32" w:rsidRPr="00E42CD6" w:rsidRDefault="00427B32" w:rsidP="00432FC6">
            <w:pPr>
              <w:jc w:val="both"/>
              <w:rPr>
                <w:b/>
                <w:sz w:val="18"/>
                <w:szCs w:val="18"/>
              </w:rPr>
            </w:pPr>
          </w:p>
        </w:tc>
      </w:tr>
    </w:tbl>
    <w:p w:rsidR="00427B32" w:rsidRPr="00E42CD6" w:rsidRDefault="00427B32" w:rsidP="00427B32">
      <w:pPr>
        <w:jc w:val="both"/>
        <w:rPr>
          <w:b/>
          <w:i/>
          <w:sz w:val="20"/>
          <w:szCs w:val="20"/>
        </w:rPr>
      </w:pPr>
    </w:p>
    <w:p w:rsidR="00427B32" w:rsidRPr="00E42CD6" w:rsidRDefault="00427B32" w:rsidP="00427B32">
      <w:pPr>
        <w:jc w:val="both"/>
        <w:rPr>
          <w:b/>
          <w:i/>
        </w:rPr>
      </w:pPr>
      <w:r w:rsidRPr="00E42CD6">
        <w:rPr>
          <w:b/>
          <w:i/>
        </w:rPr>
        <w:t>С утверждением иного варианта схемы расположения земельного участка согласен.</w:t>
      </w:r>
    </w:p>
    <w:p w:rsidR="00427B32" w:rsidRPr="00E42CD6" w:rsidRDefault="00427B32" w:rsidP="00427B32">
      <w:pPr>
        <w:jc w:val="both"/>
        <w:rPr>
          <w:b/>
          <w:i/>
        </w:rPr>
      </w:pPr>
    </w:p>
    <w:p w:rsidR="00427B32" w:rsidRDefault="000B7928" w:rsidP="000B7928">
      <w:pPr>
        <w:pStyle w:val="ConsPlusNonformat"/>
        <w:rPr>
          <w:rFonts w:ascii="Times New Roman" w:eastAsia="Times New Roman" w:hAnsi="Times New Roman" w:cs="Times New Roman"/>
          <w:sz w:val="24"/>
          <w:szCs w:val="24"/>
        </w:rPr>
      </w:pPr>
      <w:r w:rsidRPr="000B7928">
        <w:rPr>
          <w:rFonts w:ascii="Times New Roman" w:eastAsia="Times New Roman" w:hAnsi="Times New Roman" w:cs="Times New Roman"/>
          <w:sz w:val="24"/>
          <w:szCs w:val="24"/>
        </w:rPr>
        <w:t>Приложение:</w:t>
      </w:r>
    </w:p>
    <w:p w:rsidR="000B7928" w:rsidRDefault="000B7928" w:rsidP="000B7928">
      <w:pPr>
        <w:pStyle w:val="ConsPlusNonformat"/>
        <w:rPr>
          <w:rFonts w:ascii="Times New Roman" w:eastAsia="Times New Roman" w:hAnsi="Times New Roman" w:cs="Times New Roman"/>
          <w:sz w:val="24"/>
          <w:szCs w:val="24"/>
        </w:rPr>
      </w:pPr>
    </w:p>
    <w:p w:rsidR="000B7928" w:rsidRDefault="000B7928" w:rsidP="000B7928">
      <w:pPr>
        <w:pStyle w:val="ConsPlusNonformat"/>
        <w:rPr>
          <w:rFonts w:ascii="Times New Roman" w:eastAsia="Times New Roman" w:hAnsi="Times New Roman" w:cs="Times New Roman"/>
          <w:sz w:val="24"/>
          <w:szCs w:val="24"/>
        </w:rPr>
      </w:pPr>
      <w:r>
        <w:rPr>
          <w:rFonts w:ascii="Times New Roman" w:eastAsia="Times New Roman" w:hAnsi="Times New Roman" w:cs="Times New Roman"/>
          <w:sz w:val="24"/>
          <w:szCs w:val="24"/>
        </w:rPr>
        <w:t>1)______________________________________________________________________________</w:t>
      </w:r>
    </w:p>
    <w:p w:rsidR="000B7928" w:rsidRDefault="000B7928" w:rsidP="000B7928">
      <w:pPr>
        <w:pStyle w:val="ConsPlusNonformat"/>
        <w:rPr>
          <w:rFonts w:ascii="Times New Roman" w:eastAsia="Times New Roman" w:hAnsi="Times New Roman" w:cs="Times New Roman"/>
          <w:sz w:val="24"/>
          <w:szCs w:val="24"/>
        </w:rPr>
      </w:pPr>
      <w:r>
        <w:rPr>
          <w:rFonts w:ascii="Times New Roman" w:eastAsia="Times New Roman" w:hAnsi="Times New Roman" w:cs="Times New Roman"/>
          <w:sz w:val="24"/>
          <w:szCs w:val="24"/>
        </w:rPr>
        <w:t>2)______________________________________________________________________________</w:t>
      </w:r>
    </w:p>
    <w:p w:rsidR="000B7928" w:rsidRDefault="000B7928" w:rsidP="000B7928">
      <w:pPr>
        <w:pStyle w:val="ConsPlusNonformat"/>
        <w:rPr>
          <w:rFonts w:ascii="Times New Roman" w:eastAsia="Times New Roman" w:hAnsi="Times New Roman" w:cs="Times New Roman"/>
          <w:sz w:val="24"/>
          <w:szCs w:val="24"/>
        </w:rPr>
      </w:pPr>
      <w:r>
        <w:rPr>
          <w:rFonts w:ascii="Times New Roman" w:eastAsia="Times New Roman" w:hAnsi="Times New Roman" w:cs="Times New Roman"/>
          <w:sz w:val="24"/>
          <w:szCs w:val="24"/>
        </w:rPr>
        <w:t>3)______________________________________________________________________________</w:t>
      </w:r>
    </w:p>
    <w:p w:rsidR="000B7928" w:rsidRDefault="000B7928" w:rsidP="000B7928">
      <w:pPr>
        <w:pStyle w:val="ConsPlusNonformat"/>
        <w:rPr>
          <w:rFonts w:ascii="Times New Roman" w:eastAsia="Times New Roman" w:hAnsi="Times New Roman" w:cs="Times New Roman"/>
          <w:sz w:val="24"/>
          <w:szCs w:val="24"/>
        </w:rPr>
      </w:pPr>
      <w:r>
        <w:rPr>
          <w:rFonts w:ascii="Times New Roman" w:eastAsia="Times New Roman" w:hAnsi="Times New Roman" w:cs="Times New Roman"/>
          <w:sz w:val="24"/>
          <w:szCs w:val="24"/>
        </w:rPr>
        <w:t>4)______________________________________________________________________________</w:t>
      </w:r>
    </w:p>
    <w:p w:rsidR="000B7928" w:rsidRDefault="000B7928" w:rsidP="000B7928">
      <w:pPr>
        <w:pStyle w:val="ConsPlusNonformat"/>
        <w:rPr>
          <w:rFonts w:ascii="Times New Roman" w:eastAsia="Times New Roman" w:hAnsi="Times New Roman" w:cs="Times New Roman"/>
          <w:sz w:val="24"/>
          <w:szCs w:val="24"/>
        </w:rPr>
      </w:pPr>
      <w:r>
        <w:rPr>
          <w:rFonts w:ascii="Times New Roman" w:eastAsia="Times New Roman" w:hAnsi="Times New Roman" w:cs="Times New Roman"/>
          <w:sz w:val="24"/>
          <w:szCs w:val="24"/>
        </w:rPr>
        <w:t>5)______________________________________________________________________________</w:t>
      </w:r>
    </w:p>
    <w:p w:rsidR="000B7928" w:rsidRDefault="000B7928" w:rsidP="000B7928">
      <w:pPr>
        <w:pStyle w:val="ConsPlusNonformat"/>
        <w:rPr>
          <w:rFonts w:ascii="Times New Roman" w:eastAsia="Times New Roman" w:hAnsi="Times New Roman" w:cs="Times New Roman"/>
          <w:sz w:val="24"/>
          <w:szCs w:val="24"/>
        </w:rPr>
      </w:pPr>
    </w:p>
    <w:p w:rsidR="000B7928" w:rsidRPr="00F11CF7" w:rsidRDefault="000B7928" w:rsidP="000B7928">
      <w:pPr>
        <w:pStyle w:val="ConsPlusNonformat"/>
        <w:jc w:val="both"/>
      </w:pPr>
    </w:p>
    <w:p w:rsidR="000B7928" w:rsidRPr="00F11CF7" w:rsidRDefault="000B7928" w:rsidP="000B7928">
      <w:pPr>
        <w:pStyle w:val="ConsPlusNonformat"/>
        <w:jc w:val="both"/>
      </w:pPr>
      <w:r w:rsidRPr="00F11CF7">
        <w:t>______________________________ _________________ __________________________</w:t>
      </w:r>
    </w:p>
    <w:p w:rsidR="000B7928" w:rsidRPr="000B7928" w:rsidRDefault="000B7928" w:rsidP="000B7928">
      <w:pPr>
        <w:pStyle w:val="ConsPlusNonformat"/>
        <w:jc w:val="both"/>
        <w:rPr>
          <w:rFonts w:ascii="Times New Roman" w:hAnsi="Times New Roman" w:cs="Times New Roman"/>
        </w:rPr>
      </w:pPr>
      <w:r w:rsidRPr="00F11CF7">
        <w:t xml:space="preserve">   </w:t>
      </w:r>
      <w:r w:rsidRPr="000B7928">
        <w:rPr>
          <w:rFonts w:ascii="Times New Roman" w:hAnsi="Times New Roman" w:cs="Times New Roman"/>
        </w:rPr>
        <w:t xml:space="preserve">(наименование должности)         </w:t>
      </w:r>
      <w:r>
        <w:rPr>
          <w:rFonts w:ascii="Times New Roman" w:hAnsi="Times New Roman" w:cs="Times New Roman"/>
        </w:rPr>
        <w:t xml:space="preserve">                           </w:t>
      </w:r>
      <w:r w:rsidRPr="000B7928">
        <w:rPr>
          <w:rFonts w:ascii="Times New Roman" w:hAnsi="Times New Roman" w:cs="Times New Roman"/>
        </w:rPr>
        <w:t xml:space="preserve">(подпись)              </w:t>
      </w:r>
      <w:r>
        <w:rPr>
          <w:rFonts w:ascii="Times New Roman" w:hAnsi="Times New Roman" w:cs="Times New Roman"/>
        </w:rPr>
        <w:t xml:space="preserve">                       </w:t>
      </w:r>
      <w:r w:rsidRPr="000B7928">
        <w:rPr>
          <w:rFonts w:ascii="Times New Roman" w:hAnsi="Times New Roman" w:cs="Times New Roman"/>
        </w:rPr>
        <w:t>(ФИО)</w:t>
      </w:r>
    </w:p>
    <w:p w:rsidR="000B7928" w:rsidRPr="000B7928" w:rsidRDefault="000B7928" w:rsidP="000B7928">
      <w:pPr>
        <w:pStyle w:val="ConsPlusNonformat"/>
        <w:rPr>
          <w:rFonts w:ascii="Times New Roman" w:eastAsia="Times New Roman" w:hAnsi="Times New Roman" w:cs="Times New Roman"/>
          <w:sz w:val="24"/>
          <w:szCs w:val="24"/>
        </w:rPr>
      </w:pPr>
    </w:p>
    <w:p w:rsidR="00427B32" w:rsidRDefault="00427B32" w:rsidP="00427B32">
      <w:pPr>
        <w:pStyle w:val="ConsPlusNonformat"/>
        <w:jc w:val="both"/>
        <w:rPr>
          <w:rFonts w:ascii="Times New Roman" w:hAnsi="Times New Roman" w:cs="Times New Roman"/>
          <w:sz w:val="24"/>
        </w:rPr>
      </w:pPr>
      <w:r w:rsidRPr="00427B32">
        <w:rPr>
          <w:rFonts w:ascii="Times New Roman" w:hAnsi="Times New Roman" w:cs="Times New Roman"/>
          <w:sz w:val="24"/>
        </w:rPr>
        <w:t>Результат рассмотрения заявления прошу:</w:t>
      </w:r>
    </w:p>
    <w:p w:rsidR="00427B32" w:rsidRPr="00427B32" w:rsidRDefault="00427B32" w:rsidP="00427B32">
      <w:pPr>
        <w:pStyle w:val="ConsPlusNonformat"/>
        <w:jc w:val="both"/>
        <w:rPr>
          <w:rFonts w:ascii="Times New Roman" w:hAnsi="Times New Roman" w:cs="Times New Roman"/>
          <w:sz w:val="24"/>
        </w:rPr>
      </w:pPr>
    </w:p>
    <w:p w:rsidR="00427B32" w:rsidRPr="00F11CF7" w:rsidRDefault="00427B32" w:rsidP="00427B32">
      <w:pPr>
        <w:pStyle w:val="ConsPlusNonformat"/>
        <w:jc w:val="both"/>
      </w:pPr>
      <w:r w:rsidRPr="00F11CF7">
        <w:t xml:space="preserve">    ┌────┐</w:t>
      </w:r>
    </w:p>
    <w:p w:rsidR="00427B32" w:rsidRPr="00F11CF7" w:rsidRDefault="00427B32" w:rsidP="00427B32">
      <w:pPr>
        <w:pStyle w:val="ConsPlusNonformat"/>
        <w:jc w:val="both"/>
      </w:pPr>
      <w:r w:rsidRPr="00F11CF7">
        <w:t xml:space="preserve">    │    │ </w:t>
      </w:r>
      <w:r w:rsidRPr="00427B32">
        <w:rPr>
          <w:rFonts w:ascii="Times New Roman" w:hAnsi="Times New Roman" w:cs="Times New Roman"/>
        </w:rPr>
        <w:t xml:space="preserve">выдать на руки в </w:t>
      </w:r>
      <w:r>
        <w:rPr>
          <w:rFonts w:ascii="Times New Roman" w:hAnsi="Times New Roman" w:cs="Times New Roman"/>
        </w:rPr>
        <w:t>а</w:t>
      </w:r>
      <w:r w:rsidRPr="00427B32">
        <w:rPr>
          <w:rFonts w:ascii="Times New Roman" w:hAnsi="Times New Roman" w:cs="Times New Roman"/>
        </w:rPr>
        <w:t>дминистрации</w:t>
      </w:r>
    </w:p>
    <w:p w:rsidR="00427B32" w:rsidRPr="00F11CF7" w:rsidRDefault="00427B32" w:rsidP="00427B32">
      <w:pPr>
        <w:pStyle w:val="ConsPlusNonformat"/>
        <w:jc w:val="both"/>
      </w:pPr>
      <w:r w:rsidRPr="00F11CF7">
        <w:t xml:space="preserve">    ├────┤</w:t>
      </w:r>
    </w:p>
    <w:p w:rsidR="00427B32" w:rsidRPr="00F11CF7" w:rsidRDefault="00427B32" w:rsidP="00427B32">
      <w:pPr>
        <w:pStyle w:val="ConsPlusNonformat"/>
        <w:jc w:val="both"/>
      </w:pPr>
      <w:r w:rsidRPr="00F11CF7">
        <w:t xml:space="preserve">    │    │ </w:t>
      </w:r>
      <w:r w:rsidRPr="00427B32">
        <w:rPr>
          <w:rFonts w:ascii="Times New Roman" w:hAnsi="Times New Roman" w:cs="Times New Roman"/>
        </w:rPr>
        <w:t xml:space="preserve">выдать на руки в МФЦ, расположенном по </w:t>
      </w:r>
      <w:r w:rsidR="008A21B9" w:rsidRPr="00427B32">
        <w:rPr>
          <w:rFonts w:ascii="Times New Roman" w:hAnsi="Times New Roman" w:cs="Times New Roman"/>
        </w:rPr>
        <w:t>адресу: _</w:t>
      </w:r>
      <w:r w:rsidRPr="00427B32">
        <w:rPr>
          <w:rFonts w:ascii="Times New Roman" w:hAnsi="Times New Roman" w:cs="Times New Roman"/>
        </w:rPr>
        <w:t>________________</w:t>
      </w:r>
    </w:p>
    <w:p w:rsidR="00427B32" w:rsidRPr="00F11CF7" w:rsidRDefault="00427B32" w:rsidP="00427B32">
      <w:pPr>
        <w:pStyle w:val="ConsPlusNonformat"/>
        <w:jc w:val="both"/>
      </w:pPr>
      <w:r w:rsidRPr="00F11CF7">
        <w:t xml:space="preserve">    ├────┤</w:t>
      </w:r>
    </w:p>
    <w:p w:rsidR="00427B32" w:rsidRPr="00F11CF7" w:rsidRDefault="00427B32" w:rsidP="00427B32">
      <w:pPr>
        <w:pStyle w:val="ConsPlusNonformat"/>
        <w:jc w:val="both"/>
      </w:pPr>
      <w:r w:rsidRPr="00F11CF7">
        <w:t xml:space="preserve">    │    │ </w:t>
      </w:r>
      <w:r w:rsidRPr="00427B32">
        <w:rPr>
          <w:rFonts w:ascii="Times New Roman" w:hAnsi="Times New Roman" w:cs="Times New Roman"/>
        </w:rPr>
        <w:t>направить по почте</w:t>
      </w:r>
    </w:p>
    <w:p w:rsidR="00427B32" w:rsidRPr="00F11CF7" w:rsidRDefault="00427B32" w:rsidP="00427B32">
      <w:pPr>
        <w:pStyle w:val="ConsPlusNonformat"/>
        <w:jc w:val="both"/>
      </w:pPr>
      <w:r w:rsidRPr="00F11CF7">
        <w:t xml:space="preserve">    ├────┤</w:t>
      </w:r>
    </w:p>
    <w:p w:rsidR="00427B32" w:rsidRPr="00F11CF7" w:rsidRDefault="00427B32" w:rsidP="00427B32">
      <w:pPr>
        <w:pStyle w:val="ConsPlusNonformat"/>
        <w:jc w:val="both"/>
      </w:pPr>
      <w:r w:rsidRPr="00F11CF7">
        <w:t xml:space="preserve">    │    │ </w:t>
      </w:r>
      <w:r w:rsidRPr="00427B32">
        <w:rPr>
          <w:rFonts w:ascii="Times New Roman" w:hAnsi="Times New Roman" w:cs="Times New Roman"/>
        </w:rPr>
        <w:t>направить в электронной форме в личный кабинет на ПГУ ЛО/ЕПГУ</w:t>
      </w:r>
    </w:p>
    <w:p w:rsidR="000B7928" w:rsidRPr="000B7928" w:rsidRDefault="00427B32" w:rsidP="000B7928">
      <w:pPr>
        <w:pStyle w:val="ConsPlusNonformat"/>
        <w:jc w:val="both"/>
      </w:pPr>
      <w:r w:rsidRPr="00F11CF7">
        <w:t xml:space="preserve">    └────┘</w:t>
      </w:r>
    </w:p>
    <w:p w:rsidR="000B7928" w:rsidRDefault="000B7928" w:rsidP="000B7928">
      <w:pPr>
        <w:pStyle w:val="ConsPlusNonformat"/>
        <w:jc w:val="center"/>
        <w:rPr>
          <w:rFonts w:ascii="Times New Roman" w:hAnsi="Times New Roman" w:cs="Times New Roman"/>
          <w:b/>
          <w:sz w:val="24"/>
        </w:rPr>
      </w:pPr>
      <w:r>
        <w:rPr>
          <w:rFonts w:ascii="Times New Roman" w:hAnsi="Times New Roman" w:cs="Times New Roman"/>
          <w:b/>
          <w:sz w:val="24"/>
        </w:rPr>
        <w:t>_______________________________________________________________</w:t>
      </w:r>
    </w:p>
    <w:p w:rsidR="006E1F1A" w:rsidRDefault="006E1F1A" w:rsidP="000B7928">
      <w:pPr>
        <w:pStyle w:val="ConsPlusNonformat"/>
        <w:jc w:val="center"/>
        <w:rPr>
          <w:rFonts w:ascii="Times New Roman" w:hAnsi="Times New Roman" w:cs="Times New Roman"/>
          <w:b/>
          <w:sz w:val="24"/>
        </w:rPr>
      </w:pPr>
    </w:p>
    <w:p w:rsidR="00427B32" w:rsidRPr="000B7928" w:rsidRDefault="00427B32" w:rsidP="000B7928">
      <w:pPr>
        <w:pStyle w:val="ConsPlusNonformat"/>
        <w:jc w:val="center"/>
        <w:rPr>
          <w:rFonts w:ascii="Times New Roman" w:hAnsi="Times New Roman" w:cs="Times New Roman"/>
          <w:b/>
          <w:sz w:val="24"/>
        </w:rPr>
      </w:pPr>
      <w:r w:rsidRPr="000B7928">
        <w:rPr>
          <w:rFonts w:ascii="Times New Roman" w:hAnsi="Times New Roman" w:cs="Times New Roman"/>
          <w:b/>
          <w:sz w:val="24"/>
        </w:rPr>
        <w:t>Согласие на обработку персональных данных</w:t>
      </w:r>
    </w:p>
    <w:p w:rsidR="00427B32" w:rsidRPr="000B7928" w:rsidRDefault="00427B32" w:rsidP="00427B32">
      <w:pPr>
        <w:pStyle w:val="ConsPlusNonformat"/>
        <w:jc w:val="both"/>
        <w:rPr>
          <w:rFonts w:ascii="Times New Roman" w:hAnsi="Times New Roman" w:cs="Times New Roman"/>
          <w:sz w:val="24"/>
        </w:rPr>
      </w:pPr>
    </w:p>
    <w:p w:rsidR="00427B32" w:rsidRPr="000B7928" w:rsidRDefault="00427B32" w:rsidP="00427B32">
      <w:pPr>
        <w:pStyle w:val="ConsPlusNonformat"/>
        <w:jc w:val="both"/>
        <w:rPr>
          <w:rFonts w:ascii="Times New Roman" w:hAnsi="Times New Roman" w:cs="Times New Roman"/>
          <w:sz w:val="24"/>
        </w:rPr>
      </w:pPr>
      <w:r w:rsidRPr="000B7928">
        <w:rPr>
          <w:rFonts w:ascii="Times New Roman" w:hAnsi="Times New Roman" w:cs="Times New Roman"/>
          <w:sz w:val="24"/>
        </w:rPr>
        <w:t>Я, _______________________________________________________________________,</w:t>
      </w:r>
    </w:p>
    <w:p w:rsidR="00427B32" w:rsidRPr="000B7928" w:rsidRDefault="00427B32" w:rsidP="000B7928">
      <w:pPr>
        <w:pStyle w:val="ConsPlusNonformat"/>
        <w:jc w:val="center"/>
        <w:rPr>
          <w:rFonts w:ascii="Times New Roman" w:hAnsi="Times New Roman" w:cs="Times New Roman"/>
          <w:sz w:val="24"/>
        </w:rPr>
      </w:pPr>
      <w:r w:rsidRPr="000B7928">
        <w:rPr>
          <w:rFonts w:ascii="Times New Roman" w:hAnsi="Times New Roman" w:cs="Times New Roman"/>
          <w:sz w:val="24"/>
        </w:rPr>
        <w:t>(</w:t>
      </w:r>
      <w:r w:rsidRPr="000B7928">
        <w:rPr>
          <w:rFonts w:ascii="Times New Roman" w:hAnsi="Times New Roman" w:cs="Times New Roman"/>
          <w:sz w:val="18"/>
        </w:rPr>
        <w:t>фамилия, имя, отчество субъекта персональных данных)</w:t>
      </w:r>
    </w:p>
    <w:p w:rsidR="00427B32" w:rsidRPr="000B7928" w:rsidRDefault="00427B32" w:rsidP="00427B32">
      <w:pPr>
        <w:pStyle w:val="ConsPlusNonformat"/>
        <w:jc w:val="both"/>
        <w:rPr>
          <w:rFonts w:ascii="Times New Roman" w:hAnsi="Times New Roman" w:cs="Times New Roman"/>
          <w:sz w:val="24"/>
        </w:rPr>
      </w:pPr>
      <w:r w:rsidRPr="000B7928">
        <w:rPr>
          <w:rFonts w:ascii="Times New Roman" w:hAnsi="Times New Roman" w:cs="Times New Roman"/>
          <w:sz w:val="24"/>
        </w:rPr>
        <w:t xml:space="preserve">в  соответствии  с </w:t>
      </w:r>
      <w:hyperlink r:id="rId25" w:history="1">
        <w:r w:rsidRPr="000B7928">
          <w:rPr>
            <w:rFonts w:ascii="Times New Roman" w:hAnsi="Times New Roman" w:cs="Times New Roman"/>
            <w:sz w:val="24"/>
          </w:rPr>
          <w:t>п. 4 ст. 9</w:t>
        </w:r>
      </w:hyperlink>
      <w:r w:rsidRPr="000B7928">
        <w:rPr>
          <w:rFonts w:ascii="Times New Roman" w:hAnsi="Times New Roman" w:cs="Times New Roman"/>
          <w:sz w:val="24"/>
        </w:rPr>
        <w:t xml:space="preserve"> Федерального закона  от  27.07.2006  № 152-ФЗ</w:t>
      </w:r>
      <w:r w:rsidR="000B7928">
        <w:rPr>
          <w:rFonts w:ascii="Times New Roman" w:hAnsi="Times New Roman" w:cs="Times New Roman"/>
          <w:sz w:val="24"/>
        </w:rPr>
        <w:t xml:space="preserve"> </w:t>
      </w:r>
      <w:r w:rsidRPr="000B7928">
        <w:rPr>
          <w:rFonts w:ascii="Times New Roman" w:hAnsi="Times New Roman" w:cs="Times New Roman"/>
          <w:sz w:val="24"/>
        </w:rPr>
        <w:t>«О персональных данных», зарегистрирован(а) по адресу: ___________________</w:t>
      </w:r>
      <w:r w:rsidR="000B7928">
        <w:rPr>
          <w:rFonts w:ascii="Times New Roman" w:hAnsi="Times New Roman" w:cs="Times New Roman"/>
          <w:sz w:val="24"/>
        </w:rPr>
        <w:t>____________________________</w:t>
      </w:r>
      <w:r w:rsidRPr="000B7928">
        <w:rPr>
          <w:rFonts w:ascii="Times New Roman" w:hAnsi="Times New Roman" w:cs="Times New Roman"/>
          <w:sz w:val="24"/>
        </w:rPr>
        <w:t>,</w:t>
      </w:r>
    </w:p>
    <w:p w:rsidR="00427B32" w:rsidRPr="000B7928" w:rsidRDefault="00427B32" w:rsidP="00427B32">
      <w:pPr>
        <w:pStyle w:val="ConsPlusNonformat"/>
        <w:jc w:val="both"/>
        <w:rPr>
          <w:rFonts w:ascii="Times New Roman" w:hAnsi="Times New Roman" w:cs="Times New Roman"/>
          <w:sz w:val="24"/>
        </w:rPr>
      </w:pPr>
      <w:r w:rsidRPr="000B7928">
        <w:rPr>
          <w:rFonts w:ascii="Times New Roman" w:hAnsi="Times New Roman" w:cs="Times New Roman"/>
          <w:sz w:val="24"/>
        </w:rPr>
        <w:t>документ, удостоверяющий личность: _______________________________________</w:t>
      </w:r>
      <w:r w:rsidR="000B7928">
        <w:rPr>
          <w:rFonts w:ascii="Times New Roman" w:hAnsi="Times New Roman" w:cs="Times New Roman"/>
          <w:sz w:val="24"/>
        </w:rPr>
        <w:t>__________</w:t>
      </w:r>
      <w:r w:rsidRPr="000B7928">
        <w:rPr>
          <w:rFonts w:ascii="Times New Roman" w:hAnsi="Times New Roman" w:cs="Times New Roman"/>
          <w:sz w:val="24"/>
        </w:rPr>
        <w:t>,</w:t>
      </w:r>
    </w:p>
    <w:p w:rsidR="00427B32" w:rsidRPr="000B7928" w:rsidRDefault="00427B32" w:rsidP="000B7928">
      <w:pPr>
        <w:pStyle w:val="ConsPlusNonformat"/>
        <w:jc w:val="center"/>
        <w:rPr>
          <w:rFonts w:ascii="Times New Roman" w:hAnsi="Times New Roman" w:cs="Times New Roman"/>
        </w:rPr>
      </w:pPr>
      <w:r w:rsidRPr="000B7928">
        <w:rPr>
          <w:rFonts w:ascii="Times New Roman" w:hAnsi="Times New Roman" w:cs="Times New Roman"/>
        </w:rPr>
        <w:t>(наименование документа, №, сведения о дате</w:t>
      </w:r>
    </w:p>
    <w:p w:rsidR="00427B32" w:rsidRPr="000B7928" w:rsidRDefault="00427B32" w:rsidP="000B7928">
      <w:pPr>
        <w:pStyle w:val="ConsPlusNonformat"/>
        <w:jc w:val="center"/>
        <w:rPr>
          <w:rFonts w:ascii="Times New Roman" w:hAnsi="Times New Roman" w:cs="Times New Roman"/>
        </w:rPr>
      </w:pPr>
      <w:r w:rsidRPr="000B7928">
        <w:rPr>
          <w:rFonts w:ascii="Times New Roman" w:hAnsi="Times New Roman" w:cs="Times New Roman"/>
        </w:rPr>
        <w:t>выдачи документа и выдавшем его органе)</w:t>
      </w:r>
    </w:p>
    <w:p w:rsidR="00427B32" w:rsidRPr="000B7928" w:rsidRDefault="00427B32" w:rsidP="00427B32">
      <w:pPr>
        <w:pStyle w:val="ConsPlusNonformat"/>
        <w:jc w:val="both"/>
        <w:rPr>
          <w:rFonts w:ascii="Times New Roman" w:hAnsi="Times New Roman" w:cs="Times New Roman"/>
          <w:sz w:val="24"/>
        </w:rPr>
      </w:pPr>
      <w:r w:rsidRPr="000B7928">
        <w:rPr>
          <w:rFonts w:ascii="Times New Roman" w:hAnsi="Times New Roman" w:cs="Times New Roman"/>
          <w:sz w:val="24"/>
        </w:rPr>
        <w:t>(Вариант: ________________________________________________________________</w:t>
      </w:r>
      <w:r w:rsidR="000B7928">
        <w:rPr>
          <w:rFonts w:ascii="Times New Roman" w:hAnsi="Times New Roman" w:cs="Times New Roman"/>
          <w:sz w:val="24"/>
        </w:rPr>
        <w:t>_________</w:t>
      </w:r>
      <w:r w:rsidRPr="000B7928">
        <w:rPr>
          <w:rFonts w:ascii="Times New Roman" w:hAnsi="Times New Roman" w:cs="Times New Roman"/>
          <w:sz w:val="24"/>
        </w:rPr>
        <w:t>,</w:t>
      </w:r>
    </w:p>
    <w:p w:rsidR="00427B32" w:rsidRPr="000B7928" w:rsidRDefault="00427B32" w:rsidP="000B7928">
      <w:pPr>
        <w:pStyle w:val="ConsPlusNonformat"/>
        <w:jc w:val="center"/>
        <w:rPr>
          <w:rFonts w:ascii="Times New Roman" w:hAnsi="Times New Roman" w:cs="Times New Roman"/>
        </w:rPr>
      </w:pPr>
      <w:r w:rsidRPr="000B7928">
        <w:rPr>
          <w:rFonts w:ascii="Times New Roman" w:hAnsi="Times New Roman" w:cs="Times New Roman"/>
        </w:rPr>
        <w:t>(фамилия, имя, отчество представителя субъекта персональных данных)</w:t>
      </w:r>
    </w:p>
    <w:p w:rsidR="00427B32" w:rsidRPr="000B7928" w:rsidRDefault="00427B32" w:rsidP="00427B32">
      <w:pPr>
        <w:pStyle w:val="ConsPlusNonformat"/>
        <w:jc w:val="both"/>
        <w:rPr>
          <w:rFonts w:ascii="Times New Roman" w:hAnsi="Times New Roman" w:cs="Times New Roman"/>
          <w:sz w:val="24"/>
        </w:rPr>
      </w:pPr>
      <w:r w:rsidRPr="000B7928">
        <w:rPr>
          <w:rFonts w:ascii="Times New Roman" w:hAnsi="Times New Roman" w:cs="Times New Roman"/>
          <w:sz w:val="24"/>
        </w:rPr>
        <w:t>зарегистрирован ______ по адресу: ________________________________________</w:t>
      </w:r>
      <w:r w:rsidR="000B7928">
        <w:rPr>
          <w:rFonts w:ascii="Times New Roman" w:hAnsi="Times New Roman" w:cs="Times New Roman"/>
          <w:sz w:val="24"/>
        </w:rPr>
        <w:t>___________</w:t>
      </w:r>
      <w:r w:rsidRPr="000B7928">
        <w:rPr>
          <w:rFonts w:ascii="Times New Roman" w:hAnsi="Times New Roman" w:cs="Times New Roman"/>
          <w:sz w:val="24"/>
        </w:rPr>
        <w:t>,</w:t>
      </w:r>
    </w:p>
    <w:p w:rsidR="00427B32" w:rsidRPr="000B7928" w:rsidRDefault="00427B32" w:rsidP="00427B32">
      <w:pPr>
        <w:pStyle w:val="ConsPlusNonformat"/>
        <w:jc w:val="both"/>
        <w:rPr>
          <w:rFonts w:ascii="Times New Roman" w:hAnsi="Times New Roman" w:cs="Times New Roman"/>
          <w:sz w:val="24"/>
        </w:rPr>
      </w:pPr>
      <w:r w:rsidRPr="000B7928">
        <w:rPr>
          <w:rFonts w:ascii="Times New Roman" w:hAnsi="Times New Roman" w:cs="Times New Roman"/>
          <w:sz w:val="24"/>
        </w:rPr>
        <w:t>документ, удостоверяющий личность: _______________________________________</w:t>
      </w:r>
      <w:r w:rsidR="000B7928">
        <w:rPr>
          <w:rFonts w:ascii="Times New Roman" w:hAnsi="Times New Roman" w:cs="Times New Roman"/>
          <w:sz w:val="24"/>
        </w:rPr>
        <w:t>__________</w:t>
      </w:r>
      <w:r w:rsidRPr="000B7928">
        <w:rPr>
          <w:rFonts w:ascii="Times New Roman" w:hAnsi="Times New Roman" w:cs="Times New Roman"/>
          <w:sz w:val="24"/>
        </w:rPr>
        <w:t>,</w:t>
      </w:r>
    </w:p>
    <w:p w:rsidR="00427B32" w:rsidRPr="000B7928" w:rsidRDefault="00427B32" w:rsidP="000B7928">
      <w:pPr>
        <w:pStyle w:val="ConsPlusNonformat"/>
        <w:jc w:val="center"/>
        <w:rPr>
          <w:rFonts w:ascii="Times New Roman" w:hAnsi="Times New Roman" w:cs="Times New Roman"/>
        </w:rPr>
      </w:pPr>
      <w:r w:rsidRPr="000B7928">
        <w:rPr>
          <w:rFonts w:ascii="Times New Roman" w:hAnsi="Times New Roman" w:cs="Times New Roman"/>
        </w:rPr>
        <w:t>(наименование документа, №, сведения о дате</w:t>
      </w:r>
    </w:p>
    <w:p w:rsidR="00427B32" w:rsidRPr="000B7928" w:rsidRDefault="00427B32" w:rsidP="000B7928">
      <w:pPr>
        <w:pStyle w:val="ConsPlusNonformat"/>
        <w:jc w:val="center"/>
        <w:rPr>
          <w:rFonts w:ascii="Times New Roman" w:hAnsi="Times New Roman" w:cs="Times New Roman"/>
        </w:rPr>
      </w:pPr>
      <w:r w:rsidRPr="000B7928">
        <w:rPr>
          <w:rFonts w:ascii="Times New Roman" w:hAnsi="Times New Roman" w:cs="Times New Roman"/>
        </w:rPr>
        <w:t>выдачи документа и выдавшем его органе)</w:t>
      </w:r>
    </w:p>
    <w:p w:rsidR="000B7928" w:rsidRDefault="00427B32" w:rsidP="00427B32">
      <w:pPr>
        <w:pStyle w:val="ConsPlusNonformat"/>
        <w:jc w:val="both"/>
        <w:rPr>
          <w:rFonts w:ascii="Times New Roman" w:hAnsi="Times New Roman" w:cs="Times New Roman"/>
          <w:sz w:val="24"/>
        </w:rPr>
      </w:pPr>
      <w:r w:rsidRPr="000B7928">
        <w:rPr>
          <w:rFonts w:ascii="Times New Roman" w:hAnsi="Times New Roman" w:cs="Times New Roman"/>
          <w:sz w:val="24"/>
        </w:rPr>
        <w:t>Доверенность от «__</w:t>
      </w:r>
      <w:r w:rsidR="000B7928">
        <w:rPr>
          <w:rFonts w:ascii="Times New Roman" w:hAnsi="Times New Roman" w:cs="Times New Roman"/>
          <w:sz w:val="24"/>
        </w:rPr>
        <w:t>__</w:t>
      </w:r>
      <w:r w:rsidRPr="000B7928">
        <w:rPr>
          <w:rFonts w:ascii="Times New Roman" w:hAnsi="Times New Roman" w:cs="Times New Roman"/>
          <w:sz w:val="24"/>
        </w:rPr>
        <w:t>» _____</w:t>
      </w:r>
      <w:r w:rsidR="000B7928">
        <w:rPr>
          <w:rFonts w:ascii="Times New Roman" w:hAnsi="Times New Roman" w:cs="Times New Roman"/>
          <w:sz w:val="24"/>
        </w:rPr>
        <w:t>__________</w:t>
      </w:r>
      <w:r w:rsidRPr="000B7928">
        <w:rPr>
          <w:rFonts w:ascii="Times New Roman" w:hAnsi="Times New Roman" w:cs="Times New Roman"/>
          <w:sz w:val="24"/>
        </w:rPr>
        <w:t>_ _____ г. №</w:t>
      </w:r>
      <w:r w:rsidR="000B7928">
        <w:rPr>
          <w:rFonts w:ascii="Times New Roman" w:hAnsi="Times New Roman" w:cs="Times New Roman"/>
          <w:sz w:val="24"/>
        </w:rPr>
        <w:t xml:space="preserve"> __________________________________ </w:t>
      </w:r>
    </w:p>
    <w:p w:rsidR="00427B32" w:rsidRPr="000B7928" w:rsidRDefault="00427B32" w:rsidP="000B7928">
      <w:pPr>
        <w:pStyle w:val="ConsPlusNonformat"/>
        <w:jc w:val="center"/>
        <w:rPr>
          <w:rFonts w:ascii="Times New Roman" w:hAnsi="Times New Roman" w:cs="Times New Roman"/>
        </w:rPr>
      </w:pPr>
      <w:r w:rsidRPr="000B7928">
        <w:rPr>
          <w:rFonts w:ascii="Times New Roman" w:hAnsi="Times New Roman" w:cs="Times New Roman"/>
        </w:rPr>
        <w:t>(или реквизиты иного документа,</w:t>
      </w:r>
    </w:p>
    <w:p w:rsidR="00427B32" w:rsidRPr="000B7928" w:rsidRDefault="00427B32" w:rsidP="000B7928">
      <w:pPr>
        <w:pStyle w:val="ConsPlusNonformat"/>
        <w:jc w:val="center"/>
        <w:rPr>
          <w:rFonts w:ascii="Times New Roman" w:hAnsi="Times New Roman" w:cs="Times New Roman"/>
        </w:rPr>
      </w:pPr>
      <w:r w:rsidRPr="000B7928">
        <w:rPr>
          <w:rFonts w:ascii="Times New Roman" w:hAnsi="Times New Roman" w:cs="Times New Roman"/>
        </w:rPr>
        <w:t>подтвержда</w:t>
      </w:r>
      <w:r w:rsidR="000B7928" w:rsidRPr="000B7928">
        <w:rPr>
          <w:rFonts w:ascii="Times New Roman" w:hAnsi="Times New Roman" w:cs="Times New Roman"/>
        </w:rPr>
        <w:t>ющего полномочия представителя)</w:t>
      </w:r>
    </w:p>
    <w:p w:rsidR="00427B32" w:rsidRPr="000B7928" w:rsidRDefault="00427B32" w:rsidP="00427B32">
      <w:pPr>
        <w:pStyle w:val="ConsPlusNonformat"/>
        <w:jc w:val="both"/>
        <w:rPr>
          <w:rFonts w:ascii="Times New Roman" w:hAnsi="Times New Roman" w:cs="Times New Roman"/>
          <w:sz w:val="24"/>
        </w:rPr>
      </w:pPr>
      <w:r w:rsidRPr="000B7928">
        <w:rPr>
          <w:rFonts w:ascii="Times New Roman" w:hAnsi="Times New Roman" w:cs="Times New Roman"/>
          <w:sz w:val="24"/>
        </w:rPr>
        <w:t>в целях ___________________________________________________________________</w:t>
      </w:r>
      <w:r w:rsidR="000B7928">
        <w:rPr>
          <w:rFonts w:ascii="Times New Roman" w:hAnsi="Times New Roman" w:cs="Times New Roman"/>
          <w:sz w:val="24"/>
        </w:rPr>
        <w:t>________</w:t>
      </w:r>
    </w:p>
    <w:p w:rsidR="00427B32" w:rsidRPr="000B7928" w:rsidRDefault="00427B32" w:rsidP="000B7928">
      <w:pPr>
        <w:pStyle w:val="ConsPlusNonformat"/>
        <w:jc w:val="center"/>
        <w:rPr>
          <w:rFonts w:ascii="Times New Roman" w:hAnsi="Times New Roman" w:cs="Times New Roman"/>
        </w:rPr>
      </w:pPr>
      <w:r w:rsidRPr="000B7928">
        <w:rPr>
          <w:rFonts w:ascii="Times New Roman" w:hAnsi="Times New Roman" w:cs="Times New Roman"/>
        </w:rPr>
        <w:t>(указать цель обработки данных)</w:t>
      </w:r>
    </w:p>
    <w:p w:rsidR="00427B32" w:rsidRPr="000B7928" w:rsidRDefault="00427B32" w:rsidP="00427B32">
      <w:pPr>
        <w:pStyle w:val="ConsPlusNonformat"/>
        <w:jc w:val="both"/>
        <w:rPr>
          <w:rFonts w:ascii="Times New Roman" w:hAnsi="Times New Roman" w:cs="Times New Roman"/>
          <w:sz w:val="24"/>
        </w:rPr>
      </w:pPr>
      <w:r w:rsidRPr="000B7928">
        <w:rPr>
          <w:rFonts w:ascii="Times New Roman" w:hAnsi="Times New Roman" w:cs="Times New Roman"/>
          <w:sz w:val="24"/>
        </w:rPr>
        <w:t>даю согласие _____________________________________________________________</w:t>
      </w:r>
      <w:r w:rsidR="000B7928">
        <w:rPr>
          <w:rFonts w:ascii="Times New Roman" w:hAnsi="Times New Roman" w:cs="Times New Roman"/>
          <w:sz w:val="24"/>
        </w:rPr>
        <w:t>_________</w:t>
      </w:r>
      <w:r w:rsidRPr="000B7928">
        <w:rPr>
          <w:rFonts w:ascii="Times New Roman" w:hAnsi="Times New Roman" w:cs="Times New Roman"/>
          <w:sz w:val="24"/>
        </w:rPr>
        <w:t>,</w:t>
      </w:r>
    </w:p>
    <w:p w:rsidR="00427B32" w:rsidRPr="000B7928" w:rsidRDefault="00427B32" w:rsidP="000B7928">
      <w:pPr>
        <w:pStyle w:val="ConsPlusNonformat"/>
        <w:jc w:val="center"/>
        <w:rPr>
          <w:rFonts w:ascii="Times New Roman" w:hAnsi="Times New Roman" w:cs="Times New Roman"/>
        </w:rPr>
      </w:pPr>
      <w:r w:rsidRPr="000B7928">
        <w:rPr>
          <w:rFonts w:ascii="Times New Roman" w:hAnsi="Times New Roman" w:cs="Times New Roman"/>
        </w:rPr>
        <w:t>(указать наименование лица, получающего согласие субъекта</w:t>
      </w:r>
    </w:p>
    <w:p w:rsidR="00427B32" w:rsidRPr="000B7928" w:rsidRDefault="00427B32" w:rsidP="000B7928">
      <w:pPr>
        <w:pStyle w:val="ConsPlusNonformat"/>
        <w:jc w:val="center"/>
        <w:rPr>
          <w:rFonts w:ascii="Times New Roman" w:hAnsi="Times New Roman" w:cs="Times New Roman"/>
        </w:rPr>
      </w:pPr>
      <w:r w:rsidRPr="000B7928">
        <w:rPr>
          <w:rFonts w:ascii="Times New Roman" w:hAnsi="Times New Roman" w:cs="Times New Roman"/>
        </w:rPr>
        <w:t>персональных данных)</w:t>
      </w:r>
    </w:p>
    <w:p w:rsidR="00427B32" w:rsidRPr="000B7928" w:rsidRDefault="00427B32" w:rsidP="00427B32">
      <w:pPr>
        <w:pStyle w:val="ConsPlusNonformat"/>
        <w:jc w:val="both"/>
        <w:rPr>
          <w:rFonts w:ascii="Times New Roman" w:hAnsi="Times New Roman" w:cs="Times New Roman"/>
          <w:sz w:val="24"/>
        </w:rPr>
      </w:pPr>
      <w:r w:rsidRPr="000B7928">
        <w:rPr>
          <w:rFonts w:ascii="Times New Roman" w:hAnsi="Times New Roman" w:cs="Times New Roman"/>
          <w:sz w:val="24"/>
        </w:rPr>
        <w:t>находящемуся по адресу: ____________________________________</w:t>
      </w:r>
      <w:r w:rsidR="000B7928">
        <w:rPr>
          <w:rFonts w:ascii="Times New Roman" w:hAnsi="Times New Roman" w:cs="Times New Roman"/>
          <w:sz w:val="24"/>
        </w:rPr>
        <w:t>_______________________</w:t>
      </w:r>
      <w:r w:rsidRPr="000B7928">
        <w:rPr>
          <w:rFonts w:ascii="Times New Roman" w:hAnsi="Times New Roman" w:cs="Times New Roman"/>
          <w:sz w:val="24"/>
        </w:rPr>
        <w:t>,</w:t>
      </w:r>
    </w:p>
    <w:p w:rsidR="00427B32" w:rsidRPr="000B7928" w:rsidRDefault="00427B32" w:rsidP="00427B32">
      <w:pPr>
        <w:pStyle w:val="ConsPlusNonformat"/>
        <w:jc w:val="both"/>
        <w:rPr>
          <w:rFonts w:ascii="Times New Roman" w:hAnsi="Times New Roman" w:cs="Times New Roman"/>
          <w:sz w:val="24"/>
        </w:rPr>
      </w:pPr>
      <w:r w:rsidRPr="000B7928">
        <w:rPr>
          <w:rFonts w:ascii="Times New Roman" w:hAnsi="Times New Roman" w:cs="Times New Roman"/>
          <w:sz w:val="24"/>
        </w:rPr>
        <w:t>на обработку моих персональных данных, а именно: _________________________</w:t>
      </w:r>
      <w:r w:rsidR="000B7928">
        <w:rPr>
          <w:rFonts w:ascii="Times New Roman" w:hAnsi="Times New Roman" w:cs="Times New Roman"/>
          <w:sz w:val="24"/>
        </w:rPr>
        <w:t>___________</w:t>
      </w:r>
      <w:r w:rsidRPr="000B7928">
        <w:rPr>
          <w:rFonts w:ascii="Times New Roman" w:hAnsi="Times New Roman" w:cs="Times New Roman"/>
          <w:sz w:val="24"/>
        </w:rPr>
        <w:t>,</w:t>
      </w:r>
    </w:p>
    <w:p w:rsidR="00427B32" w:rsidRPr="000B7928" w:rsidRDefault="00427B32" w:rsidP="000B7928">
      <w:pPr>
        <w:pStyle w:val="ConsPlusNonformat"/>
        <w:jc w:val="center"/>
        <w:rPr>
          <w:rFonts w:ascii="Times New Roman" w:hAnsi="Times New Roman" w:cs="Times New Roman"/>
        </w:rPr>
      </w:pPr>
      <w:r w:rsidRPr="000B7928">
        <w:rPr>
          <w:rFonts w:ascii="Times New Roman" w:hAnsi="Times New Roman" w:cs="Times New Roman"/>
        </w:rPr>
        <w:t>(указать перечень персональных данных, на обработку которых дается согласие</w:t>
      </w:r>
    </w:p>
    <w:p w:rsidR="000B7928" w:rsidRDefault="00427B32" w:rsidP="000B7928">
      <w:pPr>
        <w:pStyle w:val="ConsPlusNonformat"/>
        <w:jc w:val="center"/>
        <w:rPr>
          <w:rFonts w:ascii="Times New Roman" w:hAnsi="Times New Roman" w:cs="Times New Roman"/>
          <w:sz w:val="24"/>
        </w:rPr>
      </w:pPr>
      <w:r w:rsidRPr="000B7928">
        <w:rPr>
          <w:rFonts w:ascii="Times New Roman" w:hAnsi="Times New Roman" w:cs="Times New Roman"/>
        </w:rPr>
        <w:t>субъекта   персональных   данных)</w:t>
      </w:r>
      <w:r w:rsidRPr="000B7928">
        <w:rPr>
          <w:rFonts w:ascii="Times New Roman" w:hAnsi="Times New Roman" w:cs="Times New Roman"/>
          <w:sz w:val="24"/>
        </w:rPr>
        <w:t>,</w:t>
      </w:r>
    </w:p>
    <w:p w:rsidR="00427B32" w:rsidRPr="000B7928" w:rsidRDefault="00427B32" w:rsidP="00427B32">
      <w:pPr>
        <w:pStyle w:val="ConsPlusNonformat"/>
        <w:jc w:val="both"/>
        <w:rPr>
          <w:rFonts w:ascii="Times New Roman" w:hAnsi="Times New Roman" w:cs="Times New Roman"/>
          <w:sz w:val="24"/>
        </w:rPr>
      </w:pPr>
      <w:r w:rsidRPr="000B7928">
        <w:rPr>
          <w:rFonts w:ascii="Times New Roman" w:hAnsi="Times New Roman" w:cs="Times New Roman"/>
          <w:sz w:val="24"/>
        </w:rPr>
        <w:t>то   есть   на   совершение   действий,</w:t>
      </w:r>
      <w:r w:rsidR="000B7928">
        <w:rPr>
          <w:rFonts w:ascii="Times New Roman" w:hAnsi="Times New Roman" w:cs="Times New Roman"/>
          <w:sz w:val="24"/>
        </w:rPr>
        <w:t xml:space="preserve"> </w:t>
      </w:r>
      <w:r w:rsidRPr="000B7928">
        <w:rPr>
          <w:rFonts w:ascii="Times New Roman" w:hAnsi="Times New Roman" w:cs="Times New Roman"/>
          <w:sz w:val="24"/>
        </w:rPr>
        <w:t>предусмотренных</w:t>
      </w:r>
      <w:r w:rsidR="000B7928">
        <w:rPr>
          <w:rFonts w:ascii="Times New Roman" w:hAnsi="Times New Roman" w:cs="Times New Roman"/>
          <w:sz w:val="24"/>
        </w:rPr>
        <w:t xml:space="preserve"> </w:t>
      </w:r>
      <w:hyperlink r:id="rId26" w:history="1">
        <w:r w:rsidRPr="000B7928">
          <w:rPr>
            <w:rFonts w:ascii="Times New Roman" w:hAnsi="Times New Roman" w:cs="Times New Roman"/>
            <w:sz w:val="24"/>
          </w:rPr>
          <w:t>п.  3  ст. 3</w:t>
        </w:r>
      </w:hyperlink>
      <w:r w:rsidRPr="000B7928">
        <w:rPr>
          <w:rFonts w:ascii="Times New Roman" w:hAnsi="Times New Roman" w:cs="Times New Roman"/>
          <w:sz w:val="24"/>
        </w:rPr>
        <w:t xml:space="preserve"> Федерального закона от 27.07.2006 № 152-ФЗ «О</w:t>
      </w:r>
      <w:r w:rsidR="000B7928">
        <w:rPr>
          <w:rFonts w:ascii="Times New Roman" w:hAnsi="Times New Roman" w:cs="Times New Roman"/>
          <w:sz w:val="24"/>
        </w:rPr>
        <w:t xml:space="preserve"> </w:t>
      </w:r>
      <w:r w:rsidRPr="000B7928">
        <w:rPr>
          <w:rFonts w:ascii="Times New Roman" w:hAnsi="Times New Roman" w:cs="Times New Roman"/>
          <w:sz w:val="24"/>
        </w:rPr>
        <w:t>персональных данных».</w:t>
      </w:r>
    </w:p>
    <w:p w:rsidR="000B7928" w:rsidRDefault="00427B32" w:rsidP="00427B32">
      <w:pPr>
        <w:pStyle w:val="ConsPlusNonformat"/>
        <w:jc w:val="both"/>
        <w:rPr>
          <w:rFonts w:ascii="Times New Roman" w:hAnsi="Times New Roman" w:cs="Times New Roman"/>
          <w:sz w:val="24"/>
        </w:rPr>
      </w:pPr>
      <w:r w:rsidRPr="000B7928">
        <w:rPr>
          <w:rFonts w:ascii="Times New Roman" w:hAnsi="Times New Roman" w:cs="Times New Roman"/>
          <w:sz w:val="24"/>
        </w:rPr>
        <w:t xml:space="preserve">    </w:t>
      </w:r>
    </w:p>
    <w:p w:rsidR="00427B32" w:rsidRPr="000B7928" w:rsidRDefault="00427B32" w:rsidP="00427B32">
      <w:pPr>
        <w:pStyle w:val="ConsPlusNonformat"/>
        <w:jc w:val="both"/>
        <w:rPr>
          <w:rFonts w:ascii="Times New Roman" w:hAnsi="Times New Roman" w:cs="Times New Roman"/>
          <w:sz w:val="24"/>
        </w:rPr>
      </w:pPr>
      <w:r w:rsidRPr="000B7928">
        <w:rPr>
          <w:rFonts w:ascii="Times New Roman" w:hAnsi="Times New Roman" w:cs="Times New Roman"/>
          <w:sz w:val="24"/>
        </w:rPr>
        <w:t>Настоящее  согласие  действует  со  дня  его подписания до дня отзыва в</w:t>
      </w:r>
      <w:r w:rsidR="000B7928">
        <w:rPr>
          <w:rFonts w:ascii="Times New Roman" w:hAnsi="Times New Roman" w:cs="Times New Roman"/>
          <w:sz w:val="24"/>
        </w:rPr>
        <w:t xml:space="preserve"> </w:t>
      </w:r>
      <w:r w:rsidRPr="000B7928">
        <w:rPr>
          <w:rFonts w:ascii="Times New Roman" w:hAnsi="Times New Roman" w:cs="Times New Roman"/>
          <w:sz w:val="24"/>
        </w:rPr>
        <w:t>письменной форме.</w:t>
      </w:r>
    </w:p>
    <w:p w:rsidR="00427B32" w:rsidRPr="000B7928" w:rsidRDefault="00427B32" w:rsidP="00427B32">
      <w:pPr>
        <w:pStyle w:val="ConsPlusNonformat"/>
        <w:jc w:val="both"/>
        <w:rPr>
          <w:rFonts w:ascii="Times New Roman" w:hAnsi="Times New Roman" w:cs="Times New Roman"/>
          <w:sz w:val="12"/>
        </w:rPr>
      </w:pPr>
    </w:p>
    <w:p w:rsidR="00427B32" w:rsidRPr="000B7928" w:rsidRDefault="00427B32" w:rsidP="00427B32">
      <w:pPr>
        <w:pStyle w:val="ConsPlusNonformat"/>
        <w:jc w:val="both"/>
        <w:rPr>
          <w:rFonts w:ascii="Times New Roman" w:hAnsi="Times New Roman" w:cs="Times New Roman"/>
          <w:sz w:val="24"/>
        </w:rPr>
      </w:pPr>
      <w:r w:rsidRPr="000B7928">
        <w:rPr>
          <w:rFonts w:ascii="Times New Roman" w:hAnsi="Times New Roman" w:cs="Times New Roman"/>
          <w:sz w:val="24"/>
        </w:rPr>
        <w:t>«__» ______________ ____ г.</w:t>
      </w:r>
    </w:p>
    <w:p w:rsidR="00427B32" w:rsidRPr="000B7928" w:rsidRDefault="00427B32" w:rsidP="00427B32">
      <w:pPr>
        <w:pStyle w:val="ConsPlusNonformat"/>
        <w:jc w:val="both"/>
        <w:rPr>
          <w:rFonts w:ascii="Times New Roman" w:hAnsi="Times New Roman" w:cs="Times New Roman"/>
          <w:sz w:val="24"/>
        </w:rPr>
      </w:pPr>
    </w:p>
    <w:p w:rsidR="00427B32" w:rsidRPr="000B7928" w:rsidRDefault="00427B32" w:rsidP="00427B32">
      <w:pPr>
        <w:pStyle w:val="ConsPlusNonformat"/>
        <w:jc w:val="both"/>
        <w:rPr>
          <w:rFonts w:ascii="Times New Roman" w:hAnsi="Times New Roman" w:cs="Times New Roman"/>
          <w:sz w:val="24"/>
        </w:rPr>
      </w:pPr>
      <w:r w:rsidRPr="000B7928">
        <w:rPr>
          <w:rFonts w:ascii="Times New Roman" w:hAnsi="Times New Roman" w:cs="Times New Roman"/>
          <w:sz w:val="24"/>
        </w:rPr>
        <w:t>Субъект персональных данных:</w:t>
      </w:r>
    </w:p>
    <w:p w:rsidR="00427B32" w:rsidRPr="000B7928" w:rsidRDefault="00427B32" w:rsidP="00427B32">
      <w:pPr>
        <w:pStyle w:val="ConsPlusNonformat"/>
        <w:jc w:val="both"/>
        <w:rPr>
          <w:rFonts w:ascii="Times New Roman" w:hAnsi="Times New Roman" w:cs="Times New Roman"/>
          <w:sz w:val="24"/>
        </w:rPr>
      </w:pPr>
    </w:p>
    <w:p w:rsidR="00427B32" w:rsidRPr="000B7928" w:rsidRDefault="00427B32" w:rsidP="00427B32">
      <w:pPr>
        <w:pStyle w:val="ConsPlusNonformat"/>
        <w:jc w:val="both"/>
        <w:rPr>
          <w:rFonts w:ascii="Times New Roman" w:hAnsi="Times New Roman" w:cs="Times New Roman"/>
          <w:sz w:val="24"/>
        </w:rPr>
      </w:pPr>
      <w:r w:rsidRPr="000B7928">
        <w:rPr>
          <w:rFonts w:ascii="Times New Roman" w:hAnsi="Times New Roman" w:cs="Times New Roman"/>
          <w:sz w:val="24"/>
        </w:rPr>
        <w:t>_______________/____________________</w:t>
      </w:r>
    </w:p>
    <w:p w:rsidR="00427B32" w:rsidRPr="000B7928" w:rsidRDefault="00427B32" w:rsidP="000B7928">
      <w:pPr>
        <w:pStyle w:val="ConsPlusNonformat"/>
        <w:jc w:val="both"/>
        <w:rPr>
          <w:rFonts w:ascii="Times New Roman" w:hAnsi="Times New Roman" w:cs="Times New Roman"/>
        </w:rPr>
      </w:pPr>
      <w:r w:rsidRPr="000B7928">
        <w:rPr>
          <w:rFonts w:ascii="Times New Roman" w:hAnsi="Times New Roman" w:cs="Times New Roman"/>
        </w:rPr>
        <w:t xml:space="preserve">   (подпись)        </w:t>
      </w:r>
      <w:r w:rsidR="000B7928">
        <w:rPr>
          <w:rFonts w:ascii="Times New Roman" w:hAnsi="Times New Roman" w:cs="Times New Roman"/>
        </w:rPr>
        <w:t xml:space="preserve">                         </w:t>
      </w:r>
      <w:r w:rsidRPr="000B7928">
        <w:rPr>
          <w:rFonts w:ascii="Times New Roman" w:hAnsi="Times New Roman" w:cs="Times New Roman"/>
        </w:rPr>
        <w:t xml:space="preserve"> (Ф.И.О.)</w:t>
      </w:r>
    </w:p>
    <w:p w:rsidR="006E1F1A" w:rsidRDefault="006E1F1A" w:rsidP="000B7928">
      <w:pPr>
        <w:widowControl w:val="0"/>
        <w:autoSpaceDE w:val="0"/>
        <w:autoSpaceDN w:val="0"/>
        <w:adjustRightInd w:val="0"/>
        <w:ind w:firstLine="426"/>
        <w:jc w:val="both"/>
        <w:outlineLvl w:val="0"/>
        <w:rPr>
          <w:sz w:val="28"/>
          <w:szCs w:val="28"/>
        </w:rPr>
      </w:pPr>
    </w:p>
    <w:p w:rsidR="000B7928" w:rsidRPr="000B7928" w:rsidRDefault="000B7928" w:rsidP="000B7928">
      <w:pPr>
        <w:widowControl w:val="0"/>
        <w:autoSpaceDE w:val="0"/>
        <w:autoSpaceDN w:val="0"/>
        <w:adjustRightInd w:val="0"/>
        <w:ind w:firstLine="426"/>
        <w:jc w:val="both"/>
        <w:outlineLvl w:val="0"/>
        <w:rPr>
          <w:sz w:val="28"/>
          <w:szCs w:val="28"/>
        </w:rPr>
      </w:pPr>
      <w:r w:rsidRPr="000B7928">
        <w:rPr>
          <w:sz w:val="28"/>
          <w:szCs w:val="28"/>
        </w:rPr>
        <w:t>1.8. Дополнить Административный регламент администрации муниципального образования</w:t>
      </w:r>
      <w:r>
        <w:rPr>
          <w:sz w:val="28"/>
          <w:szCs w:val="28"/>
        </w:rPr>
        <w:t xml:space="preserve"> </w:t>
      </w:r>
      <w:r w:rsidRPr="000B7928">
        <w:rPr>
          <w:sz w:val="28"/>
          <w:szCs w:val="28"/>
        </w:rPr>
        <w:t xml:space="preserve">«Дубровское городское поселение» Всеволожского муниципального </w:t>
      </w:r>
      <w:r w:rsidRPr="000B7928">
        <w:rPr>
          <w:sz w:val="28"/>
          <w:szCs w:val="28"/>
        </w:rPr>
        <w:lastRenderedPageBreak/>
        <w:t>района Ленинградской области по предоставлению муниципальной услуги</w:t>
      </w:r>
    </w:p>
    <w:p w:rsidR="000B7928" w:rsidRDefault="000B7928" w:rsidP="000B7928">
      <w:pPr>
        <w:autoSpaceDE w:val="0"/>
        <w:autoSpaceDN w:val="0"/>
        <w:adjustRightInd w:val="0"/>
        <w:jc w:val="both"/>
        <w:outlineLvl w:val="0"/>
        <w:rPr>
          <w:sz w:val="28"/>
          <w:szCs w:val="28"/>
        </w:rPr>
      </w:pPr>
      <w:r w:rsidRPr="000B7928">
        <w:rPr>
          <w:sz w:val="28"/>
          <w:szCs w:val="28"/>
        </w:rPr>
        <w:t>«Предварительное согласование предоставления земельного участка»</w:t>
      </w:r>
      <w:r>
        <w:rPr>
          <w:sz w:val="28"/>
          <w:szCs w:val="28"/>
        </w:rPr>
        <w:t xml:space="preserve"> Приложениями 6, 7, 8 и </w:t>
      </w:r>
      <w:r w:rsidRPr="000B7928">
        <w:rPr>
          <w:sz w:val="28"/>
          <w:szCs w:val="28"/>
        </w:rPr>
        <w:t xml:space="preserve">изложить </w:t>
      </w:r>
      <w:r>
        <w:rPr>
          <w:sz w:val="28"/>
          <w:szCs w:val="28"/>
        </w:rPr>
        <w:t xml:space="preserve">их </w:t>
      </w:r>
      <w:r w:rsidRPr="000B7928">
        <w:rPr>
          <w:sz w:val="28"/>
          <w:szCs w:val="28"/>
        </w:rPr>
        <w:t>в следующей редакции</w:t>
      </w:r>
      <w:r>
        <w:rPr>
          <w:sz w:val="28"/>
          <w:szCs w:val="28"/>
        </w:rPr>
        <w:t xml:space="preserve"> соответственно</w:t>
      </w:r>
      <w:r w:rsidRPr="000B7928">
        <w:rPr>
          <w:sz w:val="28"/>
          <w:szCs w:val="28"/>
        </w:rPr>
        <w:t>:</w:t>
      </w:r>
    </w:p>
    <w:p w:rsidR="006E1F1A" w:rsidRDefault="006E1F1A" w:rsidP="004436D5">
      <w:pPr>
        <w:pStyle w:val="ad"/>
        <w:jc w:val="right"/>
        <w:rPr>
          <w:rFonts w:ascii="Times New Roman" w:hAnsi="Times New Roman" w:cs="Times New Roman"/>
          <w:b/>
          <w:sz w:val="24"/>
          <w:szCs w:val="24"/>
        </w:rPr>
      </w:pPr>
    </w:p>
    <w:p w:rsidR="004436D5" w:rsidRPr="00FF4E8C" w:rsidRDefault="004436D5" w:rsidP="004436D5">
      <w:pPr>
        <w:pStyle w:val="ad"/>
        <w:jc w:val="right"/>
        <w:rPr>
          <w:rFonts w:ascii="Times New Roman" w:hAnsi="Times New Roman" w:cs="Times New Roman"/>
          <w:b/>
          <w:sz w:val="24"/>
          <w:szCs w:val="24"/>
        </w:rPr>
      </w:pPr>
      <w:r>
        <w:rPr>
          <w:rFonts w:ascii="Times New Roman" w:hAnsi="Times New Roman" w:cs="Times New Roman"/>
          <w:b/>
          <w:sz w:val="24"/>
          <w:szCs w:val="24"/>
        </w:rPr>
        <w:t>П</w:t>
      </w:r>
      <w:r w:rsidRPr="00FF4E8C">
        <w:rPr>
          <w:rFonts w:ascii="Times New Roman" w:hAnsi="Times New Roman" w:cs="Times New Roman"/>
          <w:b/>
          <w:sz w:val="24"/>
          <w:szCs w:val="24"/>
        </w:rPr>
        <w:t xml:space="preserve">риложение </w:t>
      </w:r>
      <w:r>
        <w:rPr>
          <w:rFonts w:ascii="Times New Roman" w:hAnsi="Times New Roman" w:cs="Times New Roman"/>
          <w:b/>
          <w:sz w:val="24"/>
          <w:szCs w:val="24"/>
        </w:rPr>
        <w:t>6</w:t>
      </w:r>
    </w:p>
    <w:p w:rsidR="004436D5" w:rsidRPr="00FF4E8C" w:rsidRDefault="004436D5" w:rsidP="004436D5">
      <w:pPr>
        <w:pStyle w:val="ad"/>
        <w:jc w:val="right"/>
        <w:rPr>
          <w:rFonts w:ascii="Times New Roman" w:hAnsi="Times New Roman" w:cs="Times New Roman"/>
          <w:b/>
          <w:sz w:val="20"/>
          <w:szCs w:val="20"/>
        </w:rPr>
      </w:pPr>
      <w:r w:rsidRPr="00FF4E8C">
        <w:rPr>
          <w:rFonts w:ascii="Times New Roman" w:hAnsi="Times New Roman" w:cs="Times New Roman"/>
          <w:b/>
          <w:sz w:val="20"/>
          <w:szCs w:val="20"/>
        </w:rPr>
        <w:t xml:space="preserve">к административному регламенту </w:t>
      </w:r>
    </w:p>
    <w:p w:rsidR="004436D5" w:rsidRPr="00FF4E8C" w:rsidRDefault="004436D5" w:rsidP="004436D5">
      <w:pPr>
        <w:pStyle w:val="ad"/>
        <w:jc w:val="right"/>
        <w:rPr>
          <w:rFonts w:ascii="Times New Roman" w:hAnsi="Times New Roman" w:cs="Times New Roman"/>
          <w:b/>
          <w:sz w:val="20"/>
          <w:szCs w:val="20"/>
        </w:rPr>
      </w:pPr>
      <w:r w:rsidRPr="00FF4E8C">
        <w:rPr>
          <w:rFonts w:ascii="Times New Roman" w:hAnsi="Times New Roman" w:cs="Times New Roman"/>
          <w:b/>
          <w:sz w:val="20"/>
          <w:szCs w:val="20"/>
        </w:rPr>
        <w:t xml:space="preserve">по предоставлению муниципальной услуги </w:t>
      </w:r>
    </w:p>
    <w:p w:rsidR="004436D5" w:rsidRPr="00FF4E8C" w:rsidRDefault="004436D5" w:rsidP="004436D5">
      <w:pPr>
        <w:pStyle w:val="ad"/>
        <w:jc w:val="right"/>
        <w:rPr>
          <w:rFonts w:ascii="Times New Roman" w:hAnsi="Times New Roman" w:cs="Times New Roman"/>
          <w:b/>
          <w:sz w:val="20"/>
          <w:szCs w:val="20"/>
        </w:rPr>
      </w:pPr>
      <w:r w:rsidRPr="00FF4E8C">
        <w:rPr>
          <w:rFonts w:ascii="Times New Roman" w:hAnsi="Times New Roman" w:cs="Times New Roman"/>
          <w:b/>
          <w:sz w:val="20"/>
          <w:szCs w:val="20"/>
        </w:rPr>
        <w:t xml:space="preserve">«Предварительное согласование </w:t>
      </w:r>
    </w:p>
    <w:p w:rsidR="004436D5" w:rsidRDefault="004436D5" w:rsidP="008F3192">
      <w:pPr>
        <w:pStyle w:val="ad"/>
        <w:jc w:val="right"/>
        <w:rPr>
          <w:rFonts w:ascii="Times New Roman" w:hAnsi="Times New Roman" w:cs="Times New Roman"/>
          <w:b/>
          <w:sz w:val="20"/>
          <w:szCs w:val="20"/>
        </w:rPr>
      </w:pPr>
      <w:r w:rsidRPr="00FF4E8C">
        <w:rPr>
          <w:rFonts w:ascii="Times New Roman" w:hAnsi="Times New Roman" w:cs="Times New Roman"/>
          <w:b/>
          <w:sz w:val="20"/>
          <w:szCs w:val="20"/>
        </w:rPr>
        <w:t>предоставления земельного участка»</w:t>
      </w:r>
    </w:p>
    <w:p w:rsidR="008F3192" w:rsidRPr="008F3192" w:rsidRDefault="008F3192" w:rsidP="008F3192">
      <w:pPr>
        <w:pStyle w:val="ad"/>
        <w:jc w:val="right"/>
        <w:rPr>
          <w:rFonts w:ascii="Times New Roman" w:hAnsi="Times New Roman" w:cs="Times New Roman"/>
          <w:b/>
          <w:sz w:val="20"/>
          <w:szCs w:val="20"/>
        </w:rPr>
      </w:pPr>
    </w:p>
    <w:p w:rsidR="004436D5" w:rsidRPr="0097158C" w:rsidRDefault="004436D5" w:rsidP="0097158C">
      <w:pPr>
        <w:pStyle w:val="ConsPlusNonformat"/>
        <w:jc w:val="right"/>
        <w:rPr>
          <w:rFonts w:ascii="Times New Roman" w:hAnsi="Times New Roman" w:cs="Times New Roman"/>
          <w:sz w:val="24"/>
        </w:rPr>
      </w:pPr>
      <w:r w:rsidRPr="0097158C">
        <w:rPr>
          <w:rFonts w:ascii="Times New Roman" w:hAnsi="Times New Roman" w:cs="Times New Roman"/>
          <w:sz w:val="24"/>
        </w:rPr>
        <w:t>Форма</w:t>
      </w:r>
    </w:p>
    <w:p w:rsidR="004436D5" w:rsidRPr="0097158C" w:rsidRDefault="004436D5" w:rsidP="0097158C">
      <w:pPr>
        <w:pStyle w:val="ConsPlusNonformat"/>
        <w:jc w:val="right"/>
        <w:rPr>
          <w:rFonts w:ascii="Times New Roman" w:hAnsi="Times New Roman" w:cs="Times New Roman"/>
          <w:sz w:val="24"/>
        </w:rPr>
      </w:pPr>
      <w:r w:rsidRPr="0097158C">
        <w:rPr>
          <w:rFonts w:ascii="Times New Roman" w:hAnsi="Times New Roman" w:cs="Times New Roman"/>
          <w:sz w:val="24"/>
        </w:rPr>
        <w:t>проекта правового акта о предварительном</w:t>
      </w:r>
    </w:p>
    <w:p w:rsidR="004436D5" w:rsidRPr="0097158C" w:rsidRDefault="004436D5" w:rsidP="0097158C">
      <w:pPr>
        <w:pStyle w:val="ConsPlusNonformat"/>
        <w:jc w:val="right"/>
        <w:rPr>
          <w:rFonts w:ascii="Times New Roman" w:hAnsi="Times New Roman" w:cs="Times New Roman"/>
          <w:sz w:val="24"/>
        </w:rPr>
      </w:pPr>
      <w:r w:rsidRPr="0097158C">
        <w:rPr>
          <w:rFonts w:ascii="Times New Roman" w:hAnsi="Times New Roman" w:cs="Times New Roman"/>
          <w:sz w:val="24"/>
        </w:rPr>
        <w:t>согласовании предоставления земельного участка</w:t>
      </w:r>
    </w:p>
    <w:p w:rsidR="004436D5" w:rsidRPr="0097158C" w:rsidRDefault="004436D5" w:rsidP="0097158C">
      <w:pPr>
        <w:pStyle w:val="ConsPlusNonformat"/>
        <w:jc w:val="right"/>
        <w:rPr>
          <w:rFonts w:ascii="Times New Roman" w:hAnsi="Times New Roman" w:cs="Times New Roman"/>
          <w:sz w:val="24"/>
        </w:rPr>
      </w:pPr>
      <w:r w:rsidRPr="0097158C">
        <w:rPr>
          <w:rFonts w:ascii="Times New Roman" w:hAnsi="Times New Roman" w:cs="Times New Roman"/>
          <w:sz w:val="24"/>
        </w:rPr>
        <w:t>(и об утверждении схемы расположения земельного участка,</w:t>
      </w:r>
    </w:p>
    <w:p w:rsidR="004436D5" w:rsidRPr="0097158C" w:rsidRDefault="004436D5" w:rsidP="0097158C">
      <w:pPr>
        <w:pStyle w:val="ConsPlusNonformat"/>
        <w:jc w:val="right"/>
        <w:rPr>
          <w:rFonts w:ascii="Times New Roman" w:hAnsi="Times New Roman" w:cs="Times New Roman"/>
          <w:sz w:val="24"/>
        </w:rPr>
      </w:pPr>
      <w:r w:rsidRPr="0097158C">
        <w:rPr>
          <w:rFonts w:ascii="Times New Roman" w:hAnsi="Times New Roman" w:cs="Times New Roman"/>
          <w:sz w:val="24"/>
        </w:rPr>
        <w:t>в случае если испрашиваемый земельный участок предстоит</w:t>
      </w:r>
    </w:p>
    <w:p w:rsidR="004436D5" w:rsidRPr="0097158C" w:rsidRDefault="004436D5" w:rsidP="0097158C">
      <w:pPr>
        <w:pStyle w:val="ConsPlusNonformat"/>
        <w:jc w:val="right"/>
        <w:rPr>
          <w:rFonts w:ascii="Times New Roman" w:hAnsi="Times New Roman" w:cs="Times New Roman"/>
          <w:sz w:val="24"/>
        </w:rPr>
      </w:pPr>
      <w:r w:rsidRPr="0097158C">
        <w:rPr>
          <w:rFonts w:ascii="Times New Roman" w:hAnsi="Times New Roman" w:cs="Times New Roman"/>
          <w:sz w:val="24"/>
        </w:rPr>
        <w:t>образовать в соответствии со схемой расположения земельного</w:t>
      </w:r>
    </w:p>
    <w:p w:rsidR="004436D5" w:rsidRPr="0097158C" w:rsidRDefault="004436D5" w:rsidP="0097158C">
      <w:pPr>
        <w:pStyle w:val="ConsPlusNonformat"/>
        <w:jc w:val="right"/>
        <w:rPr>
          <w:rFonts w:ascii="Times New Roman" w:hAnsi="Times New Roman" w:cs="Times New Roman"/>
          <w:sz w:val="24"/>
        </w:rPr>
      </w:pPr>
      <w:r w:rsidRPr="0097158C">
        <w:rPr>
          <w:rFonts w:ascii="Times New Roman" w:hAnsi="Times New Roman" w:cs="Times New Roman"/>
          <w:sz w:val="24"/>
        </w:rPr>
        <w:t>участка</w:t>
      </w:r>
    </w:p>
    <w:p w:rsidR="004436D5" w:rsidRPr="0097158C" w:rsidRDefault="004436D5" w:rsidP="004436D5">
      <w:pPr>
        <w:pStyle w:val="ConsPlusNonformat"/>
        <w:jc w:val="both"/>
        <w:rPr>
          <w:rFonts w:ascii="Times New Roman" w:hAnsi="Times New Roman" w:cs="Times New Roman"/>
          <w:sz w:val="24"/>
        </w:rPr>
      </w:pPr>
    </w:p>
    <w:p w:rsidR="004436D5" w:rsidRPr="0097158C" w:rsidRDefault="004436D5" w:rsidP="0097158C">
      <w:pPr>
        <w:pStyle w:val="ConsPlusNonformat"/>
        <w:jc w:val="center"/>
        <w:rPr>
          <w:rFonts w:ascii="Times New Roman" w:hAnsi="Times New Roman" w:cs="Times New Roman"/>
          <w:sz w:val="24"/>
        </w:rPr>
      </w:pPr>
      <w:r w:rsidRPr="0097158C">
        <w:rPr>
          <w:rFonts w:ascii="Times New Roman" w:hAnsi="Times New Roman" w:cs="Times New Roman"/>
          <w:sz w:val="24"/>
        </w:rPr>
        <w:t>О ПРЕДВАРИТЕЛЬНОМ СОГЛАСОВАНИИ ПРЕДОСТАВЛЕНИЯ</w:t>
      </w:r>
    </w:p>
    <w:p w:rsidR="004436D5" w:rsidRPr="0097158C" w:rsidRDefault="004436D5" w:rsidP="0097158C">
      <w:pPr>
        <w:pStyle w:val="ConsPlusNonformat"/>
        <w:jc w:val="center"/>
        <w:rPr>
          <w:rFonts w:ascii="Times New Roman" w:hAnsi="Times New Roman" w:cs="Times New Roman"/>
          <w:sz w:val="24"/>
        </w:rPr>
      </w:pPr>
      <w:r w:rsidRPr="0097158C">
        <w:rPr>
          <w:rFonts w:ascii="Times New Roman" w:hAnsi="Times New Roman" w:cs="Times New Roman"/>
          <w:sz w:val="24"/>
        </w:rPr>
        <w:t>ЗЕМЕЛЬНОГО УЧАСТКА</w:t>
      </w:r>
    </w:p>
    <w:p w:rsidR="004436D5" w:rsidRPr="0097158C" w:rsidRDefault="004436D5" w:rsidP="004436D5">
      <w:pPr>
        <w:pStyle w:val="ConsPlusNonformat"/>
        <w:jc w:val="both"/>
        <w:rPr>
          <w:rFonts w:ascii="Times New Roman" w:hAnsi="Times New Roman" w:cs="Times New Roman"/>
          <w:sz w:val="24"/>
        </w:rPr>
      </w:pPr>
    </w:p>
    <w:p w:rsidR="004436D5" w:rsidRPr="0097158C" w:rsidRDefault="004436D5" w:rsidP="004436D5">
      <w:pPr>
        <w:pStyle w:val="ConsPlusNonformat"/>
        <w:jc w:val="both"/>
        <w:rPr>
          <w:rFonts w:ascii="Times New Roman" w:hAnsi="Times New Roman" w:cs="Times New Roman"/>
          <w:sz w:val="24"/>
        </w:rPr>
      </w:pPr>
      <w:r w:rsidRPr="0097158C">
        <w:rPr>
          <w:rFonts w:ascii="Times New Roman" w:hAnsi="Times New Roman" w:cs="Times New Roman"/>
          <w:sz w:val="24"/>
        </w:rPr>
        <w:t xml:space="preserve">    Рассмотрев представленные материалы: заявление __________ от __________</w:t>
      </w:r>
      <w:r w:rsidR="0097158C">
        <w:rPr>
          <w:rFonts w:ascii="Times New Roman" w:hAnsi="Times New Roman" w:cs="Times New Roman"/>
          <w:sz w:val="24"/>
        </w:rPr>
        <w:t xml:space="preserve"> </w:t>
      </w:r>
      <w:r w:rsidR="008A21B9" w:rsidRPr="0097158C">
        <w:rPr>
          <w:rFonts w:ascii="Times New Roman" w:hAnsi="Times New Roman" w:cs="Times New Roman"/>
          <w:sz w:val="24"/>
        </w:rPr>
        <w:t>№ _</w:t>
      </w:r>
      <w:r w:rsidRPr="0097158C">
        <w:rPr>
          <w:rFonts w:ascii="Times New Roman" w:hAnsi="Times New Roman" w:cs="Times New Roman"/>
          <w:sz w:val="24"/>
        </w:rPr>
        <w:t>____</w:t>
      </w:r>
      <w:r w:rsidR="008A21B9" w:rsidRPr="0097158C">
        <w:rPr>
          <w:rFonts w:ascii="Times New Roman" w:hAnsi="Times New Roman" w:cs="Times New Roman"/>
          <w:sz w:val="24"/>
        </w:rPr>
        <w:t>_, схему расположения земельных участков на кадастровом</w:t>
      </w:r>
      <w:r w:rsidRPr="0097158C">
        <w:rPr>
          <w:rFonts w:ascii="Times New Roman" w:hAnsi="Times New Roman" w:cs="Times New Roman"/>
          <w:sz w:val="24"/>
        </w:rPr>
        <w:t xml:space="preserve"> плане</w:t>
      </w:r>
      <w:r w:rsidR="0097158C">
        <w:rPr>
          <w:rFonts w:ascii="Times New Roman" w:hAnsi="Times New Roman" w:cs="Times New Roman"/>
          <w:sz w:val="24"/>
        </w:rPr>
        <w:t xml:space="preserve"> </w:t>
      </w:r>
      <w:r w:rsidRPr="0097158C">
        <w:rPr>
          <w:rFonts w:ascii="Times New Roman" w:hAnsi="Times New Roman" w:cs="Times New Roman"/>
          <w:sz w:val="24"/>
        </w:rPr>
        <w:t>территории под объект (или проект межевания, проект организации и застройки</w:t>
      </w:r>
      <w:r w:rsidR="0097158C">
        <w:rPr>
          <w:rFonts w:ascii="Times New Roman" w:hAnsi="Times New Roman" w:cs="Times New Roman"/>
          <w:sz w:val="24"/>
        </w:rPr>
        <w:t xml:space="preserve"> </w:t>
      </w:r>
      <w:r w:rsidRPr="0097158C">
        <w:rPr>
          <w:rFonts w:ascii="Times New Roman" w:hAnsi="Times New Roman" w:cs="Times New Roman"/>
          <w:sz w:val="24"/>
        </w:rPr>
        <w:t>территории некоммерческого объединения):</w:t>
      </w:r>
    </w:p>
    <w:p w:rsidR="0097158C" w:rsidRDefault="004436D5" w:rsidP="0097158C">
      <w:pPr>
        <w:pStyle w:val="ConsPlusNonformat"/>
        <w:rPr>
          <w:rFonts w:ascii="Times New Roman" w:hAnsi="Times New Roman" w:cs="Times New Roman"/>
          <w:sz w:val="24"/>
        </w:rPr>
      </w:pPr>
      <w:r w:rsidRPr="0097158C">
        <w:rPr>
          <w:rFonts w:ascii="Times New Roman" w:hAnsi="Times New Roman" w:cs="Times New Roman"/>
          <w:sz w:val="24"/>
        </w:rPr>
        <w:t xml:space="preserve">    1. Предварительно согласовать ____</w:t>
      </w:r>
      <w:r w:rsidR="0097158C">
        <w:rPr>
          <w:rFonts w:ascii="Times New Roman" w:hAnsi="Times New Roman" w:cs="Times New Roman"/>
          <w:sz w:val="24"/>
        </w:rPr>
        <w:t xml:space="preserve">______________________________________ </w:t>
      </w:r>
    </w:p>
    <w:p w:rsidR="004436D5" w:rsidRPr="0097158C" w:rsidRDefault="004436D5" w:rsidP="0097158C">
      <w:pPr>
        <w:pStyle w:val="ConsPlusNonformat"/>
        <w:jc w:val="center"/>
        <w:rPr>
          <w:rFonts w:ascii="Times New Roman" w:hAnsi="Times New Roman" w:cs="Times New Roman"/>
        </w:rPr>
      </w:pPr>
      <w:r w:rsidRPr="0097158C">
        <w:rPr>
          <w:rFonts w:ascii="Times New Roman" w:hAnsi="Times New Roman" w:cs="Times New Roman"/>
        </w:rPr>
        <w:t>(наименование</w:t>
      </w:r>
      <w:r w:rsidR="0097158C" w:rsidRPr="0097158C">
        <w:rPr>
          <w:rFonts w:ascii="Times New Roman" w:hAnsi="Times New Roman" w:cs="Times New Roman"/>
        </w:rPr>
        <w:t xml:space="preserve"> </w:t>
      </w:r>
      <w:r w:rsidR="008A21B9" w:rsidRPr="0097158C">
        <w:rPr>
          <w:rFonts w:ascii="Times New Roman" w:hAnsi="Times New Roman" w:cs="Times New Roman"/>
        </w:rPr>
        <w:t>юридического лица с государственным регистрационным номером записи о</w:t>
      </w:r>
    </w:p>
    <w:p w:rsidR="0097158C" w:rsidRPr="0097158C" w:rsidRDefault="004436D5" w:rsidP="0097158C">
      <w:pPr>
        <w:pStyle w:val="ConsPlusNonformat"/>
        <w:jc w:val="center"/>
        <w:rPr>
          <w:rFonts w:ascii="Times New Roman" w:hAnsi="Times New Roman" w:cs="Times New Roman"/>
        </w:rPr>
      </w:pPr>
      <w:r w:rsidRPr="0097158C">
        <w:rPr>
          <w:rFonts w:ascii="Times New Roman" w:hAnsi="Times New Roman" w:cs="Times New Roman"/>
        </w:rPr>
        <w:t>государственной  регистрации  юридического  лица ЕГРЮЛ, Ф.И.О. гражданина с</w:t>
      </w:r>
      <w:r w:rsidR="0097158C" w:rsidRPr="0097158C">
        <w:rPr>
          <w:rFonts w:ascii="Times New Roman" w:hAnsi="Times New Roman" w:cs="Times New Roman"/>
        </w:rPr>
        <w:t xml:space="preserve"> </w:t>
      </w:r>
      <w:r w:rsidRPr="0097158C">
        <w:rPr>
          <w:rFonts w:ascii="Times New Roman" w:hAnsi="Times New Roman" w:cs="Times New Roman"/>
        </w:rPr>
        <w:t>реквизитами    документа,    удостоверяющего    личность,    данные    ИНН,</w:t>
      </w:r>
      <w:r w:rsidR="0097158C" w:rsidRPr="0097158C">
        <w:rPr>
          <w:rFonts w:ascii="Times New Roman" w:hAnsi="Times New Roman" w:cs="Times New Roman"/>
        </w:rPr>
        <w:t xml:space="preserve"> </w:t>
      </w:r>
      <w:r w:rsidRPr="0097158C">
        <w:rPr>
          <w:rFonts w:ascii="Times New Roman" w:hAnsi="Times New Roman" w:cs="Times New Roman"/>
        </w:rPr>
        <w:t>местонахождения   заявител</w:t>
      </w:r>
      <w:r w:rsidR="0097158C" w:rsidRPr="0097158C">
        <w:rPr>
          <w:rFonts w:ascii="Times New Roman" w:hAnsi="Times New Roman" w:cs="Times New Roman"/>
        </w:rPr>
        <w:t>я   (для   юридического   лица)</w:t>
      </w:r>
      <w:r w:rsidRPr="0097158C">
        <w:rPr>
          <w:rFonts w:ascii="Times New Roman" w:hAnsi="Times New Roman" w:cs="Times New Roman"/>
          <w:sz w:val="24"/>
        </w:rPr>
        <w:t xml:space="preserve"> </w:t>
      </w:r>
    </w:p>
    <w:p w:rsidR="0097158C" w:rsidRDefault="0097158C" w:rsidP="0097158C">
      <w:pPr>
        <w:pStyle w:val="ConsPlusNonformat"/>
        <w:rPr>
          <w:rFonts w:ascii="Times New Roman" w:hAnsi="Times New Roman" w:cs="Times New Roman"/>
          <w:sz w:val="24"/>
        </w:rPr>
      </w:pPr>
    </w:p>
    <w:p w:rsidR="0097158C" w:rsidRDefault="004436D5" w:rsidP="0097158C">
      <w:pPr>
        <w:pStyle w:val="ConsPlusNonformat"/>
        <w:rPr>
          <w:rFonts w:ascii="Times New Roman" w:hAnsi="Times New Roman" w:cs="Times New Roman"/>
          <w:sz w:val="24"/>
        </w:rPr>
      </w:pPr>
      <w:r w:rsidRPr="0097158C">
        <w:rPr>
          <w:rFonts w:ascii="Times New Roman" w:hAnsi="Times New Roman" w:cs="Times New Roman"/>
          <w:sz w:val="24"/>
        </w:rPr>
        <w:t>предоставление</w:t>
      </w:r>
      <w:r w:rsidR="0097158C">
        <w:rPr>
          <w:rFonts w:ascii="Times New Roman" w:hAnsi="Times New Roman" w:cs="Times New Roman"/>
          <w:sz w:val="24"/>
        </w:rPr>
        <w:t xml:space="preserve"> </w:t>
      </w:r>
      <w:r w:rsidRPr="0097158C">
        <w:rPr>
          <w:rFonts w:ascii="Times New Roman" w:hAnsi="Times New Roman" w:cs="Times New Roman"/>
          <w:sz w:val="24"/>
        </w:rPr>
        <w:t xml:space="preserve">земельного участка с условным номером </w:t>
      </w:r>
      <w:r w:rsidR="0097158C">
        <w:rPr>
          <w:rFonts w:ascii="Times New Roman" w:hAnsi="Times New Roman" w:cs="Times New Roman"/>
          <w:sz w:val="24"/>
        </w:rPr>
        <w:t>____________________</w:t>
      </w:r>
      <w:r w:rsidRPr="0097158C">
        <w:rPr>
          <w:rFonts w:ascii="Times New Roman" w:hAnsi="Times New Roman" w:cs="Times New Roman"/>
          <w:sz w:val="24"/>
        </w:rPr>
        <w:t xml:space="preserve">___________ </w:t>
      </w:r>
    </w:p>
    <w:p w:rsidR="0097158C" w:rsidRPr="0097158C" w:rsidRDefault="004436D5" w:rsidP="0097158C">
      <w:pPr>
        <w:pStyle w:val="ConsPlusNonformat"/>
        <w:jc w:val="center"/>
        <w:rPr>
          <w:rFonts w:ascii="Times New Roman" w:hAnsi="Times New Roman" w:cs="Times New Roman"/>
        </w:rPr>
      </w:pPr>
      <w:r w:rsidRPr="0097158C">
        <w:rPr>
          <w:rFonts w:ascii="Times New Roman" w:hAnsi="Times New Roman" w:cs="Times New Roman"/>
        </w:rPr>
        <w:t>(в соответствии со схемой</w:t>
      </w:r>
      <w:r w:rsidR="0097158C" w:rsidRPr="0097158C">
        <w:rPr>
          <w:rFonts w:ascii="Times New Roman" w:hAnsi="Times New Roman" w:cs="Times New Roman"/>
        </w:rPr>
        <w:t xml:space="preserve"> </w:t>
      </w:r>
      <w:r w:rsidRPr="0097158C">
        <w:rPr>
          <w:rFonts w:ascii="Times New Roman" w:hAnsi="Times New Roman" w:cs="Times New Roman"/>
        </w:rPr>
        <w:t>расположения,   проектом   межевания,   проектом  организации  и  застройки</w:t>
      </w:r>
      <w:r w:rsidR="0097158C" w:rsidRPr="0097158C">
        <w:rPr>
          <w:rFonts w:ascii="Times New Roman" w:hAnsi="Times New Roman" w:cs="Times New Roman"/>
        </w:rPr>
        <w:t xml:space="preserve"> </w:t>
      </w:r>
      <w:r w:rsidRPr="0097158C">
        <w:rPr>
          <w:rFonts w:ascii="Times New Roman" w:hAnsi="Times New Roman" w:cs="Times New Roman"/>
        </w:rPr>
        <w:t>территории некоммерческого объединения и др.)</w:t>
      </w:r>
    </w:p>
    <w:p w:rsidR="0097158C" w:rsidRDefault="0097158C" w:rsidP="0097158C">
      <w:pPr>
        <w:pStyle w:val="ConsPlusNonformat"/>
        <w:rPr>
          <w:rFonts w:ascii="Times New Roman" w:hAnsi="Times New Roman" w:cs="Times New Roman"/>
          <w:sz w:val="24"/>
        </w:rPr>
      </w:pPr>
    </w:p>
    <w:p w:rsidR="0097158C" w:rsidRDefault="004436D5" w:rsidP="0097158C">
      <w:pPr>
        <w:pStyle w:val="ConsPlusNonformat"/>
        <w:rPr>
          <w:rFonts w:ascii="Times New Roman" w:hAnsi="Times New Roman" w:cs="Times New Roman"/>
          <w:sz w:val="24"/>
        </w:rPr>
      </w:pPr>
      <w:r w:rsidRPr="0097158C">
        <w:rPr>
          <w:rFonts w:ascii="Times New Roman" w:hAnsi="Times New Roman" w:cs="Times New Roman"/>
          <w:sz w:val="24"/>
        </w:rPr>
        <w:t>площадью _____________ кв. м,</w:t>
      </w:r>
      <w:r w:rsidR="0097158C">
        <w:rPr>
          <w:rFonts w:ascii="Times New Roman" w:hAnsi="Times New Roman" w:cs="Times New Roman"/>
          <w:sz w:val="24"/>
        </w:rPr>
        <w:t xml:space="preserve"> </w:t>
      </w:r>
      <w:r w:rsidRPr="0097158C">
        <w:rPr>
          <w:rFonts w:ascii="Times New Roman" w:hAnsi="Times New Roman" w:cs="Times New Roman"/>
          <w:sz w:val="24"/>
        </w:rPr>
        <w:t xml:space="preserve">местоположение: </w:t>
      </w:r>
      <w:r w:rsidR="0097158C">
        <w:rPr>
          <w:rFonts w:ascii="Times New Roman" w:hAnsi="Times New Roman" w:cs="Times New Roman"/>
          <w:sz w:val="24"/>
        </w:rPr>
        <w:t xml:space="preserve">_______________________________________ </w:t>
      </w:r>
    </w:p>
    <w:p w:rsidR="0097158C" w:rsidRDefault="0097158C" w:rsidP="0097158C">
      <w:pPr>
        <w:pStyle w:val="ConsPlusNonformat"/>
        <w:rPr>
          <w:rFonts w:ascii="Times New Roman" w:hAnsi="Times New Roman" w:cs="Times New Roman"/>
          <w:sz w:val="24"/>
        </w:rPr>
      </w:pPr>
    </w:p>
    <w:p w:rsidR="0097158C" w:rsidRDefault="004436D5" w:rsidP="0097158C">
      <w:pPr>
        <w:pStyle w:val="ConsPlusNonformat"/>
        <w:rPr>
          <w:rFonts w:ascii="Times New Roman" w:hAnsi="Times New Roman" w:cs="Times New Roman"/>
          <w:sz w:val="24"/>
        </w:rPr>
      </w:pPr>
      <w:r w:rsidRPr="0097158C">
        <w:rPr>
          <w:rFonts w:ascii="Times New Roman" w:hAnsi="Times New Roman" w:cs="Times New Roman"/>
          <w:sz w:val="24"/>
        </w:rPr>
        <w:t>_________________________________________, категория земель</w:t>
      </w:r>
      <w:r w:rsidR="0097158C">
        <w:rPr>
          <w:rFonts w:ascii="Times New Roman" w:hAnsi="Times New Roman" w:cs="Times New Roman"/>
          <w:sz w:val="24"/>
        </w:rPr>
        <w:t xml:space="preserve"> ___________</w:t>
      </w:r>
      <w:r w:rsidRPr="0097158C">
        <w:rPr>
          <w:rFonts w:ascii="Times New Roman" w:hAnsi="Times New Roman" w:cs="Times New Roman"/>
          <w:sz w:val="24"/>
        </w:rPr>
        <w:t xml:space="preserve">_____________. </w:t>
      </w:r>
    </w:p>
    <w:p w:rsidR="0097158C" w:rsidRDefault="0097158C" w:rsidP="0097158C">
      <w:pPr>
        <w:pStyle w:val="ConsPlusNonformat"/>
        <w:rPr>
          <w:rFonts w:ascii="Times New Roman" w:hAnsi="Times New Roman" w:cs="Times New Roman"/>
          <w:sz w:val="24"/>
        </w:rPr>
      </w:pPr>
    </w:p>
    <w:p w:rsidR="004436D5" w:rsidRPr="0097158C" w:rsidRDefault="004436D5" w:rsidP="0097158C">
      <w:pPr>
        <w:pStyle w:val="ConsPlusNonformat"/>
        <w:rPr>
          <w:rFonts w:ascii="Times New Roman" w:hAnsi="Times New Roman" w:cs="Times New Roman"/>
          <w:sz w:val="24"/>
        </w:rPr>
      </w:pPr>
      <w:r w:rsidRPr="0097158C">
        <w:rPr>
          <w:rFonts w:ascii="Times New Roman" w:hAnsi="Times New Roman" w:cs="Times New Roman"/>
          <w:sz w:val="24"/>
        </w:rPr>
        <w:t>Кадастровые номера исходных земельных участков (при наличии)</w:t>
      </w:r>
      <w:r w:rsidR="0097158C">
        <w:rPr>
          <w:rFonts w:ascii="Times New Roman" w:hAnsi="Times New Roman" w:cs="Times New Roman"/>
          <w:sz w:val="24"/>
        </w:rPr>
        <w:t xml:space="preserve"> ________________________</w:t>
      </w:r>
    </w:p>
    <w:p w:rsidR="0097158C" w:rsidRDefault="004436D5" w:rsidP="0097158C">
      <w:pPr>
        <w:pStyle w:val="ConsPlusNonformat"/>
        <w:rPr>
          <w:rFonts w:ascii="Times New Roman" w:hAnsi="Times New Roman" w:cs="Times New Roman"/>
          <w:sz w:val="24"/>
        </w:rPr>
      </w:pPr>
      <w:r w:rsidRPr="0097158C">
        <w:rPr>
          <w:rFonts w:ascii="Times New Roman" w:hAnsi="Times New Roman" w:cs="Times New Roman"/>
          <w:sz w:val="24"/>
        </w:rPr>
        <w:t>_______________</w:t>
      </w:r>
      <w:r w:rsidR="0097158C">
        <w:rPr>
          <w:rFonts w:ascii="Times New Roman" w:hAnsi="Times New Roman" w:cs="Times New Roman"/>
          <w:sz w:val="24"/>
        </w:rPr>
        <w:t>_</w:t>
      </w:r>
      <w:r w:rsidRPr="0097158C">
        <w:rPr>
          <w:rFonts w:ascii="Times New Roman" w:hAnsi="Times New Roman" w:cs="Times New Roman"/>
          <w:sz w:val="24"/>
        </w:rPr>
        <w:t>__________________________</w:t>
      </w:r>
      <w:r w:rsidR="0097158C">
        <w:rPr>
          <w:rFonts w:ascii="Times New Roman" w:hAnsi="Times New Roman" w:cs="Times New Roman"/>
          <w:sz w:val="24"/>
        </w:rPr>
        <w:t>________________________________________</w:t>
      </w:r>
      <w:r w:rsidRPr="0097158C">
        <w:rPr>
          <w:rFonts w:ascii="Times New Roman" w:hAnsi="Times New Roman" w:cs="Times New Roman"/>
          <w:sz w:val="24"/>
        </w:rPr>
        <w:t xml:space="preserve"> </w:t>
      </w:r>
    </w:p>
    <w:p w:rsidR="004436D5" w:rsidRPr="0097158C" w:rsidRDefault="004436D5" w:rsidP="0097158C">
      <w:pPr>
        <w:pStyle w:val="ConsPlusNonformat"/>
        <w:rPr>
          <w:rFonts w:ascii="Times New Roman" w:hAnsi="Times New Roman" w:cs="Times New Roman"/>
        </w:rPr>
      </w:pPr>
      <w:r w:rsidRPr="0097158C">
        <w:rPr>
          <w:rFonts w:ascii="Times New Roman" w:hAnsi="Times New Roman" w:cs="Times New Roman"/>
        </w:rPr>
        <w:t>(наименование вида разрешенного</w:t>
      </w:r>
      <w:r w:rsidR="0097158C" w:rsidRPr="0097158C">
        <w:rPr>
          <w:rFonts w:ascii="Times New Roman" w:hAnsi="Times New Roman" w:cs="Times New Roman"/>
        </w:rPr>
        <w:t xml:space="preserve"> </w:t>
      </w:r>
      <w:r w:rsidRPr="0097158C">
        <w:rPr>
          <w:rFonts w:ascii="Times New Roman" w:hAnsi="Times New Roman" w:cs="Times New Roman"/>
        </w:rPr>
        <w:t>использования  земельного  участка  или  территориальной  зоны,  в границах</w:t>
      </w:r>
      <w:r w:rsidR="0097158C" w:rsidRPr="0097158C">
        <w:rPr>
          <w:rFonts w:ascii="Times New Roman" w:hAnsi="Times New Roman" w:cs="Times New Roman"/>
        </w:rPr>
        <w:t xml:space="preserve"> </w:t>
      </w:r>
      <w:r w:rsidRPr="0097158C">
        <w:rPr>
          <w:rFonts w:ascii="Times New Roman" w:hAnsi="Times New Roman" w:cs="Times New Roman"/>
        </w:rPr>
        <w:t>которой он образован).</w:t>
      </w:r>
    </w:p>
    <w:p w:rsidR="0097158C" w:rsidRDefault="004436D5" w:rsidP="0097158C">
      <w:pPr>
        <w:pStyle w:val="ConsPlusNonformat"/>
        <w:rPr>
          <w:rFonts w:ascii="Times New Roman" w:hAnsi="Times New Roman" w:cs="Times New Roman"/>
          <w:sz w:val="24"/>
        </w:rPr>
      </w:pPr>
      <w:r w:rsidRPr="0097158C">
        <w:rPr>
          <w:rFonts w:ascii="Times New Roman" w:hAnsi="Times New Roman" w:cs="Times New Roman"/>
          <w:sz w:val="24"/>
        </w:rPr>
        <w:t xml:space="preserve">  </w:t>
      </w:r>
    </w:p>
    <w:p w:rsidR="0097158C" w:rsidRDefault="004436D5" w:rsidP="0097158C">
      <w:pPr>
        <w:pStyle w:val="ConsPlusNonformat"/>
        <w:rPr>
          <w:rFonts w:ascii="Times New Roman" w:hAnsi="Times New Roman" w:cs="Times New Roman"/>
          <w:sz w:val="24"/>
        </w:rPr>
      </w:pPr>
      <w:r w:rsidRPr="0097158C">
        <w:rPr>
          <w:rFonts w:ascii="Times New Roman" w:hAnsi="Times New Roman" w:cs="Times New Roman"/>
          <w:sz w:val="24"/>
        </w:rPr>
        <w:t xml:space="preserve">  2.   Утвердить   схему   расположения   земельного  участка  </w:t>
      </w:r>
      <w:r w:rsidR="0097158C">
        <w:rPr>
          <w:rFonts w:ascii="Times New Roman" w:hAnsi="Times New Roman" w:cs="Times New Roman"/>
          <w:sz w:val="24"/>
        </w:rPr>
        <w:t>____________________________</w:t>
      </w:r>
    </w:p>
    <w:p w:rsidR="004436D5" w:rsidRPr="0097158C" w:rsidRDefault="004436D5" w:rsidP="0097158C">
      <w:pPr>
        <w:pStyle w:val="ConsPlusNonformat"/>
        <w:rPr>
          <w:rFonts w:ascii="Times New Roman" w:hAnsi="Times New Roman" w:cs="Times New Roman"/>
        </w:rPr>
      </w:pPr>
      <w:r w:rsidRPr="0097158C">
        <w:rPr>
          <w:rFonts w:ascii="Times New Roman" w:hAnsi="Times New Roman" w:cs="Times New Roman"/>
        </w:rPr>
        <w:t>(в  случае</w:t>
      </w:r>
      <w:r w:rsidR="0097158C" w:rsidRPr="0097158C">
        <w:rPr>
          <w:rFonts w:ascii="Times New Roman" w:hAnsi="Times New Roman" w:cs="Times New Roman"/>
        </w:rPr>
        <w:t xml:space="preserve"> </w:t>
      </w:r>
      <w:r w:rsidRPr="0097158C">
        <w:rPr>
          <w:rFonts w:ascii="Times New Roman" w:hAnsi="Times New Roman" w:cs="Times New Roman"/>
        </w:rPr>
        <w:t>образования земельного участка в соответствии со схемой расположения).</w:t>
      </w:r>
    </w:p>
    <w:p w:rsidR="0097158C" w:rsidRDefault="0097158C" w:rsidP="0097158C">
      <w:pPr>
        <w:pStyle w:val="ConsPlusNonformat"/>
        <w:rPr>
          <w:rFonts w:ascii="Times New Roman" w:hAnsi="Times New Roman" w:cs="Times New Roman"/>
          <w:sz w:val="24"/>
        </w:rPr>
      </w:pPr>
    </w:p>
    <w:p w:rsidR="0097158C" w:rsidRDefault="004436D5" w:rsidP="0097158C">
      <w:pPr>
        <w:pStyle w:val="ConsPlusNonformat"/>
        <w:jc w:val="center"/>
        <w:rPr>
          <w:rFonts w:ascii="Times New Roman" w:hAnsi="Times New Roman" w:cs="Times New Roman"/>
          <w:sz w:val="24"/>
        </w:rPr>
      </w:pPr>
      <w:r w:rsidRPr="0097158C">
        <w:rPr>
          <w:rFonts w:ascii="Times New Roman" w:hAnsi="Times New Roman" w:cs="Times New Roman"/>
          <w:sz w:val="24"/>
        </w:rPr>
        <w:t>Обязать _______________________</w:t>
      </w:r>
      <w:r w:rsidR="0097158C">
        <w:rPr>
          <w:rFonts w:ascii="Times New Roman" w:hAnsi="Times New Roman" w:cs="Times New Roman"/>
          <w:sz w:val="24"/>
        </w:rPr>
        <w:t>_________________________________________________</w:t>
      </w:r>
      <w:r w:rsidRPr="0097158C">
        <w:rPr>
          <w:rFonts w:ascii="Times New Roman" w:hAnsi="Times New Roman" w:cs="Times New Roman"/>
          <w:sz w:val="24"/>
        </w:rPr>
        <w:t xml:space="preserve"> </w:t>
      </w:r>
      <w:r w:rsidRPr="0097158C">
        <w:rPr>
          <w:rFonts w:ascii="Times New Roman" w:hAnsi="Times New Roman" w:cs="Times New Roman"/>
        </w:rPr>
        <w:t>(наименование юридического лица, Ф.И.О.</w:t>
      </w:r>
      <w:r w:rsidR="0097158C" w:rsidRPr="0097158C">
        <w:rPr>
          <w:rFonts w:ascii="Times New Roman" w:hAnsi="Times New Roman" w:cs="Times New Roman"/>
        </w:rPr>
        <w:t xml:space="preserve"> </w:t>
      </w:r>
      <w:r w:rsidRPr="0097158C">
        <w:rPr>
          <w:rFonts w:ascii="Times New Roman" w:hAnsi="Times New Roman" w:cs="Times New Roman"/>
        </w:rPr>
        <w:t>гражданина)</w:t>
      </w:r>
    </w:p>
    <w:p w:rsidR="0097158C" w:rsidRPr="0097158C" w:rsidRDefault="004436D5" w:rsidP="0097158C">
      <w:pPr>
        <w:pStyle w:val="ConsPlusNonformat"/>
        <w:jc w:val="center"/>
        <w:rPr>
          <w:rFonts w:ascii="Times New Roman" w:hAnsi="Times New Roman" w:cs="Times New Roman"/>
        </w:rPr>
      </w:pPr>
      <w:r w:rsidRPr="0097158C">
        <w:rPr>
          <w:rFonts w:ascii="Times New Roman" w:hAnsi="Times New Roman" w:cs="Times New Roman"/>
          <w:sz w:val="24"/>
        </w:rPr>
        <w:t>произвести  образование  земельного  участка  в соответствии с</w:t>
      </w:r>
      <w:r w:rsidR="0097158C">
        <w:rPr>
          <w:rFonts w:ascii="Times New Roman" w:hAnsi="Times New Roman" w:cs="Times New Roman"/>
          <w:sz w:val="24"/>
        </w:rPr>
        <w:t xml:space="preserve"> </w:t>
      </w:r>
      <w:r w:rsidRPr="0097158C">
        <w:rPr>
          <w:rFonts w:ascii="Times New Roman" w:hAnsi="Times New Roman" w:cs="Times New Roman"/>
          <w:sz w:val="24"/>
        </w:rPr>
        <w:t>___________________</w:t>
      </w:r>
      <w:r w:rsidR="0097158C">
        <w:rPr>
          <w:rFonts w:ascii="Times New Roman" w:hAnsi="Times New Roman" w:cs="Times New Roman"/>
          <w:sz w:val="24"/>
        </w:rPr>
        <w:t xml:space="preserve">____ </w:t>
      </w:r>
      <w:r w:rsidRPr="0097158C">
        <w:rPr>
          <w:rFonts w:ascii="Times New Roman" w:hAnsi="Times New Roman" w:cs="Times New Roman"/>
          <w:sz w:val="24"/>
        </w:rPr>
        <w:t xml:space="preserve"> </w:t>
      </w:r>
      <w:r w:rsidRPr="0097158C">
        <w:rPr>
          <w:rFonts w:ascii="Times New Roman" w:hAnsi="Times New Roman" w:cs="Times New Roman"/>
        </w:rPr>
        <w:t>(проектом межевания, проектом организации и</w:t>
      </w:r>
      <w:r w:rsidR="0097158C" w:rsidRPr="0097158C">
        <w:rPr>
          <w:rFonts w:ascii="Times New Roman" w:hAnsi="Times New Roman" w:cs="Times New Roman"/>
        </w:rPr>
        <w:t xml:space="preserve"> </w:t>
      </w:r>
      <w:r w:rsidRPr="0097158C">
        <w:rPr>
          <w:rFonts w:ascii="Times New Roman" w:hAnsi="Times New Roman" w:cs="Times New Roman"/>
        </w:rPr>
        <w:t>застройки  территории некоммерческого объединения и др.),</w:t>
      </w:r>
    </w:p>
    <w:p w:rsidR="004436D5" w:rsidRPr="0097158C" w:rsidRDefault="004436D5" w:rsidP="0097158C">
      <w:pPr>
        <w:pStyle w:val="ConsPlusNonformat"/>
        <w:rPr>
          <w:rFonts w:ascii="Times New Roman" w:hAnsi="Times New Roman" w:cs="Times New Roman"/>
          <w:sz w:val="24"/>
        </w:rPr>
      </w:pPr>
      <w:r w:rsidRPr="0097158C">
        <w:rPr>
          <w:rFonts w:ascii="Times New Roman" w:hAnsi="Times New Roman" w:cs="Times New Roman"/>
          <w:sz w:val="24"/>
        </w:rPr>
        <w:t>имеющим следующие</w:t>
      </w:r>
      <w:r w:rsidR="0097158C">
        <w:rPr>
          <w:rFonts w:ascii="Times New Roman" w:hAnsi="Times New Roman" w:cs="Times New Roman"/>
          <w:sz w:val="24"/>
        </w:rPr>
        <w:t xml:space="preserve"> </w:t>
      </w:r>
      <w:r w:rsidRPr="0097158C">
        <w:rPr>
          <w:rFonts w:ascii="Times New Roman" w:hAnsi="Times New Roman" w:cs="Times New Roman"/>
          <w:sz w:val="24"/>
        </w:rPr>
        <w:t>реквизиты: ___________________________.</w:t>
      </w:r>
    </w:p>
    <w:p w:rsidR="0097158C" w:rsidRPr="0097158C" w:rsidRDefault="004436D5" w:rsidP="0097158C">
      <w:pPr>
        <w:pStyle w:val="ConsPlusNonformat"/>
        <w:jc w:val="center"/>
        <w:rPr>
          <w:rFonts w:ascii="Times New Roman" w:hAnsi="Times New Roman" w:cs="Times New Roman"/>
        </w:rPr>
      </w:pPr>
      <w:r w:rsidRPr="0097158C">
        <w:rPr>
          <w:rFonts w:ascii="Times New Roman" w:hAnsi="Times New Roman" w:cs="Times New Roman"/>
          <w:sz w:val="24"/>
        </w:rPr>
        <w:t>3. Уполномочить ______________</w:t>
      </w:r>
      <w:r w:rsidR="0097158C">
        <w:rPr>
          <w:rFonts w:ascii="Times New Roman" w:hAnsi="Times New Roman" w:cs="Times New Roman"/>
          <w:sz w:val="24"/>
        </w:rPr>
        <w:t>_________________________________________________</w:t>
      </w:r>
      <w:r w:rsidRPr="0097158C">
        <w:rPr>
          <w:rFonts w:ascii="Times New Roman" w:hAnsi="Times New Roman" w:cs="Times New Roman"/>
          <w:sz w:val="24"/>
        </w:rPr>
        <w:t xml:space="preserve">_ </w:t>
      </w:r>
      <w:r w:rsidRPr="0097158C">
        <w:rPr>
          <w:rFonts w:ascii="Times New Roman" w:hAnsi="Times New Roman" w:cs="Times New Roman"/>
        </w:rPr>
        <w:t>(наименование юридического лица, Ф.И.О.</w:t>
      </w:r>
      <w:r w:rsidR="0097158C" w:rsidRPr="0097158C">
        <w:rPr>
          <w:rFonts w:ascii="Times New Roman" w:hAnsi="Times New Roman" w:cs="Times New Roman"/>
        </w:rPr>
        <w:t xml:space="preserve"> </w:t>
      </w:r>
      <w:r w:rsidRPr="0097158C">
        <w:rPr>
          <w:rFonts w:ascii="Times New Roman" w:hAnsi="Times New Roman" w:cs="Times New Roman"/>
        </w:rPr>
        <w:t>гражданина)</w:t>
      </w:r>
    </w:p>
    <w:p w:rsidR="0097158C" w:rsidRDefault="004436D5" w:rsidP="0097158C">
      <w:pPr>
        <w:pStyle w:val="ConsPlusNonformat"/>
        <w:rPr>
          <w:rFonts w:ascii="Times New Roman" w:hAnsi="Times New Roman" w:cs="Times New Roman"/>
          <w:sz w:val="24"/>
        </w:rPr>
      </w:pPr>
      <w:r w:rsidRPr="0097158C">
        <w:rPr>
          <w:rFonts w:ascii="Times New Roman" w:hAnsi="Times New Roman" w:cs="Times New Roman"/>
          <w:sz w:val="24"/>
        </w:rPr>
        <w:t>______________________</w:t>
      </w:r>
      <w:r w:rsidR="0097158C">
        <w:rPr>
          <w:rFonts w:ascii="Times New Roman" w:hAnsi="Times New Roman" w:cs="Times New Roman"/>
          <w:sz w:val="24"/>
        </w:rPr>
        <w:t>_________________________________________________</w:t>
      </w:r>
      <w:r w:rsidRPr="0097158C">
        <w:rPr>
          <w:rFonts w:ascii="Times New Roman" w:hAnsi="Times New Roman" w:cs="Times New Roman"/>
          <w:sz w:val="24"/>
        </w:rPr>
        <w:t xml:space="preserve">обратиться с </w:t>
      </w:r>
    </w:p>
    <w:p w:rsidR="0097158C" w:rsidRDefault="0097158C" w:rsidP="0097158C">
      <w:pPr>
        <w:pStyle w:val="ConsPlusNonformat"/>
        <w:rPr>
          <w:rFonts w:ascii="Times New Roman" w:hAnsi="Times New Roman" w:cs="Times New Roman"/>
          <w:sz w:val="24"/>
        </w:rPr>
      </w:pPr>
    </w:p>
    <w:p w:rsidR="004436D5" w:rsidRPr="0097158C" w:rsidRDefault="004436D5" w:rsidP="0097158C">
      <w:pPr>
        <w:pStyle w:val="ConsPlusNonformat"/>
        <w:rPr>
          <w:rFonts w:ascii="Times New Roman" w:hAnsi="Times New Roman" w:cs="Times New Roman"/>
          <w:sz w:val="24"/>
        </w:rPr>
      </w:pPr>
      <w:r w:rsidRPr="0097158C">
        <w:rPr>
          <w:rFonts w:ascii="Times New Roman" w:hAnsi="Times New Roman" w:cs="Times New Roman"/>
          <w:sz w:val="24"/>
        </w:rPr>
        <w:t>заявлением об осуществлении</w:t>
      </w:r>
      <w:r w:rsidR="0097158C">
        <w:rPr>
          <w:rFonts w:ascii="Times New Roman" w:hAnsi="Times New Roman" w:cs="Times New Roman"/>
          <w:sz w:val="24"/>
        </w:rPr>
        <w:t xml:space="preserve"> </w:t>
      </w:r>
      <w:r w:rsidRPr="0097158C">
        <w:rPr>
          <w:rFonts w:ascii="Times New Roman" w:hAnsi="Times New Roman" w:cs="Times New Roman"/>
          <w:sz w:val="24"/>
        </w:rPr>
        <w:t>государственного кадастрового учета земельного участка без доверенности.</w:t>
      </w:r>
    </w:p>
    <w:p w:rsidR="004436D5" w:rsidRPr="0097158C" w:rsidRDefault="004436D5" w:rsidP="004436D5">
      <w:pPr>
        <w:pStyle w:val="ConsPlusNonformat"/>
        <w:jc w:val="both"/>
        <w:rPr>
          <w:rFonts w:ascii="Times New Roman" w:hAnsi="Times New Roman" w:cs="Times New Roman"/>
          <w:sz w:val="24"/>
        </w:rPr>
      </w:pPr>
    </w:p>
    <w:p w:rsidR="00427B32" w:rsidRPr="008F3192" w:rsidRDefault="0097158C" w:rsidP="008F3192">
      <w:pPr>
        <w:pStyle w:val="ConsPlusNonformat"/>
        <w:jc w:val="both"/>
        <w:rPr>
          <w:rFonts w:ascii="Times New Roman" w:hAnsi="Times New Roman" w:cs="Times New Roman"/>
          <w:sz w:val="24"/>
        </w:rPr>
      </w:pPr>
      <w:r>
        <w:rPr>
          <w:rFonts w:ascii="Times New Roman" w:hAnsi="Times New Roman" w:cs="Times New Roman"/>
          <w:sz w:val="24"/>
        </w:rPr>
        <w:lastRenderedPageBreak/>
        <w:t>Глава администрации</w:t>
      </w:r>
      <w:r w:rsidR="004436D5" w:rsidRPr="0097158C">
        <w:rPr>
          <w:rFonts w:ascii="Times New Roman" w:hAnsi="Times New Roman" w:cs="Times New Roman"/>
          <w:sz w:val="24"/>
        </w:rPr>
        <w:t xml:space="preserve">        </w:t>
      </w:r>
      <w:r w:rsidR="004436D5" w:rsidRPr="0097158C">
        <w:rPr>
          <w:rFonts w:ascii="Times New Roman" w:hAnsi="Times New Roman" w:cs="Times New Roman"/>
          <w:sz w:val="24"/>
        </w:rPr>
        <w:tab/>
      </w:r>
      <w:r w:rsidR="004436D5" w:rsidRPr="0097158C">
        <w:rPr>
          <w:rFonts w:ascii="Times New Roman" w:hAnsi="Times New Roman" w:cs="Times New Roman"/>
          <w:sz w:val="24"/>
        </w:rPr>
        <w:tab/>
      </w:r>
      <w:r w:rsidR="004436D5" w:rsidRPr="0097158C">
        <w:rPr>
          <w:rFonts w:ascii="Times New Roman" w:hAnsi="Times New Roman" w:cs="Times New Roman"/>
          <w:sz w:val="24"/>
        </w:rPr>
        <w:tab/>
      </w:r>
      <w:r w:rsidR="004436D5" w:rsidRPr="0097158C">
        <w:rPr>
          <w:rFonts w:ascii="Times New Roman" w:hAnsi="Times New Roman" w:cs="Times New Roman"/>
          <w:sz w:val="24"/>
        </w:rPr>
        <w:tab/>
        <w:t>__________________</w:t>
      </w:r>
    </w:p>
    <w:p w:rsidR="006E1F1A" w:rsidRDefault="006E1F1A" w:rsidP="0097158C">
      <w:pPr>
        <w:pStyle w:val="ad"/>
        <w:jc w:val="right"/>
        <w:rPr>
          <w:rFonts w:ascii="Times New Roman" w:hAnsi="Times New Roman" w:cs="Times New Roman"/>
          <w:b/>
          <w:sz w:val="24"/>
          <w:szCs w:val="24"/>
        </w:rPr>
      </w:pPr>
    </w:p>
    <w:p w:rsidR="0097158C" w:rsidRPr="00FF4E8C" w:rsidRDefault="0097158C" w:rsidP="0097158C">
      <w:pPr>
        <w:pStyle w:val="ad"/>
        <w:jc w:val="right"/>
        <w:rPr>
          <w:rFonts w:ascii="Times New Roman" w:hAnsi="Times New Roman" w:cs="Times New Roman"/>
          <w:b/>
          <w:sz w:val="24"/>
          <w:szCs w:val="24"/>
        </w:rPr>
      </w:pPr>
      <w:r>
        <w:rPr>
          <w:rFonts w:ascii="Times New Roman" w:hAnsi="Times New Roman" w:cs="Times New Roman"/>
          <w:b/>
          <w:sz w:val="24"/>
          <w:szCs w:val="24"/>
        </w:rPr>
        <w:t>П</w:t>
      </w:r>
      <w:r w:rsidRPr="00FF4E8C">
        <w:rPr>
          <w:rFonts w:ascii="Times New Roman" w:hAnsi="Times New Roman" w:cs="Times New Roman"/>
          <w:b/>
          <w:sz w:val="24"/>
          <w:szCs w:val="24"/>
        </w:rPr>
        <w:t xml:space="preserve">риложение </w:t>
      </w:r>
      <w:r>
        <w:rPr>
          <w:rFonts w:ascii="Times New Roman" w:hAnsi="Times New Roman" w:cs="Times New Roman"/>
          <w:b/>
          <w:sz w:val="24"/>
          <w:szCs w:val="24"/>
        </w:rPr>
        <w:t>7</w:t>
      </w:r>
    </w:p>
    <w:p w:rsidR="0097158C" w:rsidRPr="00FF4E8C" w:rsidRDefault="0097158C" w:rsidP="0097158C">
      <w:pPr>
        <w:pStyle w:val="ad"/>
        <w:jc w:val="right"/>
        <w:rPr>
          <w:rFonts w:ascii="Times New Roman" w:hAnsi="Times New Roman" w:cs="Times New Roman"/>
          <w:b/>
          <w:sz w:val="20"/>
          <w:szCs w:val="20"/>
        </w:rPr>
      </w:pPr>
      <w:r w:rsidRPr="00FF4E8C">
        <w:rPr>
          <w:rFonts w:ascii="Times New Roman" w:hAnsi="Times New Roman" w:cs="Times New Roman"/>
          <w:b/>
          <w:sz w:val="20"/>
          <w:szCs w:val="20"/>
        </w:rPr>
        <w:t xml:space="preserve">к административному регламенту </w:t>
      </w:r>
    </w:p>
    <w:p w:rsidR="0097158C" w:rsidRPr="00FF4E8C" w:rsidRDefault="0097158C" w:rsidP="0097158C">
      <w:pPr>
        <w:pStyle w:val="ad"/>
        <w:jc w:val="right"/>
        <w:rPr>
          <w:rFonts w:ascii="Times New Roman" w:hAnsi="Times New Roman" w:cs="Times New Roman"/>
          <w:b/>
          <w:sz w:val="20"/>
          <w:szCs w:val="20"/>
        </w:rPr>
      </w:pPr>
      <w:r w:rsidRPr="00FF4E8C">
        <w:rPr>
          <w:rFonts w:ascii="Times New Roman" w:hAnsi="Times New Roman" w:cs="Times New Roman"/>
          <w:b/>
          <w:sz w:val="20"/>
          <w:szCs w:val="20"/>
        </w:rPr>
        <w:t xml:space="preserve">по предоставлению муниципальной услуги </w:t>
      </w:r>
    </w:p>
    <w:p w:rsidR="0097158C" w:rsidRPr="00FF4E8C" w:rsidRDefault="0097158C" w:rsidP="0097158C">
      <w:pPr>
        <w:pStyle w:val="ad"/>
        <w:jc w:val="right"/>
        <w:rPr>
          <w:rFonts w:ascii="Times New Roman" w:hAnsi="Times New Roman" w:cs="Times New Roman"/>
          <w:b/>
          <w:sz w:val="20"/>
          <w:szCs w:val="20"/>
        </w:rPr>
      </w:pPr>
      <w:r w:rsidRPr="00FF4E8C">
        <w:rPr>
          <w:rFonts w:ascii="Times New Roman" w:hAnsi="Times New Roman" w:cs="Times New Roman"/>
          <w:b/>
          <w:sz w:val="20"/>
          <w:szCs w:val="20"/>
        </w:rPr>
        <w:t xml:space="preserve">«Предварительное согласование </w:t>
      </w:r>
    </w:p>
    <w:p w:rsidR="0097158C" w:rsidRDefault="0097158C" w:rsidP="0097158C">
      <w:pPr>
        <w:pStyle w:val="ad"/>
        <w:jc w:val="right"/>
        <w:rPr>
          <w:rFonts w:ascii="Times New Roman" w:hAnsi="Times New Roman" w:cs="Times New Roman"/>
          <w:b/>
          <w:sz w:val="20"/>
          <w:szCs w:val="20"/>
        </w:rPr>
      </w:pPr>
      <w:r w:rsidRPr="00FF4E8C">
        <w:rPr>
          <w:rFonts w:ascii="Times New Roman" w:hAnsi="Times New Roman" w:cs="Times New Roman"/>
          <w:b/>
          <w:sz w:val="20"/>
          <w:szCs w:val="20"/>
        </w:rPr>
        <w:t>предоставления земельного участка»</w:t>
      </w:r>
    </w:p>
    <w:p w:rsidR="00427B32" w:rsidRPr="000B7928" w:rsidRDefault="00427B32" w:rsidP="00427B32">
      <w:pPr>
        <w:widowControl w:val="0"/>
        <w:autoSpaceDE w:val="0"/>
        <w:autoSpaceDN w:val="0"/>
        <w:adjustRightInd w:val="0"/>
        <w:ind w:firstLine="540"/>
        <w:jc w:val="both"/>
        <w:rPr>
          <w:sz w:val="36"/>
          <w:szCs w:val="28"/>
        </w:rPr>
      </w:pPr>
    </w:p>
    <w:p w:rsidR="0097158C" w:rsidRPr="0097158C" w:rsidRDefault="0097158C" w:rsidP="0097158C">
      <w:pPr>
        <w:widowControl w:val="0"/>
        <w:autoSpaceDE w:val="0"/>
        <w:autoSpaceDN w:val="0"/>
        <w:jc w:val="right"/>
        <w:outlineLvl w:val="1"/>
        <w:rPr>
          <w:szCs w:val="28"/>
        </w:rPr>
      </w:pPr>
      <w:r w:rsidRPr="0097158C">
        <w:rPr>
          <w:szCs w:val="28"/>
        </w:rPr>
        <w:t>___________________________</w:t>
      </w:r>
    </w:p>
    <w:p w:rsidR="0097158C" w:rsidRPr="0097158C" w:rsidRDefault="0097158C" w:rsidP="0097158C">
      <w:pPr>
        <w:widowControl w:val="0"/>
        <w:autoSpaceDE w:val="0"/>
        <w:autoSpaceDN w:val="0"/>
        <w:jc w:val="right"/>
        <w:outlineLvl w:val="1"/>
        <w:rPr>
          <w:szCs w:val="28"/>
        </w:rPr>
      </w:pPr>
      <w:r w:rsidRPr="0097158C">
        <w:rPr>
          <w:szCs w:val="28"/>
        </w:rPr>
        <w:t>___________________________</w:t>
      </w:r>
    </w:p>
    <w:p w:rsidR="0097158C" w:rsidRPr="0097158C" w:rsidRDefault="0097158C" w:rsidP="0097158C">
      <w:pPr>
        <w:widowControl w:val="0"/>
        <w:autoSpaceDE w:val="0"/>
        <w:autoSpaceDN w:val="0"/>
        <w:jc w:val="right"/>
        <w:outlineLvl w:val="1"/>
        <w:rPr>
          <w:szCs w:val="28"/>
        </w:rPr>
      </w:pPr>
      <w:r w:rsidRPr="0097158C">
        <w:rPr>
          <w:szCs w:val="28"/>
        </w:rPr>
        <w:t>___________________________</w:t>
      </w:r>
    </w:p>
    <w:p w:rsidR="0097158C" w:rsidRPr="0097158C" w:rsidRDefault="0097158C" w:rsidP="0097158C">
      <w:pPr>
        <w:widowControl w:val="0"/>
        <w:autoSpaceDE w:val="0"/>
        <w:autoSpaceDN w:val="0"/>
        <w:jc w:val="right"/>
        <w:outlineLvl w:val="1"/>
        <w:rPr>
          <w:sz w:val="20"/>
          <w:szCs w:val="28"/>
        </w:rPr>
      </w:pPr>
      <w:r w:rsidRPr="0097158C">
        <w:rPr>
          <w:sz w:val="20"/>
          <w:szCs w:val="28"/>
        </w:rPr>
        <w:t xml:space="preserve">(контактные данные заявителя </w:t>
      </w:r>
    </w:p>
    <w:p w:rsidR="0097158C" w:rsidRPr="0097158C" w:rsidRDefault="0097158C" w:rsidP="0097158C">
      <w:pPr>
        <w:widowControl w:val="0"/>
        <w:autoSpaceDE w:val="0"/>
        <w:autoSpaceDN w:val="0"/>
        <w:jc w:val="right"/>
        <w:outlineLvl w:val="1"/>
        <w:rPr>
          <w:sz w:val="20"/>
          <w:szCs w:val="28"/>
        </w:rPr>
      </w:pPr>
      <w:r w:rsidRPr="0097158C">
        <w:rPr>
          <w:sz w:val="20"/>
          <w:szCs w:val="28"/>
        </w:rPr>
        <w:t xml:space="preserve">                          адрес, телефон)</w:t>
      </w:r>
    </w:p>
    <w:p w:rsidR="0097158C" w:rsidRPr="0097158C" w:rsidRDefault="0097158C" w:rsidP="0097158C">
      <w:pPr>
        <w:widowControl w:val="0"/>
        <w:autoSpaceDE w:val="0"/>
        <w:autoSpaceDN w:val="0"/>
        <w:jc w:val="right"/>
        <w:outlineLvl w:val="1"/>
        <w:rPr>
          <w:szCs w:val="28"/>
        </w:rPr>
      </w:pPr>
    </w:p>
    <w:p w:rsidR="0097158C" w:rsidRPr="0097158C" w:rsidRDefault="0097158C" w:rsidP="0097158C">
      <w:pPr>
        <w:widowControl w:val="0"/>
        <w:autoSpaceDE w:val="0"/>
        <w:autoSpaceDN w:val="0"/>
        <w:jc w:val="center"/>
        <w:outlineLvl w:val="1"/>
        <w:rPr>
          <w:b/>
          <w:szCs w:val="28"/>
        </w:rPr>
      </w:pPr>
      <w:r w:rsidRPr="0097158C">
        <w:rPr>
          <w:b/>
          <w:szCs w:val="28"/>
        </w:rPr>
        <w:t>УВЕДОМЛЕНИЕ</w:t>
      </w:r>
    </w:p>
    <w:p w:rsidR="0097158C" w:rsidRDefault="0097158C" w:rsidP="0097158C">
      <w:pPr>
        <w:widowControl w:val="0"/>
        <w:autoSpaceDE w:val="0"/>
        <w:autoSpaceDN w:val="0"/>
        <w:jc w:val="center"/>
        <w:outlineLvl w:val="1"/>
        <w:rPr>
          <w:b/>
          <w:szCs w:val="28"/>
        </w:rPr>
      </w:pPr>
      <w:r w:rsidRPr="0097158C">
        <w:rPr>
          <w:b/>
          <w:szCs w:val="28"/>
        </w:rPr>
        <w:t xml:space="preserve">о возврате заявления о предварительном согласовании </w:t>
      </w:r>
    </w:p>
    <w:p w:rsidR="0097158C" w:rsidRPr="0097158C" w:rsidRDefault="0097158C" w:rsidP="0097158C">
      <w:pPr>
        <w:widowControl w:val="0"/>
        <w:autoSpaceDE w:val="0"/>
        <w:autoSpaceDN w:val="0"/>
        <w:jc w:val="center"/>
        <w:outlineLvl w:val="1"/>
        <w:rPr>
          <w:szCs w:val="28"/>
        </w:rPr>
      </w:pPr>
      <w:r w:rsidRPr="0097158C">
        <w:rPr>
          <w:b/>
          <w:szCs w:val="28"/>
        </w:rPr>
        <w:t>предоставления земельного участка</w:t>
      </w:r>
      <w:r w:rsidRPr="0097158C">
        <w:rPr>
          <w:szCs w:val="28"/>
        </w:rPr>
        <w:t>.</w:t>
      </w:r>
    </w:p>
    <w:p w:rsidR="0097158C" w:rsidRPr="0097158C" w:rsidRDefault="0097158C" w:rsidP="0097158C">
      <w:pPr>
        <w:widowControl w:val="0"/>
        <w:autoSpaceDE w:val="0"/>
        <w:autoSpaceDN w:val="0"/>
        <w:outlineLvl w:val="1"/>
        <w:rPr>
          <w:szCs w:val="28"/>
        </w:rPr>
      </w:pPr>
    </w:p>
    <w:p w:rsidR="0097158C" w:rsidRDefault="0097158C" w:rsidP="0097158C">
      <w:pPr>
        <w:widowControl w:val="0"/>
        <w:autoSpaceDE w:val="0"/>
        <w:autoSpaceDN w:val="0"/>
        <w:outlineLvl w:val="1"/>
        <w:rPr>
          <w:szCs w:val="28"/>
        </w:rPr>
      </w:pPr>
    </w:p>
    <w:p w:rsidR="008F3192" w:rsidRPr="0097158C" w:rsidRDefault="008F3192" w:rsidP="0097158C">
      <w:pPr>
        <w:widowControl w:val="0"/>
        <w:autoSpaceDE w:val="0"/>
        <w:autoSpaceDN w:val="0"/>
        <w:outlineLvl w:val="1"/>
        <w:rPr>
          <w:szCs w:val="28"/>
        </w:rPr>
      </w:pPr>
    </w:p>
    <w:p w:rsidR="0097158C" w:rsidRPr="0097158C" w:rsidRDefault="008F3192" w:rsidP="0097158C">
      <w:pPr>
        <w:widowControl w:val="0"/>
        <w:autoSpaceDE w:val="0"/>
        <w:autoSpaceDN w:val="0"/>
        <w:outlineLvl w:val="1"/>
        <w:rPr>
          <w:szCs w:val="28"/>
        </w:rPr>
      </w:pPr>
      <w:r>
        <w:rPr>
          <w:szCs w:val="28"/>
        </w:rPr>
        <w:t>Глава администрации</w:t>
      </w:r>
      <w:r w:rsidR="0097158C" w:rsidRPr="0097158C">
        <w:rPr>
          <w:szCs w:val="28"/>
        </w:rPr>
        <w:tab/>
      </w:r>
      <w:r w:rsidR="0097158C" w:rsidRPr="0097158C">
        <w:rPr>
          <w:szCs w:val="28"/>
        </w:rPr>
        <w:tab/>
      </w:r>
      <w:r w:rsidR="0097158C" w:rsidRPr="0097158C">
        <w:rPr>
          <w:szCs w:val="28"/>
        </w:rPr>
        <w:tab/>
      </w:r>
      <w:r w:rsidR="0097158C" w:rsidRPr="0097158C">
        <w:rPr>
          <w:szCs w:val="28"/>
        </w:rPr>
        <w:tab/>
      </w:r>
      <w:r w:rsidR="0097158C" w:rsidRPr="0097158C">
        <w:rPr>
          <w:szCs w:val="28"/>
        </w:rPr>
        <w:tab/>
        <w:t>_________________</w:t>
      </w:r>
    </w:p>
    <w:p w:rsidR="00427B32" w:rsidRPr="0097158C" w:rsidRDefault="00427B32" w:rsidP="00427B32">
      <w:pPr>
        <w:widowControl w:val="0"/>
        <w:autoSpaceDE w:val="0"/>
        <w:autoSpaceDN w:val="0"/>
        <w:adjustRightInd w:val="0"/>
        <w:ind w:firstLine="540"/>
        <w:jc w:val="both"/>
        <w:rPr>
          <w:sz w:val="32"/>
          <w:szCs w:val="28"/>
        </w:rPr>
      </w:pPr>
    </w:p>
    <w:p w:rsidR="00427B32" w:rsidRPr="00E9213E" w:rsidRDefault="00427B32" w:rsidP="00427B32">
      <w:pPr>
        <w:widowControl w:val="0"/>
        <w:autoSpaceDE w:val="0"/>
        <w:autoSpaceDN w:val="0"/>
        <w:adjustRightInd w:val="0"/>
        <w:ind w:firstLine="540"/>
        <w:jc w:val="both"/>
        <w:rPr>
          <w:sz w:val="28"/>
          <w:szCs w:val="28"/>
        </w:rPr>
      </w:pPr>
    </w:p>
    <w:p w:rsidR="008F3192" w:rsidRDefault="008F3192" w:rsidP="0097158C">
      <w:pPr>
        <w:pStyle w:val="ad"/>
        <w:jc w:val="right"/>
        <w:rPr>
          <w:rFonts w:ascii="Times New Roman" w:hAnsi="Times New Roman" w:cs="Times New Roman"/>
          <w:b/>
          <w:sz w:val="24"/>
          <w:szCs w:val="24"/>
        </w:rPr>
      </w:pPr>
    </w:p>
    <w:p w:rsidR="008F3192" w:rsidRDefault="008F3192" w:rsidP="0097158C">
      <w:pPr>
        <w:pStyle w:val="ad"/>
        <w:jc w:val="right"/>
        <w:rPr>
          <w:rFonts w:ascii="Times New Roman" w:hAnsi="Times New Roman" w:cs="Times New Roman"/>
          <w:b/>
          <w:sz w:val="24"/>
          <w:szCs w:val="24"/>
        </w:rPr>
      </w:pPr>
    </w:p>
    <w:p w:rsidR="008F3192" w:rsidRDefault="008F3192" w:rsidP="0097158C">
      <w:pPr>
        <w:pStyle w:val="ad"/>
        <w:jc w:val="right"/>
        <w:rPr>
          <w:rFonts w:ascii="Times New Roman" w:hAnsi="Times New Roman" w:cs="Times New Roman"/>
          <w:b/>
          <w:sz w:val="24"/>
          <w:szCs w:val="24"/>
        </w:rPr>
      </w:pPr>
    </w:p>
    <w:p w:rsidR="0097158C" w:rsidRPr="00FF4E8C" w:rsidRDefault="0097158C" w:rsidP="0097158C">
      <w:pPr>
        <w:pStyle w:val="ad"/>
        <w:jc w:val="right"/>
        <w:rPr>
          <w:rFonts w:ascii="Times New Roman" w:hAnsi="Times New Roman" w:cs="Times New Roman"/>
          <w:b/>
          <w:sz w:val="24"/>
          <w:szCs w:val="24"/>
        </w:rPr>
      </w:pPr>
      <w:r>
        <w:rPr>
          <w:rFonts w:ascii="Times New Roman" w:hAnsi="Times New Roman" w:cs="Times New Roman"/>
          <w:b/>
          <w:sz w:val="24"/>
          <w:szCs w:val="24"/>
        </w:rPr>
        <w:t>П</w:t>
      </w:r>
      <w:r w:rsidRPr="00FF4E8C">
        <w:rPr>
          <w:rFonts w:ascii="Times New Roman" w:hAnsi="Times New Roman" w:cs="Times New Roman"/>
          <w:b/>
          <w:sz w:val="24"/>
          <w:szCs w:val="24"/>
        </w:rPr>
        <w:t xml:space="preserve">риложение </w:t>
      </w:r>
      <w:r>
        <w:rPr>
          <w:rFonts w:ascii="Times New Roman" w:hAnsi="Times New Roman" w:cs="Times New Roman"/>
          <w:b/>
          <w:sz w:val="24"/>
          <w:szCs w:val="24"/>
        </w:rPr>
        <w:t>8</w:t>
      </w:r>
    </w:p>
    <w:p w:rsidR="0097158C" w:rsidRPr="00FF4E8C" w:rsidRDefault="0097158C" w:rsidP="0097158C">
      <w:pPr>
        <w:pStyle w:val="ad"/>
        <w:jc w:val="right"/>
        <w:rPr>
          <w:rFonts w:ascii="Times New Roman" w:hAnsi="Times New Roman" w:cs="Times New Roman"/>
          <w:b/>
          <w:sz w:val="20"/>
          <w:szCs w:val="20"/>
        </w:rPr>
      </w:pPr>
      <w:r w:rsidRPr="00FF4E8C">
        <w:rPr>
          <w:rFonts w:ascii="Times New Roman" w:hAnsi="Times New Roman" w:cs="Times New Roman"/>
          <w:b/>
          <w:sz w:val="20"/>
          <w:szCs w:val="20"/>
        </w:rPr>
        <w:t xml:space="preserve">к административному регламенту </w:t>
      </w:r>
    </w:p>
    <w:p w:rsidR="0097158C" w:rsidRPr="00FF4E8C" w:rsidRDefault="0097158C" w:rsidP="0097158C">
      <w:pPr>
        <w:pStyle w:val="ad"/>
        <w:jc w:val="right"/>
        <w:rPr>
          <w:rFonts w:ascii="Times New Roman" w:hAnsi="Times New Roman" w:cs="Times New Roman"/>
          <w:b/>
          <w:sz w:val="20"/>
          <w:szCs w:val="20"/>
        </w:rPr>
      </w:pPr>
      <w:r w:rsidRPr="00FF4E8C">
        <w:rPr>
          <w:rFonts w:ascii="Times New Roman" w:hAnsi="Times New Roman" w:cs="Times New Roman"/>
          <w:b/>
          <w:sz w:val="20"/>
          <w:szCs w:val="20"/>
        </w:rPr>
        <w:t xml:space="preserve">по предоставлению муниципальной услуги </w:t>
      </w:r>
    </w:p>
    <w:p w:rsidR="0097158C" w:rsidRPr="00FF4E8C" w:rsidRDefault="0097158C" w:rsidP="0097158C">
      <w:pPr>
        <w:pStyle w:val="ad"/>
        <w:jc w:val="right"/>
        <w:rPr>
          <w:rFonts w:ascii="Times New Roman" w:hAnsi="Times New Roman" w:cs="Times New Roman"/>
          <w:b/>
          <w:sz w:val="20"/>
          <w:szCs w:val="20"/>
        </w:rPr>
      </w:pPr>
      <w:r w:rsidRPr="00FF4E8C">
        <w:rPr>
          <w:rFonts w:ascii="Times New Roman" w:hAnsi="Times New Roman" w:cs="Times New Roman"/>
          <w:b/>
          <w:sz w:val="20"/>
          <w:szCs w:val="20"/>
        </w:rPr>
        <w:t xml:space="preserve">«Предварительное согласование </w:t>
      </w:r>
    </w:p>
    <w:p w:rsidR="0097158C" w:rsidRDefault="0097158C" w:rsidP="0097158C">
      <w:pPr>
        <w:pStyle w:val="ad"/>
        <w:jc w:val="right"/>
        <w:rPr>
          <w:rFonts w:ascii="Times New Roman" w:hAnsi="Times New Roman" w:cs="Times New Roman"/>
          <w:b/>
          <w:sz w:val="20"/>
          <w:szCs w:val="20"/>
        </w:rPr>
      </w:pPr>
      <w:r w:rsidRPr="00FF4E8C">
        <w:rPr>
          <w:rFonts w:ascii="Times New Roman" w:hAnsi="Times New Roman" w:cs="Times New Roman"/>
          <w:b/>
          <w:sz w:val="20"/>
          <w:szCs w:val="20"/>
        </w:rPr>
        <w:t>предоставления земельного участка»</w:t>
      </w:r>
    </w:p>
    <w:p w:rsidR="0097158C" w:rsidRPr="0097158C" w:rsidRDefault="0097158C" w:rsidP="0097158C">
      <w:pPr>
        <w:autoSpaceDE w:val="0"/>
        <w:autoSpaceDN w:val="0"/>
        <w:adjustRightInd w:val="0"/>
        <w:jc w:val="both"/>
        <w:outlineLvl w:val="0"/>
        <w:rPr>
          <w:sz w:val="36"/>
          <w:szCs w:val="28"/>
        </w:rPr>
      </w:pPr>
    </w:p>
    <w:p w:rsidR="008F3192" w:rsidRPr="0097158C" w:rsidRDefault="008F3192" w:rsidP="008F3192">
      <w:pPr>
        <w:widowControl w:val="0"/>
        <w:autoSpaceDE w:val="0"/>
        <w:autoSpaceDN w:val="0"/>
        <w:jc w:val="right"/>
        <w:outlineLvl w:val="1"/>
        <w:rPr>
          <w:szCs w:val="28"/>
        </w:rPr>
      </w:pPr>
      <w:r w:rsidRPr="0097158C">
        <w:rPr>
          <w:szCs w:val="28"/>
        </w:rPr>
        <w:t>___________________________</w:t>
      </w:r>
    </w:p>
    <w:p w:rsidR="008F3192" w:rsidRPr="0097158C" w:rsidRDefault="008F3192" w:rsidP="008F3192">
      <w:pPr>
        <w:widowControl w:val="0"/>
        <w:autoSpaceDE w:val="0"/>
        <w:autoSpaceDN w:val="0"/>
        <w:jc w:val="right"/>
        <w:outlineLvl w:val="1"/>
        <w:rPr>
          <w:szCs w:val="28"/>
        </w:rPr>
      </w:pPr>
      <w:r w:rsidRPr="0097158C">
        <w:rPr>
          <w:szCs w:val="28"/>
        </w:rPr>
        <w:t>___________________________</w:t>
      </w:r>
    </w:p>
    <w:p w:rsidR="008F3192" w:rsidRPr="0097158C" w:rsidRDefault="008F3192" w:rsidP="008F3192">
      <w:pPr>
        <w:widowControl w:val="0"/>
        <w:autoSpaceDE w:val="0"/>
        <w:autoSpaceDN w:val="0"/>
        <w:jc w:val="right"/>
        <w:outlineLvl w:val="1"/>
        <w:rPr>
          <w:szCs w:val="28"/>
        </w:rPr>
      </w:pPr>
      <w:r w:rsidRPr="0097158C">
        <w:rPr>
          <w:szCs w:val="28"/>
        </w:rPr>
        <w:t>___________________________</w:t>
      </w:r>
    </w:p>
    <w:p w:rsidR="008F3192" w:rsidRPr="0097158C" w:rsidRDefault="008F3192" w:rsidP="008F3192">
      <w:pPr>
        <w:widowControl w:val="0"/>
        <w:autoSpaceDE w:val="0"/>
        <w:autoSpaceDN w:val="0"/>
        <w:jc w:val="right"/>
        <w:outlineLvl w:val="1"/>
        <w:rPr>
          <w:sz w:val="20"/>
          <w:szCs w:val="28"/>
        </w:rPr>
      </w:pPr>
      <w:r w:rsidRPr="0097158C">
        <w:rPr>
          <w:sz w:val="20"/>
          <w:szCs w:val="28"/>
        </w:rPr>
        <w:t xml:space="preserve">(контактные данные заявителя </w:t>
      </w:r>
    </w:p>
    <w:p w:rsidR="0097158C" w:rsidRPr="008F3192" w:rsidRDefault="008F3192" w:rsidP="008F3192">
      <w:pPr>
        <w:widowControl w:val="0"/>
        <w:autoSpaceDE w:val="0"/>
        <w:autoSpaceDN w:val="0"/>
        <w:jc w:val="right"/>
        <w:outlineLvl w:val="1"/>
        <w:rPr>
          <w:sz w:val="20"/>
          <w:szCs w:val="28"/>
        </w:rPr>
      </w:pPr>
      <w:r w:rsidRPr="0097158C">
        <w:rPr>
          <w:sz w:val="20"/>
          <w:szCs w:val="28"/>
        </w:rPr>
        <w:t xml:space="preserve">                          адрес, телефон)</w:t>
      </w:r>
    </w:p>
    <w:p w:rsidR="0097158C" w:rsidRPr="00DE5166" w:rsidRDefault="0097158C" w:rsidP="008F3192">
      <w:pPr>
        <w:widowControl w:val="0"/>
        <w:autoSpaceDE w:val="0"/>
        <w:autoSpaceDN w:val="0"/>
        <w:jc w:val="center"/>
        <w:outlineLvl w:val="1"/>
        <w:rPr>
          <w:sz w:val="28"/>
          <w:szCs w:val="28"/>
          <w:highlight w:val="yellow"/>
        </w:rPr>
      </w:pPr>
    </w:p>
    <w:p w:rsidR="0097158C" w:rsidRPr="008F3192" w:rsidRDefault="0097158C" w:rsidP="0097158C">
      <w:pPr>
        <w:widowControl w:val="0"/>
        <w:autoSpaceDE w:val="0"/>
        <w:autoSpaceDN w:val="0"/>
        <w:jc w:val="center"/>
        <w:outlineLvl w:val="1"/>
        <w:rPr>
          <w:b/>
          <w:sz w:val="22"/>
          <w:szCs w:val="28"/>
        </w:rPr>
      </w:pPr>
      <w:r w:rsidRPr="008F3192">
        <w:rPr>
          <w:b/>
          <w:sz w:val="22"/>
          <w:szCs w:val="28"/>
        </w:rPr>
        <w:t>РЕШЕНИЕ</w:t>
      </w:r>
    </w:p>
    <w:p w:rsidR="0097158C" w:rsidRPr="008F3192" w:rsidRDefault="0097158C" w:rsidP="0097158C">
      <w:pPr>
        <w:widowControl w:val="0"/>
        <w:autoSpaceDE w:val="0"/>
        <w:autoSpaceDN w:val="0"/>
        <w:jc w:val="center"/>
        <w:outlineLvl w:val="1"/>
        <w:rPr>
          <w:b/>
          <w:sz w:val="22"/>
          <w:szCs w:val="28"/>
        </w:rPr>
      </w:pPr>
      <w:r w:rsidRPr="008F3192">
        <w:rPr>
          <w:b/>
          <w:sz w:val="22"/>
          <w:szCs w:val="28"/>
        </w:rPr>
        <w:t>об отказе в предоставлении муниципальной услуги</w:t>
      </w:r>
    </w:p>
    <w:p w:rsidR="0097158C" w:rsidRPr="00DE5166" w:rsidRDefault="0097158C" w:rsidP="0097158C">
      <w:pPr>
        <w:widowControl w:val="0"/>
        <w:autoSpaceDE w:val="0"/>
        <w:autoSpaceDN w:val="0"/>
        <w:jc w:val="right"/>
        <w:outlineLvl w:val="1"/>
        <w:rPr>
          <w:sz w:val="28"/>
          <w:szCs w:val="28"/>
          <w:highlight w:val="yellow"/>
        </w:rPr>
      </w:pPr>
    </w:p>
    <w:p w:rsidR="0097158C" w:rsidRPr="00DE5166" w:rsidRDefault="0097158C" w:rsidP="0097158C">
      <w:pPr>
        <w:widowControl w:val="0"/>
        <w:autoSpaceDE w:val="0"/>
        <w:autoSpaceDN w:val="0"/>
        <w:jc w:val="right"/>
        <w:outlineLvl w:val="1"/>
        <w:rPr>
          <w:sz w:val="28"/>
          <w:szCs w:val="28"/>
          <w:highlight w:val="yellow"/>
        </w:rPr>
      </w:pPr>
    </w:p>
    <w:p w:rsidR="0097158C" w:rsidRPr="00DE5166" w:rsidRDefault="0097158C" w:rsidP="0097158C">
      <w:pPr>
        <w:widowControl w:val="0"/>
        <w:autoSpaceDE w:val="0"/>
        <w:autoSpaceDN w:val="0"/>
        <w:jc w:val="right"/>
        <w:outlineLvl w:val="1"/>
        <w:rPr>
          <w:sz w:val="28"/>
          <w:szCs w:val="28"/>
          <w:highlight w:val="yellow"/>
        </w:rPr>
      </w:pPr>
    </w:p>
    <w:p w:rsidR="008F3192" w:rsidRPr="0097158C" w:rsidRDefault="008F3192" w:rsidP="008F3192">
      <w:pPr>
        <w:widowControl w:val="0"/>
        <w:autoSpaceDE w:val="0"/>
        <w:autoSpaceDN w:val="0"/>
        <w:outlineLvl w:val="1"/>
        <w:rPr>
          <w:szCs w:val="28"/>
        </w:rPr>
      </w:pPr>
      <w:r>
        <w:rPr>
          <w:szCs w:val="28"/>
        </w:rPr>
        <w:t>Глава администрации</w:t>
      </w:r>
      <w:r w:rsidRPr="0097158C">
        <w:rPr>
          <w:szCs w:val="28"/>
        </w:rPr>
        <w:tab/>
      </w:r>
      <w:r w:rsidRPr="0097158C">
        <w:rPr>
          <w:szCs w:val="28"/>
        </w:rPr>
        <w:tab/>
      </w:r>
      <w:r w:rsidRPr="0097158C">
        <w:rPr>
          <w:szCs w:val="28"/>
        </w:rPr>
        <w:tab/>
      </w:r>
      <w:r w:rsidRPr="0097158C">
        <w:rPr>
          <w:szCs w:val="28"/>
        </w:rPr>
        <w:tab/>
      </w:r>
      <w:r w:rsidRPr="0097158C">
        <w:rPr>
          <w:szCs w:val="28"/>
        </w:rPr>
        <w:tab/>
      </w:r>
      <w:r>
        <w:rPr>
          <w:szCs w:val="28"/>
        </w:rPr>
        <w:t xml:space="preserve">      </w:t>
      </w:r>
      <w:r w:rsidRPr="0097158C">
        <w:rPr>
          <w:szCs w:val="28"/>
        </w:rPr>
        <w:t>_________________</w:t>
      </w:r>
    </w:p>
    <w:p w:rsidR="008F3192" w:rsidRPr="0097158C" w:rsidRDefault="008F3192" w:rsidP="008F3192">
      <w:pPr>
        <w:widowControl w:val="0"/>
        <w:autoSpaceDE w:val="0"/>
        <w:autoSpaceDN w:val="0"/>
        <w:adjustRightInd w:val="0"/>
        <w:ind w:firstLine="540"/>
        <w:jc w:val="both"/>
        <w:rPr>
          <w:sz w:val="32"/>
          <w:szCs w:val="28"/>
        </w:rPr>
      </w:pPr>
    </w:p>
    <w:p w:rsidR="0097158C" w:rsidRPr="00DE5166" w:rsidRDefault="0097158C" w:rsidP="0097158C">
      <w:pPr>
        <w:widowControl w:val="0"/>
        <w:autoSpaceDE w:val="0"/>
        <w:autoSpaceDN w:val="0"/>
        <w:jc w:val="right"/>
        <w:outlineLvl w:val="1"/>
        <w:rPr>
          <w:sz w:val="28"/>
          <w:szCs w:val="28"/>
          <w:highlight w:val="yellow"/>
        </w:rPr>
      </w:pPr>
    </w:p>
    <w:p w:rsidR="0097158C" w:rsidRPr="00DE5166" w:rsidRDefault="0097158C" w:rsidP="0097158C">
      <w:pPr>
        <w:widowControl w:val="0"/>
        <w:autoSpaceDE w:val="0"/>
        <w:autoSpaceDN w:val="0"/>
        <w:jc w:val="right"/>
        <w:outlineLvl w:val="1"/>
        <w:rPr>
          <w:sz w:val="28"/>
          <w:szCs w:val="28"/>
          <w:highlight w:val="yellow"/>
        </w:rPr>
      </w:pPr>
    </w:p>
    <w:p w:rsidR="0097158C" w:rsidRPr="00DE5166" w:rsidRDefault="0097158C" w:rsidP="0097158C">
      <w:pPr>
        <w:widowControl w:val="0"/>
        <w:autoSpaceDE w:val="0"/>
        <w:autoSpaceDN w:val="0"/>
        <w:jc w:val="right"/>
        <w:outlineLvl w:val="1"/>
        <w:rPr>
          <w:sz w:val="28"/>
          <w:szCs w:val="28"/>
          <w:highlight w:val="yellow"/>
        </w:rPr>
      </w:pPr>
    </w:p>
    <w:p w:rsidR="0097158C" w:rsidRPr="00DE5166" w:rsidRDefault="0097158C" w:rsidP="0097158C">
      <w:pPr>
        <w:widowControl w:val="0"/>
        <w:autoSpaceDE w:val="0"/>
        <w:autoSpaceDN w:val="0"/>
        <w:jc w:val="right"/>
        <w:outlineLvl w:val="1"/>
        <w:rPr>
          <w:sz w:val="28"/>
          <w:szCs w:val="28"/>
          <w:highlight w:val="yellow"/>
        </w:rPr>
      </w:pPr>
    </w:p>
    <w:p w:rsidR="0097158C" w:rsidRPr="00DE5166" w:rsidRDefault="0097158C" w:rsidP="0097158C">
      <w:pPr>
        <w:widowControl w:val="0"/>
        <w:autoSpaceDE w:val="0"/>
        <w:autoSpaceDN w:val="0"/>
        <w:jc w:val="right"/>
        <w:outlineLvl w:val="1"/>
        <w:rPr>
          <w:sz w:val="28"/>
          <w:szCs w:val="28"/>
          <w:highlight w:val="yellow"/>
        </w:rPr>
      </w:pPr>
    </w:p>
    <w:p w:rsidR="00693320" w:rsidRDefault="00693320" w:rsidP="00693320">
      <w:pPr>
        <w:pStyle w:val="ad"/>
        <w:ind w:firstLine="426"/>
        <w:jc w:val="both"/>
        <w:rPr>
          <w:rFonts w:ascii="Times New Roman" w:hAnsi="Times New Roman" w:cs="Times New Roman"/>
          <w:sz w:val="28"/>
          <w:szCs w:val="28"/>
        </w:rPr>
      </w:pPr>
      <w:r w:rsidRPr="00935E78">
        <w:rPr>
          <w:rFonts w:ascii="Times New Roman" w:hAnsi="Times New Roman" w:cs="Times New Roman"/>
          <w:sz w:val="28"/>
          <w:szCs w:val="28"/>
        </w:rPr>
        <w:t xml:space="preserve">2. Опубликовать настоящее </w:t>
      </w:r>
      <w:r>
        <w:rPr>
          <w:rFonts w:ascii="Times New Roman" w:hAnsi="Times New Roman" w:cs="Times New Roman"/>
          <w:sz w:val="28"/>
          <w:szCs w:val="28"/>
        </w:rPr>
        <w:t>п</w:t>
      </w:r>
      <w:r w:rsidRPr="00935E78">
        <w:rPr>
          <w:rFonts w:ascii="Times New Roman" w:hAnsi="Times New Roman" w:cs="Times New Roman"/>
          <w:sz w:val="28"/>
          <w:szCs w:val="28"/>
        </w:rPr>
        <w:t xml:space="preserve">остановление в газете «Вести Дубровки» и </w:t>
      </w:r>
      <w:r>
        <w:rPr>
          <w:rFonts w:ascii="Times New Roman" w:hAnsi="Times New Roman" w:cs="Times New Roman"/>
          <w:sz w:val="28"/>
          <w:szCs w:val="28"/>
        </w:rPr>
        <w:t xml:space="preserve">разместить </w:t>
      </w:r>
      <w:r w:rsidRPr="00935E78">
        <w:rPr>
          <w:rFonts w:ascii="Times New Roman" w:hAnsi="Times New Roman" w:cs="Times New Roman"/>
          <w:sz w:val="28"/>
          <w:szCs w:val="28"/>
        </w:rPr>
        <w:t>на официальном сайте муниципального образования</w:t>
      </w:r>
      <w:r>
        <w:rPr>
          <w:rFonts w:ascii="Times New Roman" w:hAnsi="Times New Roman" w:cs="Times New Roman"/>
          <w:sz w:val="28"/>
          <w:szCs w:val="28"/>
        </w:rPr>
        <w:t xml:space="preserve"> для информации</w:t>
      </w:r>
      <w:r w:rsidRPr="00935E78">
        <w:rPr>
          <w:rFonts w:ascii="Times New Roman" w:hAnsi="Times New Roman" w:cs="Times New Roman"/>
          <w:sz w:val="28"/>
          <w:szCs w:val="28"/>
        </w:rPr>
        <w:t xml:space="preserve">. </w:t>
      </w:r>
    </w:p>
    <w:p w:rsidR="00693320" w:rsidRPr="00935E78" w:rsidRDefault="00693320" w:rsidP="00693320">
      <w:pPr>
        <w:pStyle w:val="ad"/>
        <w:ind w:firstLine="426"/>
        <w:jc w:val="both"/>
        <w:rPr>
          <w:rFonts w:ascii="Times New Roman" w:hAnsi="Times New Roman" w:cs="Times New Roman"/>
          <w:sz w:val="28"/>
          <w:szCs w:val="28"/>
        </w:rPr>
      </w:pPr>
      <w:r>
        <w:rPr>
          <w:rFonts w:ascii="Times New Roman" w:hAnsi="Times New Roman" w:cs="Times New Roman"/>
          <w:sz w:val="28"/>
          <w:szCs w:val="28"/>
        </w:rPr>
        <w:t xml:space="preserve">3. </w:t>
      </w:r>
      <w:r w:rsidRPr="00935E78">
        <w:rPr>
          <w:rFonts w:ascii="Times New Roman" w:hAnsi="Times New Roman" w:cs="Times New Roman"/>
          <w:sz w:val="28"/>
          <w:szCs w:val="28"/>
        </w:rPr>
        <w:t>Постановление вступает в законную силу после официального опубликования.</w:t>
      </w:r>
    </w:p>
    <w:p w:rsidR="00693320" w:rsidRPr="00935E78" w:rsidRDefault="00693320" w:rsidP="00693320">
      <w:pPr>
        <w:pStyle w:val="ad"/>
        <w:ind w:firstLine="426"/>
        <w:jc w:val="both"/>
        <w:rPr>
          <w:rFonts w:ascii="Times New Roman" w:hAnsi="Times New Roman" w:cs="Times New Roman"/>
          <w:sz w:val="28"/>
          <w:szCs w:val="28"/>
        </w:rPr>
      </w:pPr>
      <w:r>
        <w:rPr>
          <w:rFonts w:ascii="Times New Roman" w:hAnsi="Times New Roman" w:cs="Times New Roman"/>
          <w:sz w:val="28"/>
          <w:szCs w:val="28"/>
        </w:rPr>
        <w:lastRenderedPageBreak/>
        <w:t>4</w:t>
      </w:r>
      <w:r w:rsidRPr="00935E78">
        <w:rPr>
          <w:rFonts w:ascii="Times New Roman" w:hAnsi="Times New Roman" w:cs="Times New Roman"/>
          <w:sz w:val="28"/>
          <w:szCs w:val="28"/>
        </w:rPr>
        <w:t xml:space="preserve">. Настоящее </w:t>
      </w:r>
      <w:r>
        <w:rPr>
          <w:rFonts w:ascii="Times New Roman" w:hAnsi="Times New Roman" w:cs="Times New Roman"/>
          <w:sz w:val="28"/>
          <w:szCs w:val="28"/>
        </w:rPr>
        <w:t>п</w:t>
      </w:r>
      <w:r w:rsidRPr="00935E78">
        <w:rPr>
          <w:rFonts w:ascii="Times New Roman" w:hAnsi="Times New Roman" w:cs="Times New Roman"/>
          <w:sz w:val="28"/>
          <w:szCs w:val="28"/>
        </w:rPr>
        <w:t>остановление направить в уполномоченный орган – орган исполнительной власти Ленинградской области,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актов.</w:t>
      </w:r>
    </w:p>
    <w:p w:rsidR="00693320" w:rsidRPr="00935E78" w:rsidRDefault="00693320" w:rsidP="00693320">
      <w:pPr>
        <w:pStyle w:val="ad"/>
        <w:ind w:firstLine="426"/>
        <w:jc w:val="both"/>
        <w:rPr>
          <w:rFonts w:ascii="Times New Roman" w:hAnsi="Times New Roman" w:cs="Times New Roman"/>
          <w:sz w:val="28"/>
          <w:szCs w:val="28"/>
        </w:rPr>
      </w:pPr>
      <w:r w:rsidRPr="00935E78">
        <w:rPr>
          <w:rFonts w:ascii="Times New Roman" w:hAnsi="Times New Roman" w:cs="Times New Roman"/>
          <w:sz w:val="28"/>
          <w:szCs w:val="28"/>
        </w:rPr>
        <w:t xml:space="preserve">5. Контроль исполнения </w:t>
      </w:r>
      <w:r>
        <w:rPr>
          <w:rFonts w:ascii="Times New Roman" w:hAnsi="Times New Roman" w:cs="Times New Roman"/>
          <w:sz w:val="28"/>
          <w:szCs w:val="28"/>
        </w:rPr>
        <w:t>п</w:t>
      </w:r>
      <w:r w:rsidRPr="00935E78">
        <w:rPr>
          <w:rFonts w:ascii="Times New Roman" w:hAnsi="Times New Roman" w:cs="Times New Roman"/>
          <w:sz w:val="28"/>
          <w:szCs w:val="28"/>
        </w:rPr>
        <w:t>остановления оставляю за собой.</w:t>
      </w:r>
    </w:p>
    <w:p w:rsidR="00693320" w:rsidRPr="00E1686B" w:rsidRDefault="00693320" w:rsidP="00693320">
      <w:pPr>
        <w:pStyle w:val="ConsNormal"/>
        <w:widowControl/>
        <w:ind w:firstLine="0"/>
        <w:jc w:val="both"/>
      </w:pPr>
      <w:r w:rsidRPr="00E1686B">
        <w:t xml:space="preserve">                                 </w:t>
      </w:r>
    </w:p>
    <w:p w:rsidR="00693320" w:rsidRDefault="00693320" w:rsidP="00693320">
      <w:pPr>
        <w:rPr>
          <w:sz w:val="28"/>
          <w:szCs w:val="28"/>
        </w:rPr>
      </w:pPr>
      <w:r w:rsidRPr="00E1686B">
        <w:rPr>
          <w:sz w:val="28"/>
          <w:szCs w:val="28"/>
        </w:rPr>
        <w:t xml:space="preserve"> </w:t>
      </w:r>
    </w:p>
    <w:p w:rsidR="00693320" w:rsidRDefault="00693320" w:rsidP="00693320">
      <w:pPr>
        <w:rPr>
          <w:sz w:val="28"/>
          <w:szCs w:val="28"/>
        </w:rPr>
      </w:pPr>
    </w:p>
    <w:p w:rsidR="00693320" w:rsidRDefault="00693320" w:rsidP="00693320">
      <w:pPr>
        <w:rPr>
          <w:sz w:val="28"/>
          <w:szCs w:val="28"/>
        </w:rPr>
      </w:pPr>
      <w:r>
        <w:rPr>
          <w:sz w:val="28"/>
          <w:szCs w:val="28"/>
        </w:rPr>
        <w:t>И.о. г</w:t>
      </w:r>
      <w:r w:rsidRPr="00E1686B">
        <w:rPr>
          <w:sz w:val="28"/>
          <w:szCs w:val="28"/>
        </w:rPr>
        <w:t>лав</w:t>
      </w:r>
      <w:r>
        <w:rPr>
          <w:sz w:val="28"/>
          <w:szCs w:val="28"/>
        </w:rPr>
        <w:t>ы</w:t>
      </w:r>
      <w:r w:rsidRPr="00E1686B">
        <w:rPr>
          <w:sz w:val="28"/>
          <w:szCs w:val="28"/>
        </w:rPr>
        <w:t xml:space="preserve">  администрации</w:t>
      </w:r>
      <w:r>
        <w:rPr>
          <w:sz w:val="28"/>
          <w:szCs w:val="28"/>
        </w:rPr>
        <w:t>,</w:t>
      </w:r>
    </w:p>
    <w:p w:rsidR="00693320" w:rsidRDefault="00693320" w:rsidP="00693320">
      <w:pPr>
        <w:rPr>
          <w:sz w:val="28"/>
          <w:szCs w:val="28"/>
        </w:rPr>
      </w:pPr>
      <w:r>
        <w:rPr>
          <w:sz w:val="28"/>
          <w:szCs w:val="28"/>
        </w:rPr>
        <w:t>заместитель главы администрации по вопросам</w:t>
      </w:r>
    </w:p>
    <w:p w:rsidR="00693320" w:rsidRPr="00E1686B" w:rsidRDefault="00693320" w:rsidP="00693320">
      <w:pPr>
        <w:rPr>
          <w:sz w:val="28"/>
          <w:szCs w:val="28"/>
        </w:rPr>
      </w:pPr>
      <w:r>
        <w:rPr>
          <w:sz w:val="28"/>
          <w:szCs w:val="28"/>
        </w:rPr>
        <w:t>энергетического комплекса и ЖКХ</w:t>
      </w:r>
      <w:r w:rsidRPr="00E1686B">
        <w:rPr>
          <w:sz w:val="28"/>
          <w:szCs w:val="28"/>
        </w:rPr>
        <w:t xml:space="preserve">        </w:t>
      </w:r>
      <w:r>
        <w:rPr>
          <w:sz w:val="28"/>
          <w:szCs w:val="28"/>
        </w:rPr>
        <w:t xml:space="preserve">                </w:t>
      </w:r>
      <w:r w:rsidRPr="00E1686B">
        <w:rPr>
          <w:sz w:val="28"/>
          <w:szCs w:val="28"/>
        </w:rPr>
        <w:t xml:space="preserve">                    </w:t>
      </w:r>
      <w:r>
        <w:rPr>
          <w:sz w:val="28"/>
          <w:szCs w:val="28"/>
        </w:rPr>
        <w:t xml:space="preserve">               А.И. Трошин</w:t>
      </w:r>
    </w:p>
    <w:p w:rsidR="00693320" w:rsidRDefault="00693320" w:rsidP="00693320"/>
    <w:p w:rsidR="00693320" w:rsidRDefault="00693320" w:rsidP="00693320"/>
    <w:p w:rsidR="00693320" w:rsidRDefault="00693320" w:rsidP="00693320">
      <w:pPr>
        <w:ind w:firstLine="708"/>
        <w:jc w:val="both"/>
        <w:rPr>
          <w:sz w:val="28"/>
          <w:szCs w:val="28"/>
        </w:rPr>
      </w:pPr>
    </w:p>
    <w:p w:rsidR="000C108A" w:rsidRDefault="000C108A" w:rsidP="00693320">
      <w:pPr>
        <w:pStyle w:val="ad"/>
        <w:ind w:firstLine="426"/>
        <w:jc w:val="both"/>
        <w:rPr>
          <w:color w:val="000000"/>
        </w:rPr>
      </w:pPr>
    </w:p>
    <w:sectPr w:rsidR="000C108A" w:rsidSect="00D94609">
      <w:pgSz w:w="11906" w:h="16838"/>
      <w:pgMar w:top="113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4F4139C"/>
    <w:multiLevelType w:val="hybridMultilevel"/>
    <w:tmpl w:val="663A1C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5770AB7"/>
    <w:multiLevelType w:val="hybridMultilevel"/>
    <w:tmpl w:val="D5B4FFD6"/>
    <w:lvl w:ilvl="0" w:tplc="4B8CC0B2">
      <w:start w:val="1"/>
      <w:numFmt w:val="decimal"/>
      <w:lvlText w:val="%1."/>
      <w:lvlJc w:val="left"/>
      <w:pPr>
        <w:tabs>
          <w:tab w:val="num" w:pos="720"/>
        </w:tabs>
        <w:ind w:left="720" w:hanging="360"/>
      </w:pPr>
      <w:rPr>
        <w:rFonts w:hint="default"/>
      </w:rPr>
    </w:lvl>
    <w:lvl w:ilvl="1" w:tplc="103C145E">
      <w:numFmt w:val="none"/>
      <w:lvlText w:val=""/>
      <w:lvlJc w:val="left"/>
      <w:pPr>
        <w:tabs>
          <w:tab w:val="num" w:pos="360"/>
        </w:tabs>
      </w:pPr>
    </w:lvl>
    <w:lvl w:ilvl="2" w:tplc="C78E2652">
      <w:numFmt w:val="none"/>
      <w:lvlText w:val=""/>
      <w:lvlJc w:val="left"/>
      <w:pPr>
        <w:tabs>
          <w:tab w:val="num" w:pos="360"/>
        </w:tabs>
      </w:pPr>
    </w:lvl>
    <w:lvl w:ilvl="3" w:tplc="9F4214F8">
      <w:numFmt w:val="none"/>
      <w:lvlText w:val=""/>
      <w:lvlJc w:val="left"/>
      <w:pPr>
        <w:tabs>
          <w:tab w:val="num" w:pos="360"/>
        </w:tabs>
      </w:pPr>
    </w:lvl>
    <w:lvl w:ilvl="4" w:tplc="DCE84B62">
      <w:numFmt w:val="none"/>
      <w:lvlText w:val=""/>
      <w:lvlJc w:val="left"/>
      <w:pPr>
        <w:tabs>
          <w:tab w:val="num" w:pos="360"/>
        </w:tabs>
      </w:pPr>
    </w:lvl>
    <w:lvl w:ilvl="5" w:tplc="5B9C02A4">
      <w:numFmt w:val="none"/>
      <w:lvlText w:val=""/>
      <w:lvlJc w:val="left"/>
      <w:pPr>
        <w:tabs>
          <w:tab w:val="num" w:pos="360"/>
        </w:tabs>
      </w:pPr>
    </w:lvl>
    <w:lvl w:ilvl="6" w:tplc="95380352">
      <w:numFmt w:val="none"/>
      <w:lvlText w:val=""/>
      <w:lvlJc w:val="left"/>
      <w:pPr>
        <w:tabs>
          <w:tab w:val="num" w:pos="360"/>
        </w:tabs>
      </w:pPr>
    </w:lvl>
    <w:lvl w:ilvl="7" w:tplc="DAE4FA2E">
      <w:numFmt w:val="none"/>
      <w:lvlText w:val=""/>
      <w:lvlJc w:val="left"/>
      <w:pPr>
        <w:tabs>
          <w:tab w:val="num" w:pos="360"/>
        </w:tabs>
      </w:pPr>
    </w:lvl>
    <w:lvl w:ilvl="8" w:tplc="67B4CB8E">
      <w:numFmt w:val="none"/>
      <w:lvlText w:val=""/>
      <w:lvlJc w:val="left"/>
      <w:pPr>
        <w:tabs>
          <w:tab w:val="num" w:pos="360"/>
        </w:tabs>
      </w:pPr>
    </w:lvl>
  </w:abstractNum>
  <w:abstractNum w:abstractNumId="5" w15:restartNumberingAfterBreak="0">
    <w:nsid w:val="49FD235E"/>
    <w:multiLevelType w:val="hybridMultilevel"/>
    <w:tmpl w:val="5CA45E52"/>
    <w:lvl w:ilvl="0" w:tplc="D944BC9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6" w15:restartNumberingAfterBreak="0">
    <w:nsid w:val="72B42FDB"/>
    <w:multiLevelType w:val="hybridMultilevel"/>
    <w:tmpl w:val="CFCEC4FC"/>
    <w:lvl w:ilvl="0" w:tplc="B2CCD8BC">
      <w:start w:val="1"/>
      <w:numFmt w:val="decimal"/>
      <w:lvlText w:val="%1."/>
      <w:lvlJc w:val="left"/>
      <w:pPr>
        <w:tabs>
          <w:tab w:val="num" w:pos="862"/>
        </w:tabs>
        <w:ind w:left="862" w:hanging="360"/>
      </w:pPr>
      <w:rPr>
        <w:rFonts w:ascii="Times New Roman" w:eastAsia="Times New Roman" w:hAnsi="Times New Roman" w:cs="Times New Roman"/>
        <w:b w:val="0"/>
      </w:rPr>
    </w:lvl>
    <w:lvl w:ilvl="1" w:tplc="63F8A654">
      <w:numFmt w:val="none"/>
      <w:lvlText w:val=""/>
      <w:lvlJc w:val="left"/>
      <w:pPr>
        <w:tabs>
          <w:tab w:val="num" w:pos="360"/>
        </w:tabs>
      </w:pPr>
    </w:lvl>
    <w:lvl w:ilvl="2" w:tplc="7350215E">
      <w:numFmt w:val="none"/>
      <w:lvlText w:val=""/>
      <w:lvlJc w:val="left"/>
      <w:pPr>
        <w:tabs>
          <w:tab w:val="num" w:pos="360"/>
        </w:tabs>
      </w:pPr>
    </w:lvl>
    <w:lvl w:ilvl="3" w:tplc="79AADCCC">
      <w:numFmt w:val="none"/>
      <w:lvlText w:val=""/>
      <w:lvlJc w:val="left"/>
      <w:pPr>
        <w:tabs>
          <w:tab w:val="num" w:pos="360"/>
        </w:tabs>
      </w:pPr>
    </w:lvl>
    <w:lvl w:ilvl="4" w:tplc="1312EAAC">
      <w:numFmt w:val="none"/>
      <w:lvlText w:val=""/>
      <w:lvlJc w:val="left"/>
      <w:pPr>
        <w:tabs>
          <w:tab w:val="num" w:pos="360"/>
        </w:tabs>
      </w:pPr>
    </w:lvl>
    <w:lvl w:ilvl="5" w:tplc="78F4CB64">
      <w:numFmt w:val="none"/>
      <w:lvlText w:val=""/>
      <w:lvlJc w:val="left"/>
      <w:pPr>
        <w:tabs>
          <w:tab w:val="num" w:pos="360"/>
        </w:tabs>
      </w:pPr>
    </w:lvl>
    <w:lvl w:ilvl="6" w:tplc="406CC57A">
      <w:numFmt w:val="none"/>
      <w:lvlText w:val=""/>
      <w:lvlJc w:val="left"/>
      <w:pPr>
        <w:tabs>
          <w:tab w:val="num" w:pos="360"/>
        </w:tabs>
      </w:pPr>
    </w:lvl>
    <w:lvl w:ilvl="7" w:tplc="5A4EE00C">
      <w:numFmt w:val="none"/>
      <w:lvlText w:val=""/>
      <w:lvlJc w:val="left"/>
      <w:pPr>
        <w:tabs>
          <w:tab w:val="num" w:pos="360"/>
        </w:tabs>
      </w:pPr>
    </w:lvl>
    <w:lvl w:ilvl="8" w:tplc="E5C6945A">
      <w:numFmt w:val="none"/>
      <w:lvlText w:val=""/>
      <w:lvlJc w:val="left"/>
      <w:pPr>
        <w:tabs>
          <w:tab w:val="num" w:pos="360"/>
        </w:tabs>
      </w:pPr>
    </w:lvl>
  </w:abstractNum>
  <w:num w:numId="1">
    <w:abstractNumId w:val="3"/>
  </w:num>
  <w:num w:numId="2">
    <w:abstractNumId w:val="6"/>
  </w:num>
  <w:num w:numId="3">
    <w:abstractNumId w:val="4"/>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CF5"/>
    <w:rsid w:val="00004263"/>
    <w:rsid w:val="0000647A"/>
    <w:rsid w:val="00023F0B"/>
    <w:rsid w:val="0003539E"/>
    <w:rsid w:val="00036D16"/>
    <w:rsid w:val="00047428"/>
    <w:rsid w:val="000660F0"/>
    <w:rsid w:val="0008000B"/>
    <w:rsid w:val="00083DA9"/>
    <w:rsid w:val="000959A0"/>
    <w:rsid w:val="000961B2"/>
    <w:rsid w:val="000B7796"/>
    <w:rsid w:val="000B7928"/>
    <w:rsid w:val="000C0A19"/>
    <w:rsid w:val="000C108A"/>
    <w:rsid w:val="000D1F78"/>
    <w:rsid w:val="000D40CD"/>
    <w:rsid w:val="0015745D"/>
    <w:rsid w:val="001756FA"/>
    <w:rsid w:val="001B03E8"/>
    <w:rsid w:val="001D10B0"/>
    <w:rsid w:val="001D26F9"/>
    <w:rsid w:val="001D78F9"/>
    <w:rsid w:val="001E2877"/>
    <w:rsid w:val="001E2CCB"/>
    <w:rsid w:val="00236918"/>
    <w:rsid w:val="00237852"/>
    <w:rsid w:val="002416F4"/>
    <w:rsid w:val="00242AFD"/>
    <w:rsid w:val="00250A3C"/>
    <w:rsid w:val="0029066A"/>
    <w:rsid w:val="00291C9A"/>
    <w:rsid w:val="00292937"/>
    <w:rsid w:val="0029711E"/>
    <w:rsid w:val="002A495A"/>
    <w:rsid w:val="002A6E82"/>
    <w:rsid w:val="002D6266"/>
    <w:rsid w:val="002F130E"/>
    <w:rsid w:val="002F14B0"/>
    <w:rsid w:val="00345C7F"/>
    <w:rsid w:val="003570A1"/>
    <w:rsid w:val="00360326"/>
    <w:rsid w:val="00363263"/>
    <w:rsid w:val="00371EAE"/>
    <w:rsid w:val="00375526"/>
    <w:rsid w:val="00390F63"/>
    <w:rsid w:val="003945CF"/>
    <w:rsid w:val="00402A3B"/>
    <w:rsid w:val="00412347"/>
    <w:rsid w:val="00427B32"/>
    <w:rsid w:val="00431269"/>
    <w:rsid w:val="00432FC6"/>
    <w:rsid w:val="004436D5"/>
    <w:rsid w:val="00452FBD"/>
    <w:rsid w:val="00455BAE"/>
    <w:rsid w:val="00456671"/>
    <w:rsid w:val="00473DC4"/>
    <w:rsid w:val="004822B8"/>
    <w:rsid w:val="004A0178"/>
    <w:rsid w:val="004C2CD8"/>
    <w:rsid w:val="00511551"/>
    <w:rsid w:val="005301BD"/>
    <w:rsid w:val="00555134"/>
    <w:rsid w:val="00556986"/>
    <w:rsid w:val="0056224C"/>
    <w:rsid w:val="005A0F56"/>
    <w:rsid w:val="005B0D85"/>
    <w:rsid w:val="005B1FCF"/>
    <w:rsid w:val="005D24C5"/>
    <w:rsid w:val="005D75D3"/>
    <w:rsid w:val="005E3041"/>
    <w:rsid w:val="005E5D43"/>
    <w:rsid w:val="005F087C"/>
    <w:rsid w:val="00610048"/>
    <w:rsid w:val="006133EE"/>
    <w:rsid w:val="00616903"/>
    <w:rsid w:val="00640265"/>
    <w:rsid w:val="00693320"/>
    <w:rsid w:val="0069356C"/>
    <w:rsid w:val="00695F3A"/>
    <w:rsid w:val="00697F7F"/>
    <w:rsid w:val="006A33BA"/>
    <w:rsid w:val="006C0AAB"/>
    <w:rsid w:val="006C7E3C"/>
    <w:rsid w:val="006D2B04"/>
    <w:rsid w:val="006E1F1A"/>
    <w:rsid w:val="00702C5A"/>
    <w:rsid w:val="0070332D"/>
    <w:rsid w:val="007072AE"/>
    <w:rsid w:val="00712FCE"/>
    <w:rsid w:val="00714300"/>
    <w:rsid w:val="00714F26"/>
    <w:rsid w:val="00740E1C"/>
    <w:rsid w:val="0078610E"/>
    <w:rsid w:val="007941F0"/>
    <w:rsid w:val="007A6E6D"/>
    <w:rsid w:val="007B576C"/>
    <w:rsid w:val="007C5F4C"/>
    <w:rsid w:val="007D1841"/>
    <w:rsid w:val="007F171E"/>
    <w:rsid w:val="008107A9"/>
    <w:rsid w:val="008130EC"/>
    <w:rsid w:val="0081727D"/>
    <w:rsid w:val="00830A90"/>
    <w:rsid w:val="00836707"/>
    <w:rsid w:val="0087269B"/>
    <w:rsid w:val="00876070"/>
    <w:rsid w:val="00884BC5"/>
    <w:rsid w:val="00896E80"/>
    <w:rsid w:val="008A21B9"/>
    <w:rsid w:val="008A2FF0"/>
    <w:rsid w:val="008A72C1"/>
    <w:rsid w:val="008A7A8B"/>
    <w:rsid w:val="008B26C7"/>
    <w:rsid w:val="008D5A20"/>
    <w:rsid w:val="008F3192"/>
    <w:rsid w:val="008F750F"/>
    <w:rsid w:val="00947114"/>
    <w:rsid w:val="0096788C"/>
    <w:rsid w:val="0097158C"/>
    <w:rsid w:val="00981B2B"/>
    <w:rsid w:val="009A39DC"/>
    <w:rsid w:val="009A3AD9"/>
    <w:rsid w:val="009D61AE"/>
    <w:rsid w:val="00A02477"/>
    <w:rsid w:val="00A276BC"/>
    <w:rsid w:val="00A4056E"/>
    <w:rsid w:val="00A440CB"/>
    <w:rsid w:val="00A814A4"/>
    <w:rsid w:val="00A97EEF"/>
    <w:rsid w:val="00AA0EB5"/>
    <w:rsid w:val="00AC01FC"/>
    <w:rsid w:val="00AE2AE3"/>
    <w:rsid w:val="00AF0029"/>
    <w:rsid w:val="00AF4D13"/>
    <w:rsid w:val="00B3389A"/>
    <w:rsid w:val="00B33BDC"/>
    <w:rsid w:val="00B96D29"/>
    <w:rsid w:val="00BA5381"/>
    <w:rsid w:val="00BB55A2"/>
    <w:rsid w:val="00BD15A7"/>
    <w:rsid w:val="00BE4A9D"/>
    <w:rsid w:val="00BF3C38"/>
    <w:rsid w:val="00C05A97"/>
    <w:rsid w:val="00C07E86"/>
    <w:rsid w:val="00C10882"/>
    <w:rsid w:val="00C271C4"/>
    <w:rsid w:val="00C37A6E"/>
    <w:rsid w:val="00C6064B"/>
    <w:rsid w:val="00CC4C8C"/>
    <w:rsid w:val="00D07268"/>
    <w:rsid w:val="00D14E64"/>
    <w:rsid w:val="00D517DD"/>
    <w:rsid w:val="00D55E42"/>
    <w:rsid w:val="00D64A68"/>
    <w:rsid w:val="00D664E6"/>
    <w:rsid w:val="00D6714D"/>
    <w:rsid w:val="00D71048"/>
    <w:rsid w:val="00D7680C"/>
    <w:rsid w:val="00D94609"/>
    <w:rsid w:val="00DC22F8"/>
    <w:rsid w:val="00DC7C55"/>
    <w:rsid w:val="00DF64FB"/>
    <w:rsid w:val="00E1686B"/>
    <w:rsid w:val="00E21780"/>
    <w:rsid w:val="00E22ECC"/>
    <w:rsid w:val="00E37B26"/>
    <w:rsid w:val="00E46D7A"/>
    <w:rsid w:val="00E643B9"/>
    <w:rsid w:val="00E851EC"/>
    <w:rsid w:val="00EC2FB3"/>
    <w:rsid w:val="00EF3636"/>
    <w:rsid w:val="00F17886"/>
    <w:rsid w:val="00F30998"/>
    <w:rsid w:val="00F46D1A"/>
    <w:rsid w:val="00F56C6E"/>
    <w:rsid w:val="00FA1CF5"/>
    <w:rsid w:val="00FA4021"/>
    <w:rsid w:val="00FC0BAF"/>
    <w:rsid w:val="00FC2792"/>
    <w:rsid w:val="00FC2AFB"/>
    <w:rsid w:val="00FE3E20"/>
    <w:rsid w:val="00FF3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F9C39B"/>
  <w15:docId w15:val="{CFF314D3-A04F-42D4-BCA7-1F7D4567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32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A1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78610E"/>
    <w:rPr>
      <w:color w:val="0000FF"/>
      <w:u w:val="single"/>
    </w:rPr>
  </w:style>
  <w:style w:type="paragraph" w:styleId="a5">
    <w:name w:val="Normal (Web)"/>
    <w:basedOn w:val="a"/>
    <w:rsid w:val="006D2B04"/>
    <w:pPr>
      <w:spacing w:before="120" w:after="120"/>
    </w:pPr>
  </w:style>
  <w:style w:type="paragraph" w:customStyle="1" w:styleId="a6">
    <w:name w:val="Знак"/>
    <w:basedOn w:val="a"/>
    <w:rsid w:val="006D2B04"/>
    <w:pPr>
      <w:widowControl w:val="0"/>
      <w:adjustRightInd w:val="0"/>
      <w:spacing w:after="160" w:line="240" w:lineRule="exact"/>
      <w:jc w:val="right"/>
    </w:pPr>
    <w:rPr>
      <w:sz w:val="20"/>
      <w:szCs w:val="20"/>
      <w:lang w:val="en-GB" w:eastAsia="en-US"/>
    </w:rPr>
  </w:style>
  <w:style w:type="paragraph" w:styleId="2">
    <w:name w:val="Body Text 2"/>
    <w:basedOn w:val="a"/>
    <w:link w:val="20"/>
    <w:rsid w:val="00047428"/>
    <w:pPr>
      <w:jc w:val="both"/>
    </w:pPr>
    <w:rPr>
      <w:szCs w:val="20"/>
    </w:rPr>
  </w:style>
  <w:style w:type="character" w:customStyle="1" w:styleId="20">
    <w:name w:val="Основной текст 2 Знак"/>
    <w:basedOn w:val="a0"/>
    <w:link w:val="2"/>
    <w:rsid w:val="00047428"/>
    <w:rPr>
      <w:sz w:val="24"/>
      <w:lang w:val="ru-RU" w:eastAsia="ru-RU" w:bidi="ar-SA"/>
    </w:rPr>
  </w:style>
  <w:style w:type="paragraph" w:styleId="a7">
    <w:name w:val="header"/>
    <w:basedOn w:val="a"/>
    <w:link w:val="a8"/>
    <w:rsid w:val="00047428"/>
    <w:pPr>
      <w:tabs>
        <w:tab w:val="center" w:pos="4153"/>
        <w:tab w:val="right" w:pos="8306"/>
      </w:tabs>
    </w:pPr>
    <w:rPr>
      <w:szCs w:val="20"/>
    </w:rPr>
  </w:style>
  <w:style w:type="character" w:customStyle="1" w:styleId="a8">
    <w:name w:val="Верхний колонтитул Знак"/>
    <w:basedOn w:val="a0"/>
    <w:link w:val="a7"/>
    <w:rsid w:val="00047428"/>
    <w:rPr>
      <w:sz w:val="24"/>
      <w:lang w:val="ru-RU" w:eastAsia="ru-RU" w:bidi="ar-SA"/>
    </w:rPr>
  </w:style>
  <w:style w:type="paragraph" w:customStyle="1" w:styleId="a9">
    <w:name w:val="Знак Знак Знак Знак"/>
    <w:basedOn w:val="a"/>
    <w:rsid w:val="00E643B9"/>
    <w:pPr>
      <w:spacing w:before="100" w:beforeAutospacing="1" w:after="100" w:afterAutospacing="1"/>
    </w:pPr>
    <w:rPr>
      <w:rFonts w:ascii="Tahoma" w:hAnsi="Tahoma" w:cs="Tahoma"/>
      <w:sz w:val="20"/>
      <w:szCs w:val="20"/>
      <w:lang w:val="en-US" w:eastAsia="en-US"/>
    </w:rPr>
  </w:style>
  <w:style w:type="paragraph" w:customStyle="1" w:styleId="aa">
    <w:name w:val="Знак"/>
    <w:basedOn w:val="a"/>
    <w:rsid w:val="00A814A4"/>
    <w:pPr>
      <w:widowControl w:val="0"/>
      <w:adjustRightInd w:val="0"/>
      <w:spacing w:after="160" w:line="240" w:lineRule="exact"/>
      <w:jc w:val="right"/>
    </w:pPr>
    <w:rPr>
      <w:sz w:val="20"/>
      <w:szCs w:val="20"/>
      <w:lang w:val="en-GB" w:eastAsia="en-US"/>
    </w:rPr>
  </w:style>
  <w:style w:type="paragraph" w:customStyle="1" w:styleId="ConsNormal">
    <w:name w:val="ConsNormal"/>
    <w:rsid w:val="00E1686B"/>
    <w:pPr>
      <w:widowControl w:val="0"/>
      <w:autoSpaceDE w:val="0"/>
      <w:autoSpaceDN w:val="0"/>
      <w:adjustRightInd w:val="0"/>
      <w:ind w:firstLine="720"/>
    </w:pPr>
    <w:rPr>
      <w:rFonts w:ascii="Arial" w:hAnsi="Arial" w:cs="Arial"/>
    </w:rPr>
  </w:style>
  <w:style w:type="paragraph" w:customStyle="1" w:styleId="ConsNonformat">
    <w:name w:val="ConsNonformat"/>
    <w:rsid w:val="00E1686B"/>
    <w:pPr>
      <w:widowControl w:val="0"/>
      <w:autoSpaceDE w:val="0"/>
      <w:autoSpaceDN w:val="0"/>
      <w:adjustRightInd w:val="0"/>
    </w:pPr>
    <w:rPr>
      <w:rFonts w:ascii="Courier New" w:hAnsi="Courier New" w:cs="Courier New"/>
    </w:rPr>
  </w:style>
  <w:style w:type="paragraph" w:styleId="ab">
    <w:name w:val="Balloon Text"/>
    <w:basedOn w:val="a"/>
    <w:link w:val="ac"/>
    <w:rsid w:val="003570A1"/>
    <w:rPr>
      <w:rFonts w:ascii="Tahoma" w:hAnsi="Tahoma" w:cs="Tahoma"/>
      <w:sz w:val="16"/>
      <w:szCs w:val="16"/>
    </w:rPr>
  </w:style>
  <w:style w:type="character" w:customStyle="1" w:styleId="ac">
    <w:name w:val="Текст выноски Знак"/>
    <w:basedOn w:val="a0"/>
    <w:link w:val="ab"/>
    <w:rsid w:val="003570A1"/>
    <w:rPr>
      <w:rFonts w:ascii="Tahoma" w:hAnsi="Tahoma" w:cs="Tahoma"/>
      <w:sz w:val="16"/>
      <w:szCs w:val="16"/>
    </w:rPr>
  </w:style>
  <w:style w:type="character" w:customStyle="1" w:styleId="FontStyle42">
    <w:name w:val="Font Style42"/>
    <w:rsid w:val="003570A1"/>
    <w:rPr>
      <w:rFonts w:ascii="Times New Roman" w:hAnsi="Times New Roman" w:cs="Times New Roman"/>
      <w:sz w:val="22"/>
      <w:szCs w:val="22"/>
    </w:rPr>
  </w:style>
  <w:style w:type="paragraph" w:customStyle="1" w:styleId="Style13">
    <w:name w:val="Style13"/>
    <w:basedOn w:val="a"/>
    <w:rsid w:val="003570A1"/>
    <w:pPr>
      <w:widowControl w:val="0"/>
      <w:autoSpaceDE w:val="0"/>
      <w:autoSpaceDN w:val="0"/>
      <w:adjustRightInd w:val="0"/>
      <w:spacing w:line="276" w:lineRule="exact"/>
      <w:ind w:hanging="91"/>
      <w:jc w:val="both"/>
    </w:pPr>
  </w:style>
  <w:style w:type="paragraph" w:styleId="ad">
    <w:name w:val="No Spacing"/>
    <w:uiPriority w:val="1"/>
    <w:qFormat/>
    <w:rsid w:val="00BD15A7"/>
    <w:rPr>
      <w:rFonts w:asciiTheme="minorHAnsi" w:eastAsiaTheme="minorEastAsia" w:hAnsiTheme="minorHAnsi" w:cstheme="minorBidi"/>
      <w:sz w:val="22"/>
      <w:szCs w:val="22"/>
    </w:rPr>
  </w:style>
  <w:style w:type="paragraph" w:customStyle="1" w:styleId="ConsPlusNormal">
    <w:name w:val="ConsPlusNormal"/>
    <w:rsid w:val="005B1FCF"/>
    <w:pPr>
      <w:widowControl w:val="0"/>
      <w:autoSpaceDE w:val="0"/>
      <w:autoSpaceDN w:val="0"/>
    </w:pPr>
    <w:rPr>
      <w:rFonts w:ascii="Calibri" w:hAnsi="Calibri" w:cs="Calibri"/>
      <w:sz w:val="22"/>
    </w:rPr>
  </w:style>
  <w:style w:type="paragraph" w:styleId="ae">
    <w:name w:val="List Paragraph"/>
    <w:basedOn w:val="a"/>
    <w:uiPriority w:val="34"/>
    <w:qFormat/>
    <w:rsid w:val="002F14B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nformat">
    <w:name w:val="ConsPlusNonformat"/>
    <w:uiPriority w:val="99"/>
    <w:rsid w:val="00427B32"/>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9835">
      <w:bodyDiv w:val="1"/>
      <w:marLeft w:val="0"/>
      <w:marRight w:val="0"/>
      <w:marTop w:val="0"/>
      <w:marBottom w:val="0"/>
      <w:divBdr>
        <w:top w:val="none" w:sz="0" w:space="0" w:color="auto"/>
        <w:left w:val="none" w:sz="0" w:space="0" w:color="auto"/>
        <w:bottom w:val="none" w:sz="0" w:space="0" w:color="auto"/>
        <w:right w:val="none" w:sz="0" w:space="0" w:color="auto"/>
      </w:divBdr>
    </w:div>
    <w:div w:id="101074670">
      <w:bodyDiv w:val="1"/>
      <w:marLeft w:val="0"/>
      <w:marRight w:val="0"/>
      <w:marTop w:val="0"/>
      <w:marBottom w:val="0"/>
      <w:divBdr>
        <w:top w:val="none" w:sz="0" w:space="0" w:color="auto"/>
        <w:left w:val="none" w:sz="0" w:space="0" w:color="auto"/>
        <w:bottom w:val="none" w:sz="0" w:space="0" w:color="auto"/>
        <w:right w:val="none" w:sz="0" w:space="0" w:color="auto"/>
      </w:divBdr>
    </w:div>
    <w:div w:id="426006512">
      <w:bodyDiv w:val="1"/>
      <w:marLeft w:val="0"/>
      <w:marRight w:val="0"/>
      <w:marTop w:val="0"/>
      <w:marBottom w:val="0"/>
      <w:divBdr>
        <w:top w:val="none" w:sz="0" w:space="0" w:color="auto"/>
        <w:left w:val="none" w:sz="0" w:space="0" w:color="auto"/>
        <w:bottom w:val="none" w:sz="0" w:space="0" w:color="auto"/>
        <w:right w:val="none" w:sz="0" w:space="0" w:color="auto"/>
      </w:divBdr>
    </w:div>
    <w:div w:id="438722152">
      <w:bodyDiv w:val="1"/>
      <w:marLeft w:val="0"/>
      <w:marRight w:val="0"/>
      <w:marTop w:val="0"/>
      <w:marBottom w:val="0"/>
      <w:divBdr>
        <w:top w:val="none" w:sz="0" w:space="0" w:color="auto"/>
        <w:left w:val="none" w:sz="0" w:space="0" w:color="auto"/>
        <w:bottom w:val="none" w:sz="0" w:space="0" w:color="auto"/>
        <w:right w:val="none" w:sz="0" w:space="0" w:color="auto"/>
      </w:divBdr>
    </w:div>
    <w:div w:id="518936957">
      <w:bodyDiv w:val="1"/>
      <w:marLeft w:val="0"/>
      <w:marRight w:val="0"/>
      <w:marTop w:val="0"/>
      <w:marBottom w:val="0"/>
      <w:divBdr>
        <w:top w:val="none" w:sz="0" w:space="0" w:color="auto"/>
        <w:left w:val="none" w:sz="0" w:space="0" w:color="auto"/>
        <w:bottom w:val="none" w:sz="0" w:space="0" w:color="auto"/>
        <w:right w:val="none" w:sz="0" w:space="0" w:color="auto"/>
      </w:divBdr>
    </w:div>
    <w:div w:id="647783956">
      <w:bodyDiv w:val="1"/>
      <w:marLeft w:val="0"/>
      <w:marRight w:val="0"/>
      <w:marTop w:val="0"/>
      <w:marBottom w:val="0"/>
      <w:divBdr>
        <w:top w:val="none" w:sz="0" w:space="0" w:color="auto"/>
        <w:left w:val="none" w:sz="0" w:space="0" w:color="auto"/>
        <w:bottom w:val="none" w:sz="0" w:space="0" w:color="auto"/>
        <w:right w:val="none" w:sz="0" w:space="0" w:color="auto"/>
      </w:divBdr>
    </w:div>
    <w:div w:id="76396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30D6B0D45493D44858794BCC1F3B37FEFC86F6124R4L" TargetMode="External"/><Relationship Id="rId13" Type="http://schemas.openxmlformats.org/officeDocument/2006/relationships/hyperlink" Target="consultantplus://offline/ref=8CA6BC37AB1B30FB18C18EE98A8C47D1825F798741A7F9D00CE32AFC3F5CFCA6FCDE30C418DC54848C314A0F7F24A2CDF0B60A370AqBWBH" TargetMode="External"/><Relationship Id="rId18" Type="http://schemas.openxmlformats.org/officeDocument/2006/relationships/hyperlink" Target="consultantplus://offline/ref=8CA6BC37AB1B30FB18C18EE98A8C47D1825F798741A7F9D00CE32AFC3F5CFCA6FCDE30C41BDA54848C314A0F7F24A2CDF0B60A370AqBWBH" TargetMode="External"/><Relationship Id="rId26"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ettings" Target="settings.xml"/><Relationship Id="rId21" Type="http://schemas.openxmlformats.org/officeDocument/2006/relationships/hyperlink" Target="consultantplus://offline/ref=E661085ED54F412FA5CA6470B032C1BB03930D6B0444493D44858794BCC1F3B37FEFC86A6C24R6L" TargetMode="External"/><Relationship Id="rId7" Type="http://schemas.openxmlformats.org/officeDocument/2006/relationships/hyperlink" Target="consultantplus://offline/ref=E661085ED54F412FA5CA6470B032C1BB03930D6B0D45493D44858794BCC1F3B37FEFC86F6724R4L" TargetMode="External"/><Relationship Id="rId12" Type="http://schemas.openxmlformats.org/officeDocument/2006/relationships/hyperlink" Target="consultantplus://offline/ref=8CA6BC37AB1B30FB18C18EE98A8C47D1825F798741A7F9D00CE32AFC3F5CFCA6FCDE30C41BDA54848C314A0F7F24A2CDF0B60A370AqBWBH" TargetMode="External"/><Relationship Id="rId17" Type="http://schemas.openxmlformats.org/officeDocument/2006/relationships/hyperlink" Target="consultantplus://offline/ref=8CA6BC37AB1B30FB18C18EE98A8C47D1825F798741A7F9D00CE32AFC3F5CFCA6FCDE30C419DC54848C314A0F7F24A2CDF0B60A370AqBWBH" TargetMode="External"/><Relationship Id="rId25"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styles" Target="styles.xml"/><Relationship Id="rId16" Type="http://schemas.openxmlformats.org/officeDocument/2006/relationships/hyperlink" Target="consultantplus://offline/ref=8CA6BC37AB1B30FB18C18EE98A8C47D1825F798741A7F9D00CE32AFC3F5CFCA6FCDE30C419DB54848C314A0F7F24A2CDF0B60A370AqBWBH" TargetMode="External"/><Relationship Id="rId20" Type="http://schemas.openxmlformats.org/officeDocument/2006/relationships/hyperlink" Target="consultantplus://offline/ref=E661085ED54F412FA5CA6470B032C1BB03930D6B0444493D44858794BCC1F3B37FEFC86A6C24R6L" TargetMode="External"/><Relationship Id="rId1" Type="http://schemas.openxmlformats.org/officeDocument/2006/relationships/numbering" Target="numbering.xml"/><Relationship Id="rId6" Type="http://schemas.openxmlformats.org/officeDocument/2006/relationships/hyperlink" Target="consultantplus://offline/ref=E661085ED54F412FA5CA6470B032C1BB03930D660D43493D44858794BC2CR1L" TargetMode="External"/><Relationship Id="rId11" Type="http://schemas.openxmlformats.org/officeDocument/2006/relationships/hyperlink" Target="consultantplus://offline/ref=8CA6BC37AB1B30FB18C18EE98A8C47D1825F798741A7F9D00CE32AFC3F5CFCA6FCDE30CF1CD154848C314A0F7F24A2CDF0B60A370AqBWBH" TargetMode="External"/><Relationship Id="rId24"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hyperlink" Target="consultantplus://offline/ref=E661085ED54F412FA5CA6470B032C1BB03930D6B0444493D44858794BCC1F3B37FEFC86A6C24R6L" TargetMode="External"/><Relationship Id="rId15" Type="http://schemas.openxmlformats.org/officeDocument/2006/relationships/hyperlink" Target="consultantplus://offline/ref=8CA6BC37AB1B30FB18C18EE98A8C47D1825F798741A7F9D00CE32AFC3F5CFCA6FCDE30C419D854848C314A0F7F24A2CDF0B60A370AqBWBH" TargetMode="External"/><Relationship Id="rId23" Type="http://schemas.openxmlformats.org/officeDocument/2006/relationships/hyperlink" Target="consultantplus://offline/ref=3779F1DC5F392D8D98A232B55A9D8E21D4EBB0DB57DEFD426D3B6B39D689A354BF45C6EF1DZ5XAJ" TargetMode="External"/><Relationship Id="rId28" Type="http://schemas.openxmlformats.org/officeDocument/2006/relationships/theme" Target="theme/theme1.xml"/><Relationship Id="rId10" Type="http://schemas.openxmlformats.org/officeDocument/2006/relationships/hyperlink" Target="consultantplus://offline/ref=E661085ED54F412FA5CA6470B032C1BB03930D6B0D45493D44858794BCC1F3B37FEFC86E6324R4L" TargetMode="External"/><Relationship Id="rId19" Type="http://schemas.openxmlformats.org/officeDocument/2006/relationships/hyperlink" Target="consultantplus://offline/ref=8CA6BC37AB1B30FB18C18EE98A8C47D1825F798741A7F9D00CE32AFC3F5CFCA6FCDE30C419DC54848C314A0F7F24A2CDF0B60A370AqBWBH" TargetMode="External"/><Relationship Id="rId4" Type="http://schemas.openxmlformats.org/officeDocument/2006/relationships/webSettings" Target="webSettings.xml"/><Relationship Id="rId9" Type="http://schemas.openxmlformats.org/officeDocument/2006/relationships/hyperlink" Target="consultantplus://offline/ref=E661085ED54F412FA5CA6470B032C1BB03930D6B0D45493D44858794BCC1F3B37FEFC86F6224R6L" TargetMode="External"/><Relationship Id="rId14" Type="http://schemas.openxmlformats.org/officeDocument/2006/relationships/hyperlink" Target="consultantplus://offline/ref=8CA6BC37AB1B30FB18C18EE98A8C47D1825F798741A7F9D00CE32AFC3F5CFCA6FCDE30CD1DDE59DB89245B577223BBD3F2AA16350BB3qEW2H" TargetMode="External"/><Relationship Id="rId22" Type="http://schemas.openxmlformats.org/officeDocument/2006/relationships/hyperlink" Target="consultantplus://offline/ref=E661085ED54F412FA5CA6470B032C1BB03930D6B0D45493D44858794BCC1F3B37FEFC8636124R9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8329</Words>
  <Characters>47476</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Inc.</Company>
  <LinksUpToDate>false</LinksUpToDate>
  <CharactersWithSpaces>55694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subject/>
  <dc:creator>User</dc:creator>
  <cp:keywords/>
  <cp:lastModifiedBy>Делопроизводитель</cp:lastModifiedBy>
  <cp:revision>2</cp:revision>
  <cp:lastPrinted>2017-12-15T12:43:00Z</cp:lastPrinted>
  <dcterms:created xsi:type="dcterms:W3CDTF">2019-03-20T06:38:00Z</dcterms:created>
  <dcterms:modified xsi:type="dcterms:W3CDTF">2019-03-20T06:38:00Z</dcterms:modified>
</cp:coreProperties>
</file>