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B20AC7" w:rsidRDefault="00B20AC7" w:rsidP="008E77C4">
      <w:pPr>
        <w:jc w:val="center"/>
        <w:rPr>
          <w:sz w:val="28"/>
          <w:szCs w:val="28"/>
        </w:rPr>
      </w:pPr>
      <w:bookmarkStart w:id="0" w:name="_GoBack"/>
      <w:r w:rsidRPr="00B20AC7">
        <w:rPr>
          <w:noProof/>
          <w:sz w:val="28"/>
          <w:szCs w:val="22"/>
        </w:rPr>
        <w:t>ГЕРБ</w:t>
      </w:r>
    </w:p>
    <w:bookmarkEnd w:id="0"/>
    <w:p w:rsidR="006150AB" w:rsidRDefault="006150AB" w:rsidP="008E77C4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5F1597" w:rsidRPr="0060028C" w:rsidRDefault="00E1686B" w:rsidP="00E1686B">
      <w:pPr>
        <w:rPr>
          <w:b/>
          <w:sz w:val="28"/>
          <w:szCs w:val="52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805C67" w:rsidRDefault="003C5890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</w:t>
      </w:r>
      <w:r w:rsidR="003E54BC">
        <w:rPr>
          <w:sz w:val="28"/>
          <w:szCs w:val="28"/>
        </w:rPr>
        <w:t xml:space="preserve">        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135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5F1597" w:rsidRPr="00091097" w:rsidRDefault="005F1597" w:rsidP="00E1686B">
      <w:pPr>
        <w:rPr>
          <w:sz w:val="28"/>
          <w:szCs w:val="28"/>
        </w:rPr>
      </w:pPr>
    </w:p>
    <w:p w:rsidR="00FE3E20" w:rsidRPr="0060028C" w:rsidRDefault="00FE3E20" w:rsidP="00FE3E20">
      <w:pPr>
        <w:jc w:val="both"/>
        <w:rPr>
          <w:sz w:val="22"/>
          <w:szCs w:val="22"/>
        </w:rPr>
      </w:pPr>
      <w:r w:rsidRPr="0060028C">
        <w:rPr>
          <w:sz w:val="22"/>
          <w:szCs w:val="22"/>
        </w:rPr>
        <w:t xml:space="preserve">О внесении изменений в Постановление </w:t>
      </w:r>
      <w:r w:rsidR="0060028C" w:rsidRPr="0060028C">
        <w:rPr>
          <w:sz w:val="22"/>
          <w:szCs w:val="22"/>
        </w:rPr>
        <w:t>а</w:t>
      </w:r>
      <w:r w:rsidRPr="0060028C">
        <w:rPr>
          <w:sz w:val="22"/>
          <w:szCs w:val="22"/>
        </w:rPr>
        <w:t xml:space="preserve">дминистрации </w:t>
      </w:r>
    </w:p>
    <w:p w:rsidR="0060028C" w:rsidRPr="0060028C" w:rsidRDefault="00FE3E20" w:rsidP="00FE3E20">
      <w:pPr>
        <w:jc w:val="both"/>
        <w:rPr>
          <w:sz w:val="22"/>
          <w:szCs w:val="22"/>
        </w:rPr>
      </w:pPr>
      <w:r w:rsidRPr="0060028C">
        <w:rPr>
          <w:sz w:val="22"/>
          <w:szCs w:val="22"/>
        </w:rPr>
        <w:t xml:space="preserve">МО «Дубровское городское поселение» Всеволожского </w:t>
      </w:r>
    </w:p>
    <w:p w:rsidR="0060028C" w:rsidRPr="0060028C" w:rsidRDefault="00FE3E20" w:rsidP="0060028C">
      <w:pPr>
        <w:jc w:val="both"/>
        <w:rPr>
          <w:sz w:val="22"/>
          <w:szCs w:val="22"/>
        </w:rPr>
      </w:pPr>
      <w:r w:rsidRPr="0060028C">
        <w:rPr>
          <w:sz w:val="22"/>
          <w:szCs w:val="22"/>
        </w:rPr>
        <w:t xml:space="preserve">муниципального района Ленинградской </w:t>
      </w:r>
      <w:r w:rsidR="00331E4A" w:rsidRPr="0060028C">
        <w:rPr>
          <w:sz w:val="22"/>
          <w:szCs w:val="22"/>
        </w:rPr>
        <w:t>области №</w:t>
      </w:r>
      <w:r w:rsidR="00AC107A" w:rsidRPr="0060028C">
        <w:rPr>
          <w:sz w:val="22"/>
          <w:szCs w:val="22"/>
        </w:rPr>
        <w:t>269</w:t>
      </w:r>
      <w:r w:rsidR="00E80047" w:rsidRPr="0060028C">
        <w:rPr>
          <w:sz w:val="22"/>
          <w:szCs w:val="22"/>
        </w:rPr>
        <w:t xml:space="preserve"> </w:t>
      </w:r>
    </w:p>
    <w:p w:rsidR="00BD15A7" w:rsidRPr="0060028C" w:rsidRDefault="00FE3E20" w:rsidP="0060028C">
      <w:pPr>
        <w:jc w:val="both"/>
        <w:rPr>
          <w:sz w:val="22"/>
          <w:szCs w:val="22"/>
        </w:rPr>
      </w:pPr>
      <w:r w:rsidRPr="0060028C">
        <w:rPr>
          <w:sz w:val="22"/>
          <w:szCs w:val="22"/>
        </w:rPr>
        <w:t xml:space="preserve">от </w:t>
      </w:r>
      <w:r w:rsidR="00AC107A" w:rsidRPr="0060028C">
        <w:rPr>
          <w:sz w:val="22"/>
          <w:szCs w:val="22"/>
        </w:rPr>
        <w:t>05.09.2012</w:t>
      </w:r>
      <w:r w:rsidR="00BD15A7" w:rsidRPr="0060028C">
        <w:rPr>
          <w:sz w:val="22"/>
          <w:szCs w:val="22"/>
        </w:rPr>
        <w:t>г</w:t>
      </w:r>
      <w:r w:rsidRPr="0060028C">
        <w:rPr>
          <w:sz w:val="22"/>
          <w:szCs w:val="22"/>
        </w:rPr>
        <w:t xml:space="preserve">. </w:t>
      </w:r>
      <w:r w:rsidR="00BD15A7" w:rsidRPr="0060028C">
        <w:rPr>
          <w:sz w:val="22"/>
          <w:szCs w:val="22"/>
        </w:rPr>
        <w:t xml:space="preserve">«Об утверждении административного регламента </w:t>
      </w:r>
    </w:p>
    <w:p w:rsidR="0060028C" w:rsidRPr="0060028C" w:rsidRDefault="00BD15A7" w:rsidP="0060028C">
      <w:pPr>
        <w:pStyle w:val="ad"/>
        <w:rPr>
          <w:rFonts w:ascii="Times New Roman" w:hAnsi="Times New Roman" w:cs="Times New Roman"/>
        </w:rPr>
      </w:pPr>
      <w:r w:rsidRPr="0060028C">
        <w:rPr>
          <w:rFonts w:ascii="Times New Roman" w:hAnsi="Times New Roman" w:cs="Times New Roman"/>
        </w:rPr>
        <w:t>предоставления муниципальной услуги «</w:t>
      </w:r>
      <w:r w:rsidR="00AC107A" w:rsidRPr="0060028C">
        <w:rPr>
          <w:rFonts w:ascii="Times New Roman" w:hAnsi="Times New Roman" w:cs="Times New Roman"/>
        </w:rPr>
        <w:t xml:space="preserve">Консультирование граждан и </w:t>
      </w:r>
    </w:p>
    <w:p w:rsidR="00E1686B" w:rsidRDefault="00AC107A" w:rsidP="00B8156D">
      <w:pPr>
        <w:pStyle w:val="ad"/>
        <w:rPr>
          <w:rFonts w:ascii="Times New Roman" w:hAnsi="Times New Roman" w:cs="Times New Roman"/>
        </w:rPr>
      </w:pPr>
      <w:r w:rsidRPr="0060028C">
        <w:rPr>
          <w:rFonts w:ascii="Times New Roman" w:hAnsi="Times New Roman" w:cs="Times New Roman"/>
        </w:rPr>
        <w:t>юридических лиц в сфере земельно-имущественных отношений</w:t>
      </w:r>
      <w:r w:rsidR="00BD15A7" w:rsidRPr="0060028C">
        <w:rPr>
          <w:rFonts w:ascii="Times New Roman" w:hAnsi="Times New Roman" w:cs="Times New Roman"/>
        </w:rPr>
        <w:t>»</w:t>
      </w:r>
    </w:p>
    <w:p w:rsidR="005F1597" w:rsidRPr="007D2137" w:rsidRDefault="005F1597" w:rsidP="00B8156D">
      <w:pPr>
        <w:pStyle w:val="ad"/>
        <w:rPr>
          <w:rFonts w:ascii="Times New Roman" w:hAnsi="Times New Roman" w:cs="Times New Roman"/>
        </w:rPr>
      </w:pPr>
    </w:p>
    <w:p w:rsidR="00C10882" w:rsidRDefault="00B8156D" w:rsidP="00B8156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597" w:rsidRDefault="005F1597" w:rsidP="00B8156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F1597" w:rsidRPr="00E1686B" w:rsidRDefault="005F1597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B8156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EC147B">
        <w:rPr>
          <w:sz w:val="28"/>
          <w:szCs w:val="28"/>
        </w:rPr>
        <w:t>269</w:t>
      </w:r>
      <w:r w:rsidR="00AA5E8D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от </w:t>
      </w:r>
      <w:r w:rsidR="00EC147B">
        <w:rPr>
          <w:sz w:val="28"/>
          <w:szCs w:val="28"/>
        </w:rPr>
        <w:t>05.09.2012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E21B34">
        <w:rPr>
          <w:sz w:val="28"/>
          <w:szCs w:val="28"/>
        </w:rPr>
        <w:t>«</w:t>
      </w:r>
      <w:r w:rsidR="00EC147B" w:rsidRPr="00166B38">
        <w:rPr>
          <w:sz w:val="28"/>
          <w:szCs w:val="28"/>
        </w:rPr>
        <w:t>Консультирование граждан и юридических лиц в сфере земельно-имущественных отношений</w:t>
      </w:r>
      <w:r w:rsidR="003570A1" w:rsidRPr="00E21B34">
        <w:rPr>
          <w:sz w:val="28"/>
          <w:szCs w:val="28"/>
        </w:rPr>
        <w:t xml:space="preserve">» внести </w:t>
      </w:r>
      <w:r w:rsidR="003570A1" w:rsidRPr="00CA0223">
        <w:rPr>
          <w:sz w:val="28"/>
          <w:szCs w:val="28"/>
        </w:rPr>
        <w:t>следующие изменения:</w:t>
      </w:r>
    </w:p>
    <w:p w:rsidR="00B8156D" w:rsidRPr="00D93031" w:rsidRDefault="00B8156D" w:rsidP="00B8156D">
      <w:p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6389">
        <w:rPr>
          <w:sz w:val="28"/>
          <w:szCs w:val="28"/>
        </w:rPr>
        <w:t xml:space="preserve">Пункт 1.2. </w:t>
      </w:r>
      <w:r>
        <w:rPr>
          <w:sz w:val="28"/>
          <w:szCs w:val="28"/>
        </w:rPr>
        <w:t>изложить в следующей редакции:</w:t>
      </w:r>
    </w:p>
    <w:p w:rsidR="005E6389" w:rsidRDefault="00B8156D" w:rsidP="005779C3">
      <w:pPr>
        <w:ind w:firstLine="709"/>
        <w:jc w:val="both"/>
        <w:rPr>
          <w:rFonts w:cs="Tahoma"/>
          <w:sz w:val="28"/>
          <w:szCs w:val="28"/>
        </w:rPr>
      </w:pPr>
      <w:r w:rsidRPr="005E6389">
        <w:rPr>
          <w:sz w:val="28"/>
          <w:szCs w:val="28"/>
        </w:rPr>
        <w:t>«</w:t>
      </w:r>
      <w:r w:rsidR="005E6389" w:rsidRPr="005E6389">
        <w:rPr>
          <w:rFonts w:cs="Tahoma"/>
          <w:sz w:val="28"/>
          <w:szCs w:val="28"/>
        </w:rPr>
        <w:t>1.2. Административный регламент муниципальной услуги по консультированию граждан и юридических лиц в сфере земельно-имущественных отношений определяет сроки и последовательность действий (административных процедур) при оказании данной услуги, а также порядок взаимодействия органа (лица), осуществляющего консультирование, с другими государственными и муниципальными органами в сфере консультирования по вопросам имущественных отношений</w:t>
      </w:r>
      <w:r w:rsidR="005E6389">
        <w:rPr>
          <w:rFonts w:cs="Tahoma"/>
          <w:sz w:val="28"/>
          <w:szCs w:val="28"/>
        </w:rPr>
        <w:t>»</w:t>
      </w:r>
      <w:r w:rsidR="005E6389" w:rsidRPr="005E6389">
        <w:rPr>
          <w:rFonts w:cs="Tahoma"/>
          <w:sz w:val="28"/>
          <w:szCs w:val="28"/>
        </w:rPr>
        <w:t>.</w:t>
      </w:r>
    </w:p>
    <w:p w:rsidR="00656BE6" w:rsidRDefault="00656BE6" w:rsidP="005779C3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1.2. Пункты 2.1 изложить в следующей редакции:</w:t>
      </w:r>
    </w:p>
    <w:p w:rsidR="00656BE6" w:rsidRDefault="00656BE6" w:rsidP="00656BE6">
      <w:pPr>
        <w:ind w:firstLine="567"/>
        <w:jc w:val="both"/>
        <w:rPr>
          <w:rFonts w:cs="Tahoma"/>
          <w:sz w:val="28"/>
          <w:szCs w:val="28"/>
        </w:rPr>
      </w:pPr>
      <w:r w:rsidRPr="00656BE6">
        <w:rPr>
          <w:rFonts w:cs="Tahoma"/>
          <w:sz w:val="28"/>
          <w:szCs w:val="28"/>
        </w:rPr>
        <w:lastRenderedPageBreak/>
        <w:t>«2.1</w:t>
      </w:r>
      <w:r w:rsidRPr="00656BE6">
        <w:rPr>
          <w:rFonts w:cs="Tahoma"/>
          <w:sz w:val="28"/>
          <w:szCs w:val="28"/>
        </w:rPr>
        <w:tab/>
        <w:t xml:space="preserve">Консультирование по вопросам имущественных отношений осуществляется </w:t>
      </w:r>
      <w:r>
        <w:rPr>
          <w:rFonts w:cs="Tahoma"/>
          <w:sz w:val="28"/>
          <w:szCs w:val="28"/>
        </w:rPr>
        <w:t>сотрудниками</w:t>
      </w:r>
      <w:r w:rsidRPr="00656BE6">
        <w:rPr>
          <w:rFonts w:cs="Tahoma"/>
          <w:sz w:val="28"/>
          <w:szCs w:val="28"/>
        </w:rPr>
        <w:t xml:space="preserve"> администрации МО «Дубровское городское поселение», письменно, по телефону, </w:t>
      </w:r>
      <w:r w:rsidRPr="00656BE6">
        <w:rPr>
          <w:sz w:val="28"/>
          <w:szCs w:val="28"/>
        </w:rPr>
        <w:t>в электронном виде через функционал электронной приёмной на ПГУ ЛО</w:t>
      </w:r>
      <w:r>
        <w:rPr>
          <w:sz w:val="28"/>
          <w:szCs w:val="28"/>
        </w:rPr>
        <w:t>»</w:t>
      </w:r>
      <w:r w:rsidRPr="00656BE6">
        <w:rPr>
          <w:rFonts w:cs="Tahoma"/>
          <w:sz w:val="28"/>
          <w:szCs w:val="28"/>
        </w:rPr>
        <w:t>.</w:t>
      </w:r>
    </w:p>
    <w:p w:rsidR="00656BE6" w:rsidRPr="00656BE6" w:rsidRDefault="00656BE6" w:rsidP="00656BE6">
      <w:pPr>
        <w:ind w:firstLine="567"/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 xml:space="preserve">1.3. Пункты 2.2 и 2.6 исключить из раздела  </w:t>
      </w:r>
      <w:r w:rsidRPr="00656BE6">
        <w:rPr>
          <w:rFonts w:cs="Tahoma"/>
          <w:sz w:val="28"/>
        </w:rPr>
        <w:t>2. «Требования к порядку предоставления муниципальной услуги»</w:t>
      </w:r>
      <w:r>
        <w:rPr>
          <w:rFonts w:cs="Tahoma"/>
          <w:sz w:val="28"/>
        </w:rPr>
        <w:t>, а пункты 2.3, 2.4, 2,5 и 2.7-2.13 считать пунктами 2.2, 2.3, 2.4 и 2.5-2.11 соответственно.</w:t>
      </w:r>
    </w:p>
    <w:p w:rsidR="00656BE6" w:rsidRDefault="00656BE6" w:rsidP="00656BE6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1.4. Пункт 5.2 изложить в следующей редакции:</w:t>
      </w:r>
    </w:p>
    <w:p w:rsidR="00656BE6" w:rsidRPr="00656BE6" w:rsidRDefault="00656BE6" w:rsidP="00656BE6">
      <w:pPr>
        <w:ind w:firstLine="567"/>
        <w:jc w:val="both"/>
        <w:rPr>
          <w:rFonts w:cs="Tahoma"/>
          <w:sz w:val="32"/>
        </w:rPr>
      </w:pPr>
      <w:r w:rsidRPr="00656BE6">
        <w:rPr>
          <w:rFonts w:cs="Tahoma"/>
          <w:sz w:val="28"/>
        </w:rPr>
        <w:t xml:space="preserve">«5.2. Консультирование по вопросам имущественных отношений </w:t>
      </w:r>
      <w:r>
        <w:rPr>
          <w:rFonts w:cs="Tahoma"/>
          <w:sz w:val="28"/>
        </w:rPr>
        <w:t>осуществляе</w:t>
      </w:r>
      <w:r w:rsidRPr="00656BE6">
        <w:rPr>
          <w:rFonts w:cs="Tahoma"/>
          <w:sz w:val="28"/>
        </w:rPr>
        <w:t>т специа</w:t>
      </w:r>
      <w:r>
        <w:rPr>
          <w:rFonts w:cs="Tahoma"/>
          <w:sz w:val="28"/>
        </w:rPr>
        <w:t xml:space="preserve">лист </w:t>
      </w:r>
      <w:r w:rsidRPr="00656BE6">
        <w:rPr>
          <w:rFonts w:cs="Tahoma"/>
          <w:sz w:val="28"/>
        </w:rPr>
        <w:t>администрации МО «Дубровское городское поселение»</w:t>
      </w:r>
      <w:r>
        <w:rPr>
          <w:rFonts w:cs="Tahoma"/>
          <w:sz w:val="28"/>
        </w:rPr>
        <w:t>, ответственный за предоставление муниципальной услуги»</w:t>
      </w:r>
      <w:r w:rsidRPr="00656BE6">
        <w:rPr>
          <w:rFonts w:cs="Tahoma"/>
          <w:sz w:val="28"/>
        </w:rPr>
        <w:t>.</w:t>
      </w:r>
    </w:p>
    <w:p w:rsidR="00656BE6" w:rsidRPr="00D51D88" w:rsidRDefault="00656BE6" w:rsidP="00656BE6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1.5. </w:t>
      </w:r>
      <w:r w:rsidRPr="00D51D88">
        <w:rPr>
          <w:sz w:val="28"/>
          <w:szCs w:val="28"/>
        </w:rPr>
        <w:t xml:space="preserve">Дополнить пункт </w:t>
      </w:r>
      <w:r>
        <w:rPr>
          <w:sz w:val="28"/>
          <w:szCs w:val="28"/>
        </w:rPr>
        <w:t>6.2</w:t>
      </w:r>
      <w:r w:rsidRPr="00D51D88">
        <w:rPr>
          <w:sz w:val="28"/>
          <w:szCs w:val="28"/>
        </w:rPr>
        <w:t xml:space="preserve"> подпунктами 8) и 9) и изложить их в следующей редакции соответственно:</w:t>
      </w:r>
    </w:p>
    <w:p w:rsidR="00656BE6" w:rsidRPr="00D51D88" w:rsidRDefault="00656BE6" w:rsidP="00656BE6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656BE6" w:rsidRPr="00D51D88" w:rsidRDefault="00656BE6" w:rsidP="00656BE6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656BE6" w:rsidRPr="00D51D88" w:rsidRDefault="00656BE6" w:rsidP="00656BE6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51D8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656BE6" w:rsidRPr="00D51D88" w:rsidRDefault="00656BE6" w:rsidP="00656BE6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656BE6" w:rsidRPr="00D51D88" w:rsidRDefault="00656BE6" w:rsidP="00656BE6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656BE6" w:rsidRPr="00D51D88" w:rsidRDefault="00656BE6" w:rsidP="00656BE6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656BE6" w:rsidRPr="00D51D88" w:rsidRDefault="00656BE6" w:rsidP="00656BE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56BE6" w:rsidRPr="00D51D88" w:rsidRDefault="00656BE6" w:rsidP="00656BE6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6BE6" w:rsidRPr="00D51D88" w:rsidRDefault="00656BE6" w:rsidP="00656BE6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8156D" w:rsidRPr="00656BE6" w:rsidRDefault="00656BE6" w:rsidP="00656BE6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D51D88">
        <w:rPr>
          <w:rFonts w:eastAsiaTheme="minorHAnsi"/>
          <w:sz w:val="28"/>
          <w:lang w:eastAsia="en-US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B8156D" w:rsidRDefault="00B8156D" w:rsidP="00B8156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56D" w:rsidRPr="00935E78" w:rsidRDefault="00B8156D" w:rsidP="00B8156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B8156D" w:rsidRPr="00935E78" w:rsidRDefault="00B8156D" w:rsidP="00B8156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B8156D" w:rsidRDefault="00B8156D" w:rsidP="00B8156D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F1597" w:rsidRDefault="005F1597" w:rsidP="00B8156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56BE6" w:rsidRDefault="00656BE6" w:rsidP="00B8156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56BE6" w:rsidRDefault="00656BE6" w:rsidP="00B8156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8156D" w:rsidRPr="00D93031" w:rsidRDefault="00B8156D" w:rsidP="00B8156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93031">
        <w:rPr>
          <w:rFonts w:ascii="Times New Roman" w:hAnsi="Times New Roman" w:cs="Times New Roman"/>
          <w:sz w:val="28"/>
          <w:szCs w:val="28"/>
        </w:rPr>
        <w:t>И.о. главы  администрации,</w:t>
      </w:r>
    </w:p>
    <w:p w:rsidR="00B8156D" w:rsidRPr="00D93031" w:rsidRDefault="00B8156D" w:rsidP="00B8156D">
      <w:pPr>
        <w:rPr>
          <w:sz w:val="28"/>
          <w:szCs w:val="28"/>
        </w:rPr>
      </w:pPr>
      <w:r w:rsidRPr="00D93031">
        <w:rPr>
          <w:sz w:val="28"/>
          <w:szCs w:val="28"/>
        </w:rPr>
        <w:t>заместитель главы администрации по вопросам</w:t>
      </w:r>
    </w:p>
    <w:p w:rsidR="00B8156D" w:rsidRPr="00D93031" w:rsidRDefault="00B8156D" w:rsidP="00B8156D">
      <w:pPr>
        <w:rPr>
          <w:sz w:val="28"/>
          <w:szCs w:val="28"/>
        </w:rPr>
      </w:pPr>
      <w:r w:rsidRPr="00D93031">
        <w:rPr>
          <w:sz w:val="28"/>
          <w:szCs w:val="28"/>
        </w:rPr>
        <w:t>энергетического комплекса и ЖКХ                                                           А.И. Трошин</w:t>
      </w:r>
    </w:p>
    <w:sectPr w:rsidR="00B8156D" w:rsidRPr="00D93031" w:rsidSect="006002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24E12"/>
    <w:rsid w:val="0003539E"/>
    <w:rsid w:val="00036D16"/>
    <w:rsid w:val="00047428"/>
    <w:rsid w:val="000660F0"/>
    <w:rsid w:val="00073646"/>
    <w:rsid w:val="00083DA9"/>
    <w:rsid w:val="000959A0"/>
    <w:rsid w:val="000961B2"/>
    <w:rsid w:val="000B54B8"/>
    <w:rsid w:val="000B7796"/>
    <w:rsid w:val="000C108A"/>
    <w:rsid w:val="000D1F78"/>
    <w:rsid w:val="000E0EB8"/>
    <w:rsid w:val="000E3D4D"/>
    <w:rsid w:val="0015745D"/>
    <w:rsid w:val="001B03E8"/>
    <w:rsid w:val="001D10B0"/>
    <w:rsid w:val="001D26F9"/>
    <w:rsid w:val="001D6437"/>
    <w:rsid w:val="001D78F9"/>
    <w:rsid w:val="001E2877"/>
    <w:rsid w:val="001E2CCB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2F752E"/>
    <w:rsid w:val="00331E4A"/>
    <w:rsid w:val="00345C7F"/>
    <w:rsid w:val="003570A1"/>
    <w:rsid w:val="00360326"/>
    <w:rsid w:val="00363263"/>
    <w:rsid w:val="00375526"/>
    <w:rsid w:val="00390F63"/>
    <w:rsid w:val="003945CF"/>
    <w:rsid w:val="003C5890"/>
    <w:rsid w:val="003E54BC"/>
    <w:rsid w:val="00412347"/>
    <w:rsid w:val="00413317"/>
    <w:rsid w:val="00431269"/>
    <w:rsid w:val="00452FBD"/>
    <w:rsid w:val="004556AC"/>
    <w:rsid w:val="00455BAE"/>
    <w:rsid w:val="00456671"/>
    <w:rsid w:val="00473DC4"/>
    <w:rsid w:val="00481FEE"/>
    <w:rsid w:val="004822B8"/>
    <w:rsid w:val="004C2CD8"/>
    <w:rsid w:val="004C725A"/>
    <w:rsid w:val="00504870"/>
    <w:rsid w:val="00505292"/>
    <w:rsid w:val="00511551"/>
    <w:rsid w:val="00555134"/>
    <w:rsid w:val="0056224C"/>
    <w:rsid w:val="00570EA0"/>
    <w:rsid w:val="005779C3"/>
    <w:rsid w:val="005A0F56"/>
    <w:rsid w:val="005B0D85"/>
    <w:rsid w:val="005C6111"/>
    <w:rsid w:val="005E3041"/>
    <w:rsid w:val="005E5D43"/>
    <w:rsid w:val="005E6389"/>
    <w:rsid w:val="005F1597"/>
    <w:rsid w:val="0060028C"/>
    <w:rsid w:val="006133EE"/>
    <w:rsid w:val="006150AB"/>
    <w:rsid w:val="00616903"/>
    <w:rsid w:val="00632C88"/>
    <w:rsid w:val="00640265"/>
    <w:rsid w:val="00656BE6"/>
    <w:rsid w:val="0066730B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8610E"/>
    <w:rsid w:val="007A6E6D"/>
    <w:rsid w:val="007B576C"/>
    <w:rsid w:val="007C55FC"/>
    <w:rsid w:val="007C5F4C"/>
    <w:rsid w:val="007D1841"/>
    <w:rsid w:val="007F171E"/>
    <w:rsid w:val="00805C67"/>
    <w:rsid w:val="008107A9"/>
    <w:rsid w:val="0081727D"/>
    <w:rsid w:val="00830A90"/>
    <w:rsid w:val="00836707"/>
    <w:rsid w:val="0087269B"/>
    <w:rsid w:val="00876070"/>
    <w:rsid w:val="00884BC5"/>
    <w:rsid w:val="008951BF"/>
    <w:rsid w:val="00896E80"/>
    <w:rsid w:val="008A2FF0"/>
    <w:rsid w:val="008A72C1"/>
    <w:rsid w:val="008A7A8B"/>
    <w:rsid w:val="008E77C4"/>
    <w:rsid w:val="00923683"/>
    <w:rsid w:val="00947114"/>
    <w:rsid w:val="00981B2B"/>
    <w:rsid w:val="00985944"/>
    <w:rsid w:val="009A3AD9"/>
    <w:rsid w:val="00A16FED"/>
    <w:rsid w:val="00A23C81"/>
    <w:rsid w:val="00A276BC"/>
    <w:rsid w:val="00A440CB"/>
    <w:rsid w:val="00A65022"/>
    <w:rsid w:val="00A814A4"/>
    <w:rsid w:val="00A8402A"/>
    <w:rsid w:val="00A97EEF"/>
    <w:rsid w:val="00AA0EB5"/>
    <w:rsid w:val="00AA5E8D"/>
    <w:rsid w:val="00AC107A"/>
    <w:rsid w:val="00AE2AE3"/>
    <w:rsid w:val="00AF0029"/>
    <w:rsid w:val="00AF4D13"/>
    <w:rsid w:val="00B20AC7"/>
    <w:rsid w:val="00B2286A"/>
    <w:rsid w:val="00B33BDC"/>
    <w:rsid w:val="00B627FF"/>
    <w:rsid w:val="00B8156D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37A6E"/>
    <w:rsid w:val="00C6064B"/>
    <w:rsid w:val="00C878C4"/>
    <w:rsid w:val="00CA0223"/>
    <w:rsid w:val="00CC4C8C"/>
    <w:rsid w:val="00CF10CA"/>
    <w:rsid w:val="00D517DD"/>
    <w:rsid w:val="00D55E42"/>
    <w:rsid w:val="00D64A68"/>
    <w:rsid w:val="00D66FD3"/>
    <w:rsid w:val="00D6714D"/>
    <w:rsid w:val="00D71048"/>
    <w:rsid w:val="00D76975"/>
    <w:rsid w:val="00D81BD4"/>
    <w:rsid w:val="00DC22F8"/>
    <w:rsid w:val="00DF64FB"/>
    <w:rsid w:val="00E1686B"/>
    <w:rsid w:val="00E21B34"/>
    <w:rsid w:val="00E22ECC"/>
    <w:rsid w:val="00E37B26"/>
    <w:rsid w:val="00E46D7A"/>
    <w:rsid w:val="00E643B9"/>
    <w:rsid w:val="00E80047"/>
    <w:rsid w:val="00E93C4F"/>
    <w:rsid w:val="00E943E2"/>
    <w:rsid w:val="00EA0584"/>
    <w:rsid w:val="00EA5FF8"/>
    <w:rsid w:val="00EC147B"/>
    <w:rsid w:val="00EF3636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998A"/>
  <w15:docId w15:val="{8729732E-DC1E-44F4-BD28-935721D1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656BE6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2019-03-06T07:26:00Z</cp:lastPrinted>
  <dcterms:created xsi:type="dcterms:W3CDTF">2019-03-20T06:37:00Z</dcterms:created>
  <dcterms:modified xsi:type="dcterms:W3CDTF">2019-03-20T06:37:00Z</dcterms:modified>
</cp:coreProperties>
</file>