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E1" w:rsidRPr="005C79E1" w:rsidRDefault="005C79E1" w:rsidP="005C79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9E1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5C79E1" w:rsidRPr="005C79E1" w:rsidRDefault="005C79E1" w:rsidP="005C79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9E1">
        <w:rPr>
          <w:rFonts w:ascii="Times New Roman" w:hAnsi="Times New Roman" w:cs="Times New Roman"/>
          <w:b/>
          <w:sz w:val="24"/>
          <w:szCs w:val="24"/>
        </w:rPr>
        <w:t xml:space="preserve">о результатах деятельности административной комиссии муниципального образования «Дубровское городское поселение» </w:t>
      </w:r>
    </w:p>
    <w:p w:rsidR="005C79E1" w:rsidRPr="005C79E1" w:rsidRDefault="005C79E1" w:rsidP="005C79E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5C79E1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 Ленинградской области</w:t>
      </w:r>
      <w:r w:rsidRPr="005C79E1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</w:p>
    <w:p w:rsidR="005C79E1" w:rsidRPr="005C79E1" w:rsidRDefault="005C79E1" w:rsidP="005C79E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5C79E1">
        <w:rPr>
          <w:rFonts w:ascii="Times New Roman" w:hAnsi="Times New Roman" w:cs="Times New Roman"/>
          <w:b/>
          <w:sz w:val="24"/>
          <w:szCs w:val="24"/>
        </w:rPr>
        <w:t>за 2016 год</w:t>
      </w:r>
    </w:p>
    <w:tbl>
      <w:tblPr>
        <w:tblW w:w="15330" w:type="dxa"/>
        <w:tblInd w:w="93" w:type="dxa"/>
        <w:tblLayout w:type="fixed"/>
        <w:tblLook w:val="04A0"/>
      </w:tblPr>
      <w:tblGrid>
        <w:gridCol w:w="1009"/>
        <w:gridCol w:w="851"/>
        <w:gridCol w:w="710"/>
        <w:gridCol w:w="568"/>
        <w:gridCol w:w="851"/>
        <w:gridCol w:w="852"/>
        <w:gridCol w:w="850"/>
        <w:gridCol w:w="1134"/>
        <w:gridCol w:w="851"/>
        <w:gridCol w:w="850"/>
        <w:gridCol w:w="851"/>
        <w:gridCol w:w="850"/>
        <w:gridCol w:w="1134"/>
        <w:gridCol w:w="851"/>
        <w:gridCol w:w="992"/>
        <w:gridCol w:w="851"/>
        <w:gridCol w:w="1275"/>
      </w:tblGrid>
      <w:tr w:rsidR="005C79E1" w:rsidRPr="005C79E1" w:rsidTr="005C79E1">
        <w:trPr>
          <w:trHeight w:val="872"/>
        </w:trPr>
        <w:tc>
          <w:tcPr>
            <w:tcW w:w="1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sz w:val="16"/>
                <w:szCs w:val="16"/>
              </w:rPr>
              <w:t>Статьи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заседаний</w:t>
            </w:r>
          </w:p>
        </w:tc>
        <w:tc>
          <w:tcPr>
            <w:tcW w:w="212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sz w:val="16"/>
                <w:szCs w:val="16"/>
              </w:rPr>
              <w:t>Количество поступивших протоколов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sz w:val="16"/>
                <w:szCs w:val="16"/>
              </w:rPr>
              <w:t>Количество рассмотренных протоколов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C79E1" w:rsidRPr="005C79E1" w:rsidRDefault="005C79E1" w:rsidP="005C79E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9E1" w:rsidRPr="005C79E1" w:rsidRDefault="005C79E1" w:rsidP="005C79E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79E1">
              <w:rPr>
                <w:rFonts w:ascii="Times New Roman" w:hAnsi="Times New Roman" w:cs="Times New Roman"/>
                <w:sz w:val="16"/>
                <w:szCs w:val="16"/>
              </w:rPr>
              <w:t>Вынесе</w:t>
            </w:r>
            <w:proofErr w:type="spellEnd"/>
          </w:p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sz w:val="16"/>
                <w:szCs w:val="16"/>
              </w:rPr>
              <w:t>но определений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sz w:val="16"/>
                <w:szCs w:val="16"/>
              </w:rPr>
              <w:t>Количество постановлений, отмененных судом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sz w:val="16"/>
                <w:szCs w:val="16"/>
              </w:rPr>
              <w:t>Вынесено постановлений: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sz w:val="16"/>
                <w:szCs w:val="16"/>
              </w:rPr>
              <w:t>Общая сумма назначенных штрафов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sz w:val="16"/>
                <w:szCs w:val="16"/>
              </w:rPr>
              <w:t>Сумма, не взысканных штрафов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sz w:val="16"/>
                <w:szCs w:val="16"/>
              </w:rPr>
              <w:t>Сумма, взысканных штрафов</w:t>
            </w:r>
          </w:p>
        </w:tc>
      </w:tr>
      <w:tr w:rsidR="005C79E1" w:rsidRPr="005C79E1" w:rsidTr="005C79E1">
        <w:trPr>
          <w:trHeight w:val="1209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sz w:val="16"/>
                <w:szCs w:val="16"/>
              </w:rPr>
              <w:t>Из ОВД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proofErr w:type="spellStart"/>
            <w:r w:rsidRPr="005C79E1">
              <w:rPr>
                <w:rFonts w:ascii="Times New Roman" w:hAnsi="Times New Roman" w:cs="Times New Roman"/>
                <w:sz w:val="16"/>
                <w:szCs w:val="16"/>
              </w:rPr>
              <w:t>долж</w:t>
            </w:r>
            <w:proofErr w:type="spellEnd"/>
            <w:r w:rsidRPr="005C79E1">
              <w:rPr>
                <w:rFonts w:ascii="Times New Roman" w:hAnsi="Times New Roman" w:cs="Times New Roman"/>
                <w:sz w:val="16"/>
                <w:szCs w:val="16"/>
              </w:rPr>
              <w:t xml:space="preserve">. лиц  </w:t>
            </w:r>
            <w:proofErr w:type="spellStart"/>
            <w:r w:rsidRPr="005C79E1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 w:rsidRPr="005C79E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5C79E1">
              <w:rPr>
                <w:rFonts w:ascii="Times New Roman" w:hAnsi="Times New Roman" w:cs="Times New Roman"/>
                <w:sz w:val="16"/>
                <w:szCs w:val="16"/>
              </w:rPr>
              <w:t>мун</w:t>
            </w:r>
            <w:proofErr w:type="spellEnd"/>
            <w:r w:rsidRPr="005C79E1">
              <w:rPr>
                <w:rFonts w:ascii="Times New Roman" w:hAnsi="Times New Roman" w:cs="Times New Roman"/>
                <w:sz w:val="16"/>
                <w:szCs w:val="16"/>
              </w:rPr>
              <w:t>. обр.</w:t>
            </w: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sz w:val="16"/>
                <w:szCs w:val="16"/>
              </w:rPr>
              <w:t>О вынесении предупреждения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sz w:val="16"/>
                <w:szCs w:val="16"/>
              </w:rPr>
              <w:t>О назначении штрафа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sz w:val="16"/>
                <w:szCs w:val="16"/>
              </w:rPr>
              <w:t>О прекращении производства по делу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sz w:val="16"/>
                <w:szCs w:val="16"/>
              </w:rPr>
              <w:t>Не истек срок оплаты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sz w:val="16"/>
                <w:szCs w:val="16"/>
              </w:rPr>
              <w:t>Оплачено в добровольном порядке</w:t>
            </w:r>
          </w:p>
        </w:tc>
      </w:tr>
      <w:tr w:rsidR="005C79E1" w:rsidRPr="005C79E1" w:rsidTr="005C79E1">
        <w:trPr>
          <w:trHeight w:val="36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sz w:val="16"/>
                <w:szCs w:val="16"/>
              </w:rPr>
              <w:t>ст.2.2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C79E1" w:rsidRPr="005C79E1" w:rsidRDefault="005C79E1" w:rsidP="005C79E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C79E1" w:rsidRPr="005C79E1" w:rsidRDefault="005C79E1" w:rsidP="005C79E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C79E1" w:rsidRPr="005C79E1" w:rsidRDefault="005C79E1" w:rsidP="005C79E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C79E1" w:rsidRPr="005C79E1" w:rsidRDefault="005C79E1" w:rsidP="005C79E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C79E1" w:rsidRPr="005C79E1" w:rsidRDefault="005C79E1" w:rsidP="005C79E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C79E1" w:rsidRPr="005C79E1" w:rsidRDefault="005C79E1" w:rsidP="005C79E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C79E1" w:rsidRPr="005C79E1" w:rsidRDefault="005C79E1" w:rsidP="005C79E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C79E1" w:rsidRPr="005C79E1" w:rsidRDefault="005C79E1" w:rsidP="005C79E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C79E1" w:rsidRPr="005C79E1" w:rsidRDefault="005C79E1" w:rsidP="005C79E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C79E1" w:rsidRPr="005C79E1" w:rsidRDefault="005C79E1" w:rsidP="005C79E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C79E1" w:rsidRPr="005C79E1" w:rsidRDefault="005C79E1" w:rsidP="005C79E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C79E1" w:rsidRPr="005C79E1" w:rsidRDefault="005C79E1" w:rsidP="005C79E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C79E1" w:rsidRPr="005C79E1" w:rsidRDefault="005C79E1" w:rsidP="005C79E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79E1" w:rsidRPr="005C79E1" w:rsidTr="005C79E1">
        <w:trPr>
          <w:trHeight w:val="36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sz w:val="16"/>
                <w:szCs w:val="16"/>
              </w:rPr>
              <w:t>ст.2.2-1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79E1" w:rsidRPr="005C79E1" w:rsidTr="005C79E1">
        <w:trPr>
          <w:trHeight w:val="36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sz w:val="16"/>
                <w:szCs w:val="16"/>
              </w:rPr>
              <w:t>ст.2.3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79E1" w:rsidRPr="005C79E1" w:rsidTr="005C79E1">
        <w:trPr>
          <w:trHeight w:val="36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sz w:val="16"/>
                <w:szCs w:val="16"/>
              </w:rPr>
              <w:t>ст.2.6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79E1" w:rsidRPr="005C79E1" w:rsidTr="005C79E1">
        <w:trPr>
          <w:trHeight w:val="36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sz w:val="16"/>
                <w:szCs w:val="16"/>
              </w:rPr>
              <w:t>ст. 2.10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79E1" w:rsidRPr="005C79E1" w:rsidTr="005C79E1">
        <w:trPr>
          <w:trHeight w:val="36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sz w:val="16"/>
                <w:szCs w:val="16"/>
              </w:rPr>
              <w:t>ст.3.2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79E1" w:rsidRPr="005C79E1" w:rsidTr="005C79E1">
        <w:trPr>
          <w:trHeight w:val="36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sz w:val="16"/>
                <w:szCs w:val="16"/>
              </w:rPr>
              <w:t>ст.3.3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79E1" w:rsidRPr="005C79E1" w:rsidTr="005C79E1">
        <w:trPr>
          <w:trHeight w:val="36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sz w:val="16"/>
                <w:szCs w:val="16"/>
              </w:rPr>
              <w:t>ст.3.5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79E1" w:rsidRPr="005C79E1" w:rsidTr="005C79E1">
        <w:trPr>
          <w:trHeight w:val="659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ст.4.1. Утратила силу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5C79E1" w:rsidRPr="005C79E1" w:rsidTr="005C79E1">
        <w:trPr>
          <w:trHeight w:val="36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sz w:val="16"/>
                <w:szCs w:val="16"/>
              </w:rPr>
              <w:t>ст. 4.2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79E1" w:rsidRPr="005C79E1" w:rsidTr="005C79E1">
        <w:trPr>
          <w:trHeight w:val="36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sz w:val="16"/>
                <w:szCs w:val="16"/>
              </w:rPr>
              <w:t>ст.4.3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79E1" w:rsidRPr="005C79E1" w:rsidTr="005C79E1">
        <w:trPr>
          <w:trHeight w:val="36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sz w:val="16"/>
                <w:szCs w:val="16"/>
              </w:rPr>
              <w:t>ст.4.4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79E1" w:rsidRPr="005C79E1" w:rsidTr="005C79E1">
        <w:trPr>
          <w:trHeight w:val="36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sz w:val="16"/>
                <w:szCs w:val="16"/>
              </w:rPr>
              <w:t>ст.4.5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</w:tr>
      <w:tr w:rsidR="005C79E1" w:rsidRPr="005C79E1" w:rsidTr="005C79E1">
        <w:trPr>
          <w:trHeight w:val="36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sz w:val="16"/>
                <w:szCs w:val="16"/>
              </w:rPr>
              <w:t>ст.4.6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79E1" w:rsidRPr="005C79E1" w:rsidTr="005C79E1">
        <w:trPr>
          <w:trHeight w:val="36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sz w:val="16"/>
                <w:szCs w:val="16"/>
              </w:rPr>
              <w:t>ст. 4.7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79E1" w:rsidRPr="005C79E1" w:rsidTr="005C79E1">
        <w:trPr>
          <w:trHeight w:val="36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sz w:val="16"/>
                <w:szCs w:val="16"/>
              </w:rPr>
              <w:t>ст.4.8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79E1" w:rsidRPr="005C79E1" w:rsidTr="005C79E1">
        <w:trPr>
          <w:trHeight w:val="36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sz w:val="16"/>
                <w:szCs w:val="16"/>
              </w:rPr>
              <w:t>ст.7.2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79E1" w:rsidRPr="005C79E1" w:rsidTr="005C79E1">
        <w:trPr>
          <w:trHeight w:val="36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sz w:val="16"/>
                <w:szCs w:val="16"/>
              </w:rPr>
              <w:t>ст. 7.2-1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79E1" w:rsidRPr="005C79E1" w:rsidTr="005C79E1">
        <w:trPr>
          <w:trHeight w:val="36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sz w:val="16"/>
                <w:szCs w:val="16"/>
              </w:rPr>
              <w:t>ст.9.1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5C79E1" w:rsidRPr="005C79E1" w:rsidTr="005C79E1">
        <w:trPr>
          <w:trHeight w:val="36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9E1" w:rsidRPr="005C79E1" w:rsidRDefault="005C79E1" w:rsidP="005C79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79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</w:tr>
    </w:tbl>
    <w:p w:rsidR="00300960" w:rsidRPr="005C79E1" w:rsidRDefault="00300960" w:rsidP="005C79E1">
      <w:pPr>
        <w:pStyle w:val="a3"/>
        <w:rPr>
          <w:rFonts w:ascii="Times New Roman" w:hAnsi="Times New Roman" w:cs="Times New Roman"/>
          <w:sz w:val="16"/>
          <w:szCs w:val="16"/>
        </w:rPr>
      </w:pPr>
    </w:p>
    <w:sectPr w:rsidR="00300960" w:rsidRPr="005C79E1" w:rsidSect="005C79E1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79E1"/>
    <w:rsid w:val="00300960"/>
    <w:rsid w:val="005C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9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1116</Characters>
  <Application>Microsoft Office Word</Application>
  <DocSecurity>0</DocSecurity>
  <Lines>9</Lines>
  <Paragraphs>2</Paragraphs>
  <ScaleCrop>false</ScaleCrop>
  <Company>Home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2017-01-18T08:11:00Z</dcterms:created>
  <dcterms:modified xsi:type="dcterms:W3CDTF">2017-01-18T08:11:00Z</dcterms:modified>
</cp:coreProperties>
</file>